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63E" w:rsidRPr="0032363E" w:rsidRDefault="0032363E" w:rsidP="0032363E">
      <w:pPr>
        <w:spacing w:after="180" w:line="449" w:lineRule="atLeast"/>
        <w:outlineLvl w:val="0"/>
        <w:rPr>
          <w:rFonts w:ascii="Times New Roman" w:eastAsia="Times New Roman" w:hAnsi="Times New Roman" w:cs="Times New Roman"/>
          <w:b/>
          <w:bCs/>
          <w:color w:val="777777"/>
          <w:kern w:val="36"/>
          <w:sz w:val="39"/>
          <w:szCs w:val="39"/>
          <w:lang w:eastAsia="ru-RU"/>
        </w:rPr>
      </w:pPr>
      <w:r w:rsidRPr="0032363E">
        <w:rPr>
          <w:rFonts w:ascii="Times New Roman" w:eastAsia="Times New Roman" w:hAnsi="Times New Roman" w:cs="Times New Roman"/>
          <w:b/>
          <w:bCs/>
          <w:color w:val="777777"/>
          <w:kern w:val="36"/>
          <w:sz w:val="39"/>
          <w:szCs w:val="39"/>
          <w:lang w:eastAsia="ru-RU"/>
        </w:rPr>
        <w:t>Надёжный с</w:t>
      </w:r>
      <w:r>
        <w:rPr>
          <w:rFonts w:ascii="Times New Roman" w:eastAsia="Times New Roman" w:hAnsi="Times New Roman" w:cs="Times New Roman"/>
          <w:b/>
          <w:bCs/>
          <w:color w:val="777777"/>
          <w:kern w:val="36"/>
          <w:sz w:val="39"/>
          <w:szCs w:val="39"/>
          <w:lang w:eastAsia="ru-RU"/>
        </w:rPr>
        <w:t xml:space="preserve">пасатель — пожарный </w:t>
      </w:r>
      <w:proofErr w:type="spellStart"/>
      <w:r>
        <w:rPr>
          <w:rFonts w:ascii="Times New Roman" w:eastAsia="Times New Roman" w:hAnsi="Times New Roman" w:cs="Times New Roman"/>
          <w:b/>
          <w:bCs/>
          <w:color w:val="777777"/>
          <w:kern w:val="36"/>
          <w:sz w:val="39"/>
          <w:szCs w:val="39"/>
          <w:lang w:eastAsia="ru-RU"/>
        </w:rPr>
        <w:t>извещатель</w:t>
      </w:r>
      <w:proofErr w:type="spellEnd"/>
    </w:p>
    <w:p w:rsidR="0032363E" w:rsidRPr="0032363E" w:rsidRDefault="0032363E" w:rsidP="003236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77777"/>
          <w:sz w:val="20"/>
          <w:szCs w:val="20"/>
          <w:lang w:eastAsia="ru-RU"/>
        </w:rPr>
      </w:pPr>
      <w:r w:rsidRPr="0032363E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  <w:t xml:space="preserve">О существовании автономных пожарных </w:t>
      </w:r>
      <w:proofErr w:type="spellStart"/>
      <w:r w:rsidRPr="0032363E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  <w:t>извещателей</w:t>
      </w:r>
      <w:proofErr w:type="spellEnd"/>
      <w:r w:rsidRPr="0032363E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  <w:t xml:space="preserve"> сегодня знает каждый. Необходимость их установки уже давно не вызывает сомнений, однако многие люди пока не очень четко понимают важность данного прибора и то, что именно он может вовремя оповестить об опасности и дать возможность спасения людей и имущества от пожара.</w:t>
      </w:r>
    </w:p>
    <w:p w:rsidR="0032363E" w:rsidRPr="0032363E" w:rsidRDefault="0032363E" w:rsidP="003236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77777"/>
          <w:sz w:val="20"/>
          <w:szCs w:val="20"/>
          <w:lang w:eastAsia="ru-RU"/>
        </w:rPr>
      </w:pPr>
      <w:r w:rsidRPr="0032363E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Чтобы обезопасить себя и своих близких, сотрудники МЧС предлагают задуматься об установке в своем жилье автономного пожарного </w:t>
      </w:r>
      <w:proofErr w:type="spellStart"/>
      <w:r w:rsidRPr="0032363E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извещателя</w:t>
      </w:r>
      <w:proofErr w:type="spellEnd"/>
      <w:r w:rsidRPr="0032363E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.</w:t>
      </w:r>
    </w:p>
    <w:p w:rsidR="0032363E" w:rsidRPr="0032363E" w:rsidRDefault="0032363E" w:rsidP="003236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77777"/>
          <w:sz w:val="20"/>
          <w:szCs w:val="20"/>
          <w:lang w:eastAsia="ru-RU"/>
        </w:rPr>
      </w:pPr>
      <w:r w:rsidRPr="0032363E">
        <w:rPr>
          <w:rFonts w:ascii="Times New Roman" w:eastAsia="Times New Roman" w:hAnsi="Times New Roman" w:cs="Times New Roman"/>
          <w:i/>
          <w:iCs/>
          <w:color w:val="777777"/>
          <w:sz w:val="24"/>
          <w:szCs w:val="24"/>
          <w:lang w:eastAsia="ru-RU"/>
        </w:rPr>
        <w:t xml:space="preserve">— Почему автономный пожарный </w:t>
      </w:r>
      <w:proofErr w:type="spellStart"/>
      <w:r w:rsidRPr="0032363E">
        <w:rPr>
          <w:rFonts w:ascii="Times New Roman" w:eastAsia="Times New Roman" w:hAnsi="Times New Roman" w:cs="Times New Roman"/>
          <w:i/>
          <w:iCs/>
          <w:color w:val="777777"/>
          <w:sz w:val="24"/>
          <w:szCs w:val="24"/>
          <w:lang w:eastAsia="ru-RU"/>
        </w:rPr>
        <w:t>извещатель</w:t>
      </w:r>
      <w:proofErr w:type="spellEnd"/>
      <w:r w:rsidRPr="0032363E">
        <w:rPr>
          <w:rFonts w:ascii="Times New Roman" w:eastAsia="Times New Roman" w:hAnsi="Times New Roman" w:cs="Times New Roman"/>
          <w:i/>
          <w:iCs/>
          <w:color w:val="777777"/>
          <w:sz w:val="24"/>
          <w:szCs w:val="24"/>
          <w:lang w:eastAsia="ru-RU"/>
        </w:rPr>
        <w:t xml:space="preserve"> нужен в каждом доме? Для того чтобы получить ответ на этот вопрос, стоит задуматься: хотели бы вы вовремя узнать о начинающемся пожаре в своей квартире или доме? Есть ли шанс обнаружить пожар в доме ночью, когда человек спит и не чувствует запаха дыма? Казалось бы, ответ очевиден. Да и в народе не зря издревле говорят: «Вор пройдет — стены оставит, огонь пройдет — все заберет и пепелище оставит», </w:t>
      </w:r>
    </w:p>
    <w:p w:rsidR="0032363E" w:rsidRPr="0032363E" w:rsidRDefault="0032363E" w:rsidP="003236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77777"/>
          <w:sz w:val="20"/>
          <w:szCs w:val="20"/>
          <w:lang w:eastAsia="ru-RU"/>
        </w:rPr>
      </w:pPr>
      <w:r w:rsidRPr="0032363E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Но, в то </w:t>
      </w: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же время,</w:t>
      </w:r>
      <w:r w:rsidRPr="0032363E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большинство людей пребывают в уверенности, что пожар может случиться где угодно, но только не у них. Многие утверждают, что не пьют и не курят, поэтому пожарный </w:t>
      </w:r>
      <w:proofErr w:type="spellStart"/>
      <w:r w:rsidRPr="0032363E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извещатель</w:t>
      </w:r>
      <w:proofErr w:type="spellEnd"/>
      <w:r w:rsidRPr="0032363E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им не нужен. А ведь пожары случаются не только по этой причине. Короткое замыкание электропроводки, не отремонтированная вовремя печь, забытый утюг или готовящаяся пища на оставленной без присмотра плите, детская шалость с огнем — вот далеко не полный перечень причин пожаров, которые постоянно фигурируют в сводках МЧС.</w:t>
      </w:r>
    </w:p>
    <w:p w:rsidR="0032363E" w:rsidRPr="0032363E" w:rsidRDefault="0032363E" w:rsidP="003236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77777"/>
          <w:sz w:val="20"/>
          <w:szCs w:val="20"/>
          <w:lang w:eastAsia="ru-RU"/>
        </w:rPr>
      </w:pPr>
      <w:r w:rsidRPr="0032363E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АПИ чувствителен даже к незначительному задымлению в помещении, что способствует быстрому обнаружению возгорания на ранней стадии его развития. При появлении дыма он подает мощный звуковой сигнал, который способен оповестить и даже разбудить спящего человека.</w:t>
      </w:r>
    </w:p>
    <w:p w:rsidR="0032363E" w:rsidRPr="0032363E" w:rsidRDefault="0032363E" w:rsidP="003236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77777"/>
          <w:sz w:val="20"/>
          <w:szCs w:val="20"/>
          <w:lang w:eastAsia="ru-RU"/>
        </w:rPr>
      </w:pPr>
      <w:r w:rsidRPr="0032363E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Называется прибор автономным, поскольку его конструкция выполнена таким образом, что для работы ему не требуется подключение к электрической цепи и подсоединение к пульту управления. Внутри пластикового корпуса расположен источник питания — батарейка и компоненты, необходимые для обнаружения пожара и непосредственного оповещения о нем.</w:t>
      </w:r>
    </w:p>
    <w:p w:rsidR="0032363E" w:rsidRPr="0032363E" w:rsidRDefault="0032363E" w:rsidP="003236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77777"/>
          <w:sz w:val="20"/>
          <w:szCs w:val="20"/>
          <w:lang w:eastAsia="ru-RU"/>
        </w:rPr>
      </w:pPr>
      <w:r w:rsidRPr="0032363E">
        <w:rPr>
          <w:rFonts w:ascii="Times New Roman" w:eastAsia="Times New Roman" w:hAnsi="Times New Roman" w:cs="Times New Roman"/>
          <w:i/>
          <w:iCs/>
          <w:color w:val="777777"/>
          <w:sz w:val="24"/>
          <w:szCs w:val="24"/>
          <w:lang w:eastAsia="ru-RU"/>
        </w:rPr>
        <w:t xml:space="preserve">— Установка </w:t>
      </w:r>
      <w:proofErr w:type="spellStart"/>
      <w:r w:rsidRPr="0032363E">
        <w:rPr>
          <w:rFonts w:ascii="Times New Roman" w:eastAsia="Times New Roman" w:hAnsi="Times New Roman" w:cs="Times New Roman"/>
          <w:i/>
          <w:iCs/>
          <w:color w:val="777777"/>
          <w:sz w:val="24"/>
          <w:szCs w:val="24"/>
          <w:lang w:eastAsia="ru-RU"/>
        </w:rPr>
        <w:t>извещателя</w:t>
      </w:r>
      <w:proofErr w:type="spellEnd"/>
      <w:r w:rsidRPr="0032363E">
        <w:rPr>
          <w:rFonts w:ascii="Times New Roman" w:eastAsia="Times New Roman" w:hAnsi="Times New Roman" w:cs="Times New Roman"/>
          <w:i/>
          <w:iCs/>
          <w:color w:val="777777"/>
          <w:sz w:val="24"/>
          <w:szCs w:val="24"/>
          <w:lang w:eastAsia="ru-RU"/>
        </w:rPr>
        <w:t xml:space="preserve"> не требует специальных знаний и навыков,</w:t>
      </w:r>
      <w:r w:rsidRPr="0032363E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 </w:t>
      </w:r>
      <w:r w:rsidRPr="0032363E">
        <w:rPr>
          <w:rFonts w:ascii="Times New Roman" w:eastAsia="Times New Roman" w:hAnsi="Times New Roman" w:cs="Times New Roman"/>
          <w:i/>
          <w:iCs/>
          <w:color w:val="777777"/>
          <w:sz w:val="24"/>
          <w:szCs w:val="24"/>
          <w:lang w:eastAsia="ru-RU"/>
        </w:rPr>
        <w:t xml:space="preserve"> В комплекте к нему прилагается подробная инструкция, содержащая всю необходимую информацию о монтаже, устройстве и правилах эксплуатации. Прибор совершенно не портит интерьера, его крепежная площадка закрепляется на потолке при помощи шурупов, а уже в него устанавливается сам автономный пожарный. Для демонтажа достаточно повернуть устройство против часовой стрелки.</w:t>
      </w:r>
    </w:p>
    <w:p w:rsidR="0032363E" w:rsidRPr="0032363E" w:rsidRDefault="0032363E" w:rsidP="003236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77777"/>
          <w:sz w:val="20"/>
          <w:szCs w:val="20"/>
          <w:lang w:eastAsia="ru-RU"/>
        </w:rPr>
      </w:pPr>
      <w:r w:rsidRPr="0032363E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АПИ рекомендуется устанавливать в центральной части потолка с небольшим смещением в сторону окна или двери – там, где обеспечен постоянный воздухообмен.</w:t>
      </w:r>
      <w:r w:rsidR="00882B1A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Если потолок натяжной, то допускается установка на стене, на расстоянии не более 10 см. от потолка.</w:t>
      </w:r>
    </w:p>
    <w:p w:rsidR="0032363E" w:rsidRPr="0032363E" w:rsidRDefault="0032363E" w:rsidP="003236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77777"/>
          <w:sz w:val="20"/>
          <w:szCs w:val="20"/>
          <w:lang w:eastAsia="ru-RU"/>
        </w:rPr>
      </w:pPr>
      <w:r w:rsidRPr="0032363E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Мигающий сигнал светодиода красного цвета, расположенного на корпусе АПИ, свидетельствует о его исправности и нахождении в дежурном режиме работы. При обнаружении задымления АПИ подает прерывистый звуковой сигнал с постоянным </w:t>
      </w:r>
      <w:r w:rsidRPr="0032363E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lastRenderedPageBreak/>
        <w:t xml:space="preserve">свечением светодиода красного цвета. Для прекращения подачи звукового сигнала </w:t>
      </w:r>
      <w:proofErr w:type="spellStart"/>
      <w:r w:rsidRPr="0032363E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извещателя</w:t>
      </w:r>
      <w:proofErr w:type="spellEnd"/>
      <w:r w:rsidRPr="0032363E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нужно устранить источник задымления и проветрить помещение.</w:t>
      </w:r>
    </w:p>
    <w:p w:rsidR="0032363E" w:rsidRPr="0032363E" w:rsidRDefault="0032363E" w:rsidP="003236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77777"/>
          <w:sz w:val="20"/>
          <w:szCs w:val="20"/>
          <w:lang w:eastAsia="ru-RU"/>
        </w:rPr>
      </w:pPr>
      <w:r w:rsidRPr="0032363E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Работает </w:t>
      </w:r>
      <w:proofErr w:type="spellStart"/>
      <w:r w:rsidRPr="0032363E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извещатель</w:t>
      </w:r>
      <w:proofErr w:type="spellEnd"/>
      <w:r w:rsidRPr="0032363E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от одной батарейки типа «Крона». Рекомендуется раз в год очищать пожарный </w:t>
      </w:r>
      <w:proofErr w:type="spellStart"/>
      <w:r w:rsidRPr="0032363E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извещатель</w:t>
      </w:r>
      <w:proofErr w:type="spellEnd"/>
      <w:r w:rsidRPr="0032363E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от пыли с помощью пылесоса и каждый месяц проверять его работоспособность путем нажатия на тестовую кнопку.</w:t>
      </w:r>
    </w:p>
    <w:p w:rsidR="0032363E" w:rsidRPr="0032363E" w:rsidRDefault="0032363E" w:rsidP="003236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77777"/>
          <w:sz w:val="20"/>
          <w:szCs w:val="20"/>
          <w:lang w:eastAsia="ru-RU"/>
        </w:rPr>
      </w:pPr>
      <w:r w:rsidRPr="0032363E">
        <w:rPr>
          <w:rFonts w:ascii="Times New Roman" w:eastAsia="Times New Roman" w:hAnsi="Times New Roman" w:cs="Times New Roman"/>
          <w:i/>
          <w:iCs/>
          <w:color w:val="777777"/>
          <w:sz w:val="24"/>
          <w:szCs w:val="24"/>
          <w:lang w:eastAsia="ru-RU"/>
        </w:rPr>
        <w:t xml:space="preserve">— Чтобы защитить себя и своих близких от пожаров, принимайте заранее меры по повышению уровня пожарной безопасности ваших домовладений. И помните, что одной из эффективных мер является установка автономных пожарных </w:t>
      </w:r>
      <w:proofErr w:type="spellStart"/>
      <w:r w:rsidRPr="0032363E">
        <w:rPr>
          <w:rFonts w:ascii="Times New Roman" w:eastAsia="Times New Roman" w:hAnsi="Times New Roman" w:cs="Times New Roman"/>
          <w:i/>
          <w:iCs/>
          <w:color w:val="777777"/>
          <w:sz w:val="24"/>
          <w:szCs w:val="24"/>
          <w:lang w:eastAsia="ru-RU"/>
        </w:rPr>
        <w:t>извещателей</w:t>
      </w:r>
      <w:proofErr w:type="spellEnd"/>
      <w:r w:rsidR="00882B1A">
        <w:rPr>
          <w:rFonts w:ascii="Times New Roman" w:eastAsia="Times New Roman" w:hAnsi="Times New Roman" w:cs="Times New Roman"/>
          <w:i/>
          <w:iCs/>
          <w:color w:val="777777"/>
          <w:sz w:val="24"/>
          <w:szCs w:val="24"/>
          <w:lang w:eastAsia="ru-RU"/>
        </w:rPr>
        <w:t>.</w:t>
      </w:r>
    </w:p>
    <w:p w:rsidR="00486D8F" w:rsidRPr="0032363E" w:rsidRDefault="005352B6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777777"/>
          <w:kern w:val="36"/>
          <w:sz w:val="39"/>
          <w:szCs w:val="39"/>
          <w:lang w:eastAsia="ru-RU"/>
        </w:rPr>
        <w:drawing>
          <wp:inline distT="0" distB="0" distL="0" distR="0" wp14:anchorId="1B99405C" wp14:editId="6146DD44">
            <wp:extent cx="2440940" cy="1709420"/>
            <wp:effectExtent l="0" t="0" r="0" b="5080"/>
            <wp:docPr id="1" name="Рисунок 1" descr="C:\Users\User\Desktop\Август_извещатель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вгуст_извещатель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86D8F" w:rsidRPr="00323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F2FE4"/>
    <w:multiLevelType w:val="multilevel"/>
    <w:tmpl w:val="EB64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63E"/>
    <w:rsid w:val="0032363E"/>
    <w:rsid w:val="005352B6"/>
    <w:rsid w:val="00882B1A"/>
    <w:rsid w:val="00BC6D57"/>
    <w:rsid w:val="00DD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36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6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datecreated">
    <w:name w:val="itemdatecreated"/>
    <w:basedOn w:val="a0"/>
    <w:rsid w:val="0032363E"/>
  </w:style>
  <w:style w:type="paragraph" w:styleId="a3">
    <w:name w:val="Normal (Web)"/>
    <w:basedOn w:val="a"/>
    <w:uiPriority w:val="99"/>
    <w:semiHidden/>
    <w:unhideWhenUsed/>
    <w:rsid w:val="00323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363E"/>
    <w:rPr>
      <w:b/>
      <w:bCs/>
    </w:rPr>
  </w:style>
  <w:style w:type="character" w:styleId="a5">
    <w:name w:val="Emphasis"/>
    <w:basedOn w:val="a0"/>
    <w:uiPriority w:val="20"/>
    <w:qFormat/>
    <w:rsid w:val="0032363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35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52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36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6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datecreated">
    <w:name w:val="itemdatecreated"/>
    <w:basedOn w:val="a0"/>
    <w:rsid w:val="0032363E"/>
  </w:style>
  <w:style w:type="paragraph" w:styleId="a3">
    <w:name w:val="Normal (Web)"/>
    <w:basedOn w:val="a"/>
    <w:uiPriority w:val="99"/>
    <w:semiHidden/>
    <w:unhideWhenUsed/>
    <w:rsid w:val="00323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363E"/>
    <w:rPr>
      <w:b/>
      <w:bCs/>
    </w:rPr>
  </w:style>
  <w:style w:type="character" w:styleId="a5">
    <w:name w:val="Emphasis"/>
    <w:basedOn w:val="a0"/>
    <w:uiPriority w:val="20"/>
    <w:qFormat/>
    <w:rsid w:val="0032363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35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5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3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0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8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ДемиденкоЕВ</dc:creator>
  <cp:keywords/>
  <dc:description/>
  <cp:lastModifiedBy>Sekretar</cp:lastModifiedBy>
  <cp:revision>2</cp:revision>
  <dcterms:created xsi:type="dcterms:W3CDTF">2023-09-11T06:41:00Z</dcterms:created>
  <dcterms:modified xsi:type="dcterms:W3CDTF">2023-09-11T13:14:00Z</dcterms:modified>
</cp:coreProperties>
</file>