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14" w:rsidRPr="00D36C47" w:rsidRDefault="003A2714" w:rsidP="00D36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47">
        <w:rPr>
          <w:rFonts w:ascii="Times New Roman" w:hAnsi="Times New Roman" w:cs="Times New Roman"/>
          <w:b/>
          <w:sz w:val="28"/>
          <w:szCs w:val="28"/>
        </w:rPr>
        <w:t>Пивной алкоголизм у подростков</w:t>
      </w:r>
    </w:p>
    <w:p w:rsidR="003A2714" w:rsidRPr="003A2714" w:rsidRDefault="003A2714" w:rsidP="00D36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714">
        <w:rPr>
          <w:rFonts w:ascii="Times New Roman" w:hAnsi="Times New Roman" w:cs="Times New Roman"/>
          <w:sz w:val="28"/>
          <w:szCs w:val="28"/>
        </w:rPr>
        <w:t>КАК С</w:t>
      </w:r>
      <w:r>
        <w:rPr>
          <w:rFonts w:ascii="Times New Roman" w:hAnsi="Times New Roman" w:cs="Times New Roman"/>
          <w:sz w:val="28"/>
          <w:szCs w:val="28"/>
        </w:rPr>
        <w:t>ТАНОВЯТСЯ ПИВНЫМИ АЛКОГОЛИКАМИ?</w:t>
      </w:r>
    </w:p>
    <w:p w:rsidR="003A2714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>Люди не верят, что пиво может довести до настоящего алкоголизма, ведь алкоголя в нем гораздо меньше чем водки. И никто не задумывается о том, что до определенного градуса пиво доводится низкомолекулярными спиртами. В настоящее время по своему воздействию на организм пиво приравнивается к самогону. В течение дня с пивом можно незаметно принять изрядную дозу алкоголя, достаточную как для развития алкоголизма, и для его токсического действия на организм — в первую очередь от этого страдает сердце, печень и мозг. Поскольку пиво обычно не вызывает сильного опьянения, как крепкие напитки, его потребление спокойно воспринимается семьей и обществом. Из-за этого потребление пива увеличивается, что в свою очередь, способствует развитию алкоголизма.</w:t>
      </w:r>
    </w:p>
    <w:p w:rsidR="003A2714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>Подросток гораздо быстрее получает психотропный эффект — «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0D0864">
        <w:rPr>
          <w:rFonts w:ascii="Times New Roman" w:hAnsi="Times New Roman" w:cs="Times New Roman"/>
          <w:sz w:val="28"/>
          <w:szCs w:val="28"/>
        </w:rPr>
        <w:t>» от пива и подсознательно стремится именно к этому.</w:t>
      </w:r>
    </w:p>
    <w:p w:rsidR="003A2714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Типичная картина: по дороге из школы 16-ти летний молодой человек выпивает бутылочку пива, через час встречает приятелей и выпивает другую. Вот вам и литр пива, выпитый «между делом». Назавтра такая же картина повторяется и появляется сначала привычка, а потом зависимость. Пьют в кино, на дискотеках и просто в свободное время. Молодые люди не осознают (или же не задумываются), что пьют алкогольные напитки, которые изменяют их психику. А привычка к такому поведению: сегодня «пивко», завтра «травка», потом еще что-нибудь 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позабористее</w:t>
      </w:r>
      <w:proofErr w:type="gramEnd"/>
      <w:r w:rsidRPr="000D0864">
        <w:rPr>
          <w:rFonts w:ascii="Times New Roman" w:hAnsi="Times New Roman" w:cs="Times New Roman"/>
          <w:sz w:val="28"/>
          <w:szCs w:val="28"/>
        </w:rPr>
        <w:t>, увы</w:t>
      </w:r>
      <w:r w:rsidR="00D36C47" w:rsidRPr="000D0864">
        <w:rPr>
          <w:rFonts w:ascii="Times New Roman" w:hAnsi="Times New Roman" w:cs="Times New Roman"/>
          <w:sz w:val="28"/>
          <w:szCs w:val="28"/>
        </w:rPr>
        <w:t>,</w:t>
      </w:r>
      <w:r w:rsidRPr="000D0864">
        <w:rPr>
          <w:rFonts w:ascii="Times New Roman" w:hAnsi="Times New Roman" w:cs="Times New Roman"/>
          <w:sz w:val="28"/>
          <w:szCs w:val="28"/>
        </w:rPr>
        <w:t xml:space="preserve"> быстро и резко деформирует личность в целом.</w:t>
      </w:r>
    </w:p>
    <w:p w:rsidR="003A2714" w:rsidRPr="000D0864" w:rsidRDefault="003A2714" w:rsidP="000D0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>ВЛИЯНИЕ АЛКОГОЛЯ НА ОРГАНИЗМ</w:t>
      </w:r>
    </w:p>
    <w:p w:rsidR="003A2714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>В организме нет ни одного органа и ткани, которые не подвергались бы действию алкоголя:</w:t>
      </w:r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 - сердце под его влиянием быстро изнашивается;</w:t>
      </w:r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 - почки перестают выделять из организма вредные продукты;</w:t>
      </w:r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 - клетки печени гибнут, она сморщивается и утрачивает свою защитную функцию (учеными доказано, что от цирроза печени чаще всего умирают именно любители пива);</w:t>
      </w:r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 - но особенно страдает нервная система: ухудшается память, ослабляется внимание;</w:t>
      </w:r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- нарушаются мысленные процессы, резко меняется поведение, в какой — то мере деформируется личность (появляется жестокость, вспыльчивость, мстительность, либо подавленность, скованность, замкнутость, эмоциональное скуднее, невозможность найти «общий язык с родителями»);</w:t>
      </w:r>
      <w:proofErr w:type="gramEnd"/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 - систематическое употребление алкоголя очень быстро становится привычкой и появляется зависимость в начале психическая, а затем физическая, так называемая алкогольная «ломка».</w:t>
      </w:r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 </w:t>
      </w:r>
      <w:r w:rsidR="000D0864">
        <w:rPr>
          <w:rFonts w:ascii="Times New Roman" w:hAnsi="Times New Roman" w:cs="Times New Roman"/>
          <w:sz w:val="28"/>
          <w:szCs w:val="28"/>
        </w:rPr>
        <w:tab/>
      </w:r>
      <w:r w:rsidRPr="000D0864">
        <w:rPr>
          <w:rFonts w:ascii="Times New Roman" w:hAnsi="Times New Roman" w:cs="Times New Roman"/>
          <w:sz w:val="28"/>
          <w:szCs w:val="28"/>
        </w:rPr>
        <w:t>Иногда молодой человек начинает интересоваться не только выпивкой в компании, а пытается с помощью алкоголя «решать» какую-то проблему;</w:t>
      </w:r>
    </w:p>
    <w:p w:rsidR="003A2714" w:rsidRPr="000D0864" w:rsidRDefault="003A2714" w:rsidP="000D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0864">
        <w:rPr>
          <w:rFonts w:ascii="Times New Roman" w:hAnsi="Times New Roman" w:cs="Times New Roman"/>
          <w:sz w:val="28"/>
          <w:szCs w:val="28"/>
        </w:rPr>
        <w:tab/>
      </w:r>
      <w:r w:rsidRPr="000D0864">
        <w:rPr>
          <w:rFonts w:ascii="Times New Roman" w:hAnsi="Times New Roman" w:cs="Times New Roman"/>
          <w:sz w:val="28"/>
          <w:szCs w:val="28"/>
        </w:rPr>
        <w:t>Самое страшное — если тебе уже начинает нравиться само состояние опьянения. Когда человек пьет ради состояния опьянения как такового.</w:t>
      </w:r>
    </w:p>
    <w:p w:rsidR="000D0864" w:rsidRDefault="003A2714" w:rsidP="000D086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ЕСТЬ ЛИ «БЕЗОПАСНЫЕ ДОЗЫ» ПИВА </w:t>
      </w:r>
    </w:p>
    <w:p w:rsidR="003A2714" w:rsidRPr="000D0864" w:rsidRDefault="003A2714" w:rsidP="000D086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>И ЧТО ПОНИМАТЬ ПОД ЭТИМ?</w:t>
      </w:r>
    </w:p>
    <w:p w:rsidR="003A2714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Алкоголь очень грубо вмешивается в процесс становления неоформленного подросткового организма. Не следует и думать, что выпивать 1 — 2 раза в неделю это нормально. Такое отношение к алкоголю очень опасно. Очень важно помнить: если подросток выпивает 3-4 раза в месяц — это злоупотребление и очень серьезное. 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0D0864">
        <w:rPr>
          <w:rFonts w:ascii="Times New Roman" w:hAnsi="Times New Roman" w:cs="Times New Roman"/>
          <w:sz w:val="28"/>
          <w:szCs w:val="28"/>
        </w:rPr>
        <w:t xml:space="preserve"> страшное — если ты начинаешь пить часто (пусть даже самые слабые напитки). Не существует понятие «безвредного» пития для подростков, пока его организм не закончил свое формирование. Это, как правило, происходит к 20 годам.</w:t>
      </w:r>
    </w:p>
    <w:p w:rsidR="000D0864" w:rsidRDefault="003A2714" w:rsidP="000D0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СУЩЕСТВУЮТ ЛИ «ГРУППЫ РИСКА», </w:t>
      </w:r>
    </w:p>
    <w:p w:rsidR="003A2714" w:rsidRPr="000D0864" w:rsidRDefault="003A2714" w:rsidP="000D0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D0864">
        <w:rPr>
          <w:rFonts w:ascii="Times New Roman" w:hAnsi="Times New Roman" w:cs="Times New Roman"/>
          <w:sz w:val="28"/>
          <w:szCs w:val="28"/>
        </w:rPr>
        <w:t xml:space="preserve"> УПОТРЕБЛЕНИЕ АЛКОГОЛЯ ОСОБО ОПАСНО</w:t>
      </w:r>
    </w:p>
    <w:p w:rsidR="003A2714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 xml:space="preserve">Алкогольная зависимость — это болезнь. А значит, возможна предрасположенность к ней, как к любой другой болезни. Не всегда человек 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D0864">
        <w:rPr>
          <w:rFonts w:ascii="Times New Roman" w:hAnsi="Times New Roman" w:cs="Times New Roman"/>
          <w:sz w:val="28"/>
          <w:szCs w:val="28"/>
        </w:rPr>
        <w:t xml:space="preserve"> какие гены в нем заложены. Но если родители пьют, наверняка есть все основания считать, что ребёнок унаследовал такую предрасположенность. По статистике, если пьет отец, то у сына в 4 раза больше шансов получить алкогольную зависимость, чем у сверстника из непьющей семьи.</w:t>
      </w:r>
    </w:p>
    <w:p w:rsidR="003A2714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64">
        <w:rPr>
          <w:rFonts w:ascii="Times New Roman" w:hAnsi="Times New Roman" w:cs="Times New Roman"/>
          <w:sz w:val="28"/>
          <w:szCs w:val="28"/>
        </w:rPr>
        <w:t>В ПОСЛЕДНЕЕ ВРЕМЯ ВРАЧИ С ТРЕВОГОЙ ЗАГОВОРИЛИ О ПИВНОМ АЛКОГОЛИЗМЕ!!!</w:t>
      </w:r>
    </w:p>
    <w:p w:rsidR="00CE73FB" w:rsidRPr="000D0864" w:rsidRDefault="003A2714" w:rsidP="000D0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864">
        <w:rPr>
          <w:rFonts w:ascii="Times New Roman" w:hAnsi="Times New Roman" w:cs="Times New Roman"/>
          <w:sz w:val="28"/>
          <w:szCs w:val="28"/>
        </w:rPr>
        <w:t xml:space="preserve">Пиво всегда считалось классическим «стартовым напитком», с которого начинали практически все алкоголики, постепенно переходя к более крепким напиткам. К сожалению 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0D0864">
        <w:rPr>
          <w:rFonts w:ascii="Times New Roman" w:hAnsi="Times New Roman" w:cs="Times New Roman"/>
          <w:sz w:val="28"/>
          <w:szCs w:val="28"/>
        </w:rPr>
        <w:t xml:space="preserve"> пиво и сигарета стали модной атрибутикой прежде всего подростков и молодежи... А у подростков алкоголизм формируется в 3-4 раза быстрее, чем у взрослых, и имеет </w:t>
      </w:r>
      <w:proofErr w:type="gramStart"/>
      <w:r w:rsidRPr="000D0864">
        <w:rPr>
          <w:rFonts w:ascii="Times New Roman" w:hAnsi="Times New Roman" w:cs="Times New Roman"/>
          <w:sz w:val="28"/>
          <w:szCs w:val="28"/>
        </w:rPr>
        <w:t>более злокачественное</w:t>
      </w:r>
      <w:proofErr w:type="gramEnd"/>
      <w:r w:rsidRPr="000D0864">
        <w:rPr>
          <w:rFonts w:ascii="Times New Roman" w:hAnsi="Times New Roman" w:cs="Times New Roman"/>
          <w:sz w:val="28"/>
          <w:szCs w:val="28"/>
        </w:rPr>
        <w:t xml:space="preserve"> течение.</w:t>
      </w:r>
    </w:p>
    <w:sectPr w:rsidR="00CE73FB" w:rsidRPr="000D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80"/>
    <w:rsid w:val="00063298"/>
    <w:rsid w:val="000D0864"/>
    <w:rsid w:val="003A2714"/>
    <w:rsid w:val="003A7C80"/>
    <w:rsid w:val="00AD751E"/>
    <w:rsid w:val="00CE73FB"/>
    <w:rsid w:val="00D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4</cp:revision>
  <dcterms:created xsi:type="dcterms:W3CDTF">2016-01-08T08:46:00Z</dcterms:created>
  <dcterms:modified xsi:type="dcterms:W3CDTF">2016-01-11T17:00:00Z</dcterms:modified>
</cp:coreProperties>
</file>