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EA9" w:rsidRDefault="0099728C" w:rsidP="009972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28C">
        <w:rPr>
          <w:rFonts w:ascii="Times New Roman" w:hAnsi="Times New Roman" w:cs="Times New Roman"/>
          <w:b/>
          <w:sz w:val="28"/>
          <w:szCs w:val="28"/>
        </w:rPr>
        <w:t>Убежища для беспозвоночных животных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пришкольной территории </w:t>
      </w:r>
    </w:p>
    <w:p w:rsidR="0099728C" w:rsidRDefault="0063382B" w:rsidP="009972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6730" cy="4025735"/>
            <wp:effectExtent l="19050" t="0" r="0" b="0"/>
            <wp:docPr id="2" name="Рисунок 2" descr="D:\!!!! СОТРУДНИКИ И ПРЕПОДАВАТЕЛИ по Ф.И.О\Постоялко\Зелёная школа\Фотоотчёт\IMG_20210524_09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! СОТРУДНИКИ И ПРЕПОДАВАТЕЛИ по Ф.И.О\Постоялко\Зелёная школа\Фотоотчёт\IMG_20210524_0916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920" cy="402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28C" w:rsidRPr="0099728C" w:rsidRDefault="0063382B" w:rsidP="009972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6731" cy="4595750"/>
            <wp:effectExtent l="19050" t="0" r="0" b="0"/>
            <wp:docPr id="3" name="Рисунок 3" descr="D:\!!!! СОТРУДНИКИ И ПРЕПОДАВАТЕЛИ по Ф.И.О\Постоялко\Зелёная школа\Фотоотчёт\IMG_20210524_09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! СОТРУДНИКИ И ПРЕПОДАВАТЕЛИ по Ф.И.О\Постоялко\Зелёная школа\Фотоотчёт\IMG_20210524_091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727" cy="45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728C" w:rsidRPr="0099728C" w:rsidSect="00182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9728C"/>
    <w:rsid w:val="00103428"/>
    <w:rsid w:val="00182EA9"/>
    <w:rsid w:val="00462282"/>
    <w:rsid w:val="0063382B"/>
    <w:rsid w:val="00997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E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2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2021-05-25T06:36:00Z</dcterms:created>
  <dcterms:modified xsi:type="dcterms:W3CDTF">2021-02-21T08:55:00Z</dcterms:modified>
</cp:coreProperties>
</file>