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D5" w:rsidRPr="008A22D5" w:rsidRDefault="008A22D5" w:rsidP="008A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2D5">
        <w:rPr>
          <w:rFonts w:ascii="Times New Roman" w:eastAsia="Times New Roman" w:hAnsi="Times New Roman" w:cs="Times New Roman"/>
          <w:b/>
          <w:sz w:val="32"/>
          <w:szCs w:val="32"/>
        </w:rPr>
        <w:t>Торжественный сбор,</w:t>
      </w:r>
    </w:p>
    <w:p w:rsidR="008A22D5" w:rsidRPr="008A22D5" w:rsidRDefault="008A22D5" w:rsidP="008A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A22D5">
        <w:rPr>
          <w:rFonts w:ascii="Times New Roman" w:eastAsia="Times New Roman" w:hAnsi="Times New Roman" w:cs="Times New Roman"/>
          <w:b/>
          <w:sz w:val="32"/>
          <w:szCs w:val="32"/>
        </w:rPr>
        <w:t>посвящённый</w:t>
      </w:r>
      <w:proofErr w:type="gramEnd"/>
      <w:r w:rsidRPr="008A22D5">
        <w:rPr>
          <w:rFonts w:ascii="Times New Roman" w:eastAsia="Times New Roman" w:hAnsi="Times New Roman" w:cs="Times New Roman"/>
          <w:b/>
          <w:sz w:val="32"/>
          <w:szCs w:val="32"/>
        </w:rPr>
        <w:t xml:space="preserve">  Дню защитников Отечества</w:t>
      </w:r>
    </w:p>
    <w:p w:rsidR="00585148" w:rsidRPr="00320ED4" w:rsidRDefault="00585148" w:rsidP="005851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0ED4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0ED4">
        <w:rPr>
          <w:rFonts w:ascii="Times New Roman" w:hAnsi="Times New Roman" w:cs="Times New Roman"/>
          <w:i/>
          <w:sz w:val="28"/>
          <w:szCs w:val="28"/>
        </w:rPr>
        <w:t>организатор</w:t>
      </w:r>
    </w:p>
    <w:p w:rsidR="00585148" w:rsidRPr="00320ED4" w:rsidRDefault="00585148" w:rsidP="005851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0ED4">
        <w:rPr>
          <w:rFonts w:ascii="Times New Roman" w:hAnsi="Times New Roman" w:cs="Times New Roman"/>
          <w:i/>
          <w:sz w:val="28"/>
          <w:szCs w:val="28"/>
        </w:rPr>
        <w:t xml:space="preserve">Волкова Ольга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320ED4">
        <w:rPr>
          <w:rFonts w:ascii="Times New Roman" w:hAnsi="Times New Roman" w:cs="Times New Roman"/>
          <w:i/>
          <w:sz w:val="28"/>
          <w:szCs w:val="28"/>
        </w:rPr>
        <w:t>ихайловна</w:t>
      </w:r>
    </w:p>
    <w:p w:rsidR="008A22D5" w:rsidRPr="008A22D5" w:rsidRDefault="008A22D5" w:rsidP="008A2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Цель: - воспитание  чувства  патриотизма и гордости за родной народ;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- формирование нравственных каче</w:t>
      </w:r>
      <w:proofErr w:type="gramStart"/>
      <w:r w:rsidRPr="008A22D5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Pr="008A22D5">
        <w:rPr>
          <w:rFonts w:ascii="Times New Roman" w:eastAsia="Times New Roman" w:hAnsi="Times New Roman" w:cs="Times New Roman"/>
          <w:sz w:val="28"/>
          <w:szCs w:val="28"/>
        </w:rPr>
        <w:t>ажданина и патриота своей   страны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22D5" w:rsidRPr="008A22D5" w:rsidRDefault="008A22D5" w:rsidP="00585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b/>
          <w:sz w:val="28"/>
          <w:szCs w:val="28"/>
        </w:rPr>
        <w:t>П.С.Д.</w:t>
      </w: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Дружина! На знамя пионерской дружины им.</w:t>
      </w:r>
      <w:r w:rsidR="00585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Солодышева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>, смирно!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Равнение на знамя! (вынос знамени)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посвящённая Дню  защитников Отечества, объявляется открытой. (Гимн)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Вечно будет жить в наших сердцах память о героях, отдавших свою жизнь за свободу и счастье людей.  В память о тех, кто бился с врагом в суровые годы Великой Отечественной войны, тем, кто боролся и умирал за свободу Родины, посвящаем этот день – День памяти героев.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Павшие,  на постаменты ставшие</w:t>
      </w:r>
      <w:proofErr w:type="gramEnd"/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застывшие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на показ,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Родины, России не отдавшие,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Помним вас!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Жить учимся у вас!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Родина – мать!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Сколько трудностей ты испытала, 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Закалила в труде и в боях ты своих сыновей.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Но упорство людей начиналось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 Октября героических дней.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Наш край героическим стал по праву-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Край полей и лесов.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В боях себе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сыскали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славу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Темчук</w:t>
      </w:r>
      <w:proofErr w:type="spell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, Красовский, </w:t>
      </w:r>
      <w:proofErr w:type="spell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Смолячков</w:t>
      </w:r>
      <w:proofErr w:type="spell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Жизнь за нашу </w:t>
      </w:r>
      <w:proofErr w:type="spell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Лудчицкую</w:t>
      </w:r>
      <w:proofErr w:type="spell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высоту отдали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Русский воин – командир Мартынов.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Здесь узбек с казахом умирали,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Сыновья степей – Якубов, </w:t>
      </w:r>
      <w:proofErr w:type="spell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Искалиев</w:t>
      </w:r>
      <w:proofErr w:type="spell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Мефодиевич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Надточеев родился в деревне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Красница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Быховского района. В 1940 году окончил Могилёвский аэроклуб. В 1941 году ушёл в Красную Армию. Младший лейтенант Надточеев совершил 100 боевых вылетов. 31 января 1944 года во время налёта на вражеский аэродром, самолёт его командира был подбит и совершил посадку около аэродрома противника. Надточеев пушечно – пулемётным огнём разогнал гитлеровцев, бежавших к самолёту командира, посадил свою машину, взял экипаж подбитого самолёта и вернулся на свой аэродром. 13 апреля 1944 года Надточееву присвоено звание Героя Советского Союза. 25 апреля 1944 года </w:t>
      </w:r>
      <w:r w:rsidR="00585148">
        <w:rPr>
          <w:rFonts w:ascii="Times New Roman" w:eastAsia="Times New Roman" w:hAnsi="Times New Roman" w:cs="Times New Roman"/>
          <w:sz w:val="28"/>
          <w:szCs w:val="28"/>
        </w:rPr>
        <w:lastRenderedPageBreak/>
        <w:t>он погиб, при освобождении Сева</w:t>
      </w:r>
      <w:r w:rsidRPr="008A22D5">
        <w:rPr>
          <w:rFonts w:ascii="Times New Roman" w:eastAsia="Times New Roman" w:hAnsi="Times New Roman" w:cs="Times New Roman"/>
          <w:sz w:val="28"/>
          <w:szCs w:val="28"/>
        </w:rPr>
        <w:t>стополя. Именем Героя названа улица в Быхове.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Вечная слава и вечная память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Павшим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в жестоком бою!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Бились отважно и стойко с врагами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Мы за Отчизну свою.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Верные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долгу, себя не щадили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Ради победы её,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Чтобы жила она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славе и силе,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Сердце отдали своё.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Отдали жизнь, чтоб лихая недоля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К нам никогда не пришла,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Чтоб на земле, что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любима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 до боли,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Каждая ветка цвела.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Пусть же проходят за годами годы,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Вас не забудет страна.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Свято и ревностно память народа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Ваши хранит имена.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Феодосий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Артёмьевич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Смолячков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родился в деревне Подгорье Быховского района. До войны работал на стройках Ленинграда. В Отечественную войну вступил в дивизию народного ополчения Выборгского района Ленинграда, затем стал разведчиком </w:t>
      </w:r>
      <w:proofErr w:type="gramStart"/>
      <w:r w:rsidRPr="008A22D5">
        <w:rPr>
          <w:rFonts w:ascii="Times New Roman" w:eastAsia="Times New Roman" w:hAnsi="Times New Roman" w:cs="Times New Roman"/>
          <w:sz w:val="28"/>
          <w:szCs w:val="28"/>
        </w:rPr>
        <w:t>отдельной</w:t>
      </w:r>
      <w:proofErr w:type="gram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разведроты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. Первым из снайперов 42-ой армии открыл счёт уничтожения врагов, на его счету 125 убитых гитлеровцев. Погиб 15 января 1942 года.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Смолячкову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посмертно присвоено звание Героя Советского Союза. Его именем названы улицы в Ленинграде, Минске, Быхове и совхоз в Быховском  районе.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Слава вам,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храбрые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Слава,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бесстрашные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Вечную славу поёт вам народ.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Смерть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победившие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Врага </w:t>
      </w:r>
      <w:proofErr w:type="gramStart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сокрушившие</w:t>
      </w:r>
      <w:proofErr w:type="gramEnd"/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Память о вас никогда не умрёт!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Василий Иванович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Темчук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родился в деревне </w:t>
      </w:r>
      <w:proofErr w:type="gramStart"/>
      <w:r w:rsidRPr="008A22D5">
        <w:rPr>
          <w:rFonts w:ascii="Times New Roman" w:eastAsia="Times New Roman" w:hAnsi="Times New Roman" w:cs="Times New Roman"/>
          <w:sz w:val="28"/>
          <w:szCs w:val="28"/>
        </w:rPr>
        <w:t>Дедово</w:t>
      </w:r>
      <w:proofErr w:type="gram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Быховского района. До войны был шахтёром. В 1941 году ушёл на фронт. В составе зенитно – артиллерийского полка сбил пять самолётов противника. 22 октября 1943 года, во время налёта на батарею 27 вражеских самолётов, мужественно отбивал атаки пикирующих бомбардировщиков. Погиб в этом бою. Именем Героя названа улица в городе Быхове. 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За нас они сражались,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Стояли до конца.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 наследство нам остались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Их песни и сердца.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Сколько имён безымянных героев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Мы по крупице отыщем, откроем.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И воздадим им заслуженно славу.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Ими гордиться будем по праву.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Артём </w:t>
      </w:r>
      <w:r w:rsidR="005851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ванович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Солодышев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родился в деревне Лазаревичи. Участник освобождения Западной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Бел</w:t>
      </w:r>
      <w:r w:rsidR="005851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22D5">
        <w:rPr>
          <w:rFonts w:ascii="Times New Roman" w:eastAsia="Times New Roman" w:hAnsi="Times New Roman" w:cs="Times New Roman"/>
          <w:sz w:val="28"/>
          <w:szCs w:val="28"/>
        </w:rPr>
        <w:t>русии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в 1939 году, советско – финляндской войны 1939-1940 годов. В Отечественную войну был партизаном, командиром взвода 10 партизанского полка в Быховском районе. С 1944 года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Солодышев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на фронте. В июне 1944 года под сильным артиллерийским огнём переправился через Днепр, южне</w:t>
      </w:r>
      <w:r w:rsidR="005851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2D5">
        <w:rPr>
          <w:rFonts w:ascii="Times New Roman" w:eastAsia="Times New Roman" w:hAnsi="Times New Roman" w:cs="Times New Roman"/>
          <w:sz w:val="28"/>
          <w:szCs w:val="28"/>
        </w:rPr>
        <w:t>Могилёва</w:t>
      </w:r>
      <w:proofErr w:type="spellEnd"/>
      <w:r w:rsidRPr="008A22D5">
        <w:rPr>
          <w:rFonts w:ascii="Times New Roman" w:eastAsia="Times New Roman" w:hAnsi="Times New Roman" w:cs="Times New Roman"/>
          <w:sz w:val="28"/>
          <w:szCs w:val="28"/>
        </w:rPr>
        <w:t>. В бою за деревню Стайки, гранатами уничтожил дзот, сдерживающий наступление советской пехоты. Раненый не покинул поле боя, огнём из автомата уничтожил 27 фашистов. Именем героя названа улица в городе Быхове.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Сквозь годы нам видится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Тропа партизанская,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Пробитая пулями каска солдатская,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Атаки внезапные, засады под соснами,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Могильные холмики над травами росными,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И верность, и мужество,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И скорбь у пожарища…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Вы пали за Родину,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Вы с нами, товарищи!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Мы будем такими же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В любом испытании.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 xml:space="preserve">Клянёмся мы этой </w:t>
      </w:r>
    </w:p>
    <w:p w:rsidR="008A22D5" w:rsidRPr="008A22D5" w:rsidRDefault="008A22D5" w:rsidP="008A22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i/>
          <w:sz w:val="28"/>
          <w:szCs w:val="28"/>
        </w:rPr>
        <w:t>Минутой молчания!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Почтим память Героев минутой молчания.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(минута молчания)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>П.С.Д. На вынос знамя дружины смирно!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           Равнение на знамя! (вынос знамени)</w:t>
      </w:r>
    </w:p>
    <w:p w:rsidR="008A22D5" w:rsidRPr="008A22D5" w:rsidRDefault="008A22D5" w:rsidP="008A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П.С.Д. Торжественная линейка, посвящённая Дню </w:t>
      </w:r>
    </w:p>
    <w:p w:rsidR="008A22D5" w:rsidRPr="008A22D5" w:rsidRDefault="008A22D5" w:rsidP="008A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2D5">
        <w:rPr>
          <w:rFonts w:ascii="Times New Roman" w:eastAsia="Times New Roman" w:hAnsi="Times New Roman" w:cs="Times New Roman"/>
          <w:sz w:val="28"/>
          <w:szCs w:val="28"/>
        </w:rPr>
        <w:t xml:space="preserve">            защитников Отечества, объявляется закрытой. (Гимн)</w:t>
      </w:r>
    </w:p>
    <w:p w:rsidR="008A22D5" w:rsidRPr="008A22D5" w:rsidRDefault="008A22D5" w:rsidP="008A22D5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22D5" w:rsidRPr="008A22D5" w:rsidRDefault="008A22D5" w:rsidP="008A22D5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73FB" w:rsidRDefault="00CE73FB">
      <w:bookmarkStart w:id="0" w:name="_GoBack"/>
      <w:bookmarkEnd w:id="0"/>
    </w:p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B"/>
    <w:rsid w:val="00063298"/>
    <w:rsid w:val="00585148"/>
    <w:rsid w:val="008A22D5"/>
    <w:rsid w:val="00A7512B"/>
    <w:rsid w:val="00AD751E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1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3</cp:revision>
  <dcterms:created xsi:type="dcterms:W3CDTF">2016-01-08T12:59:00Z</dcterms:created>
  <dcterms:modified xsi:type="dcterms:W3CDTF">2016-01-08T14:41:00Z</dcterms:modified>
</cp:coreProperties>
</file>