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44AD8" w:rsidRPr="00244AD8" w:rsidRDefault="00244AD8" w:rsidP="00244AD8">
      <w:pPr>
        <w:pStyle w:val="a3"/>
        <w:ind w:left="720"/>
        <w:jc w:val="center"/>
        <w:rPr>
          <w:rFonts w:ascii="Times New Roman" w:hAnsi="Times New Roman" w:cs="Times New Roman"/>
        </w:rPr>
      </w:pPr>
      <w:r w:rsidRPr="00244AD8">
        <w:rPr>
          <w:rFonts w:ascii="Times New Roman" w:hAnsi="Times New Roman" w:cs="Times New Roman"/>
        </w:rPr>
        <w:t>Учреждение здравоохранения «Быховский районный центр гигиены и эпидемиологии»</w:t>
      </w:r>
    </w:p>
    <w:p w:rsidR="00244AD8" w:rsidRDefault="00244AD8" w:rsidP="003F14FA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F14FA" w:rsidRDefault="003F14FA" w:rsidP="003F14FA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F14FA">
        <w:rPr>
          <w:rFonts w:ascii="Times New Roman" w:hAnsi="Times New Roman" w:cs="Times New Roman"/>
          <w:b/>
          <w:color w:val="FF0000"/>
          <w:sz w:val="44"/>
          <w:szCs w:val="44"/>
        </w:rPr>
        <w:t>Теплов</w:t>
      </w:r>
      <w:r w:rsidR="00244AD8">
        <w:rPr>
          <w:rFonts w:ascii="Times New Roman" w:hAnsi="Times New Roman" w:cs="Times New Roman"/>
          <w:b/>
          <w:color w:val="FF0000"/>
          <w:sz w:val="44"/>
          <w:szCs w:val="44"/>
        </w:rPr>
        <w:t>ой и солнечный удар</w:t>
      </w:r>
    </w:p>
    <w:p w:rsidR="00244AD8" w:rsidRPr="003F14FA" w:rsidRDefault="00244AD8" w:rsidP="003F14FA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381375" cy="2534523"/>
            <wp:effectExtent l="0" t="0" r="0" b="0"/>
            <wp:docPr id="1" name="Рисунок 1" descr="http://158-vospitatel.netdo.ru/filemanager/3-20130916-13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3-20130916-134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81" cy="2535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AD8" w:rsidRDefault="00244AD8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Типичные проблемы жаркого лета 20-30 минут, проведенных под палящим солнцем, вызывают головокружение, слабость, тошноту – явные симптомы, указывающие на тепловой или солнечный удар. Если организм взрослого более устойчив к воздействию жары, то маленькие дети обычно неспособны справиться с влиянием повышенной температуры воздуха и не всегда могут вовремя сообщить родителям о резком ухудшении самочувствия.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FA" w:rsidRDefault="003F14FA" w:rsidP="003F1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14FA">
        <w:rPr>
          <w:rFonts w:ascii="Times New Roman" w:hAnsi="Times New Roman" w:cs="Times New Roman"/>
          <w:b/>
          <w:i/>
          <w:color w:val="7030A0"/>
          <w:sz w:val="36"/>
          <w:szCs w:val="36"/>
        </w:rPr>
        <w:t>Солнечный удар: основные признаки и первая помощь пострадавшему.</w:t>
      </w:r>
    </w:p>
    <w:p w:rsidR="003F14FA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br/>
        <w:t xml:space="preserve">Забыв дома, головной убор ребенка, нерадивые родители подвергают его серьезной опасности. После пребывания на солнце некоторое время, ребенок может испытывать признаки тошноты и головокружения, жаловаться на резкую головную боль, потерять сознание. Нередко повышается артериальное давление, возникает носовое кровотечение, кожа лица и головы краснеет, пульс становится более частым. Все это – признаки солнечного удара, усугубить которые может духота, сытный обед, подвижные игры, сон на свежем воздухе, прямо под палящими лучами солнца. При отсутствии своевременной помощи врачей, резкий приток крови к голове малыша может </w:t>
      </w:r>
      <w:proofErr w:type="gramStart"/>
      <w:r w:rsidRPr="00ED3C6C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ED3C6C">
        <w:rPr>
          <w:rFonts w:ascii="Times New Roman" w:hAnsi="Times New Roman" w:cs="Times New Roman"/>
          <w:sz w:val="28"/>
          <w:szCs w:val="28"/>
        </w:rPr>
        <w:t xml:space="preserve"> причиной разрыва мелких кровеносных сосудов, вызывая нарушения в работе нервной системы.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br/>
        <w:t>Чтобы привести ребенка в чувство, прежде всего, необходимо защитить его от воздействия солнечных лучей, перенеся в прохладное тенистое место. На голову необходимо положить полотенце, смоченное в воде, также неплохой эффект дает обертывание во влажную простыню и опрыскивание тела, снижающее его температуру. Обязательно напоите ребенка чистой кипяченой водой, можно добавить в нее настойку валерианы, из расчета 15-20 капель на треть стакана.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FA" w:rsidRPr="003F14FA" w:rsidRDefault="003F14FA" w:rsidP="003F14F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F14FA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>Признаки теплового удара.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ab/>
      </w:r>
      <w:r w:rsidRPr="00ED3C6C">
        <w:rPr>
          <w:rFonts w:ascii="Times New Roman" w:hAnsi="Times New Roman" w:cs="Times New Roman"/>
          <w:sz w:val="28"/>
          <w:szCs w:val="28"/>
        </w:rPr>
        <w:br/>
        <w:t>Симптомы перегревания схожи с описанными выше признаками солнечного удара. Этот вид недомогания опасен тем, что он может возникнуть даже в том случае, если ребенок находится в тени, и его голову защищает панамка или косынка. Душное непроветриваемое помещение, физическая нагрузка, плотная одежда из синтетики, переутомление, жажда – все это может вызвать у малыша тепловой удар, признаки которого очень важно распознать как можно раньше. Среди основных симптомов недомогания, следует назвать: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Слабость, усиливающуюся головную боль;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Повышение температуры тела;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Признаки расстройства пищеварительной системы;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Синюшный оттенок кожного покрова;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Усиленное потоотделение;</w:t>
      </w:r>
    </w:p>
    <w:p w:rsidR="003F14FA" w:rsidRPr="00ED3C6C" w:rsidRDefault="003F14FA" w:rsidP="003F1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Частый и слабый пульс.</w:t>
      </w:r>
    </w:p>
    <w:p w:rsidR="003F14FA" w:rsidRPr="003F14FA" w:rsidRDefault="003F14FA" w:rsidP="003F14FA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F14FA">
        <w:rPr>
          <w:rFonts w:ascii="Times New Roman" w:hAnsi="Times New Roman" w:cs="Times New Roman"/>
          <w:b/>
          <w:i/>
          <w:color w:val="7030A0"/>
          <w:sz w:val="36"/>
          <w:szCs w:val="36"/>
        </w:rPr>
        <w:t>Первая помощь при тепловом ударе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Основное правило для родителей, чей ребенок переживает явные признаки теплового удара, - постараться как можно скорее снизить температуру его тела, чтобы ее рост не стал причиной судорожного состояния и разрыва кровеносных сосудов. Обильное питье, тень и приток свежего прохладного воздуха вернут малыша в чувство и избавят от болевых ощущений. Но принимать какие-либо меры стоит только после звонка в службу "скорой помощи" - врачи определят тяжесть состояния ребенка и примут решение о необходимости его доставки в больницу. Не теряйтесь и не паникуйте – от четкости и правильности ваших действий зависит самочувствие малыша и его избавление от неприятных симптомов перегрева.</w:t>
      </w:r>
    </w:p>
    <w:p w:rsidR="003F14FA" w:rsidRPr="00ED3C6C" w:rsidRDefault="003F14FA" w:rsidP="003F1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FA" w:rsidRPr="00ED3C6C" w:rsidRDefault="003F14FA" w:rsidP="003F14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14FA">
        <w:rPr>
          <w:rFonts w:ascii="Times New Roman" w:hAnsi="Times New Roman" w:cs="Times New Roman"/>
          <w:b/>
          <w:i/>
          <w:color w:val="7030A0"/>
          <w:sz w:val="36"/>
          <w:szCs w:val="36"/>
        </w:rPr>
        <w:t>Как избежать "солнечных неприятностей"? Несколько советов родителям.</w:t>
      </w:r>
      <w:r w:rsidRPr="00ED3C6C">
        <w:rPr>
          <w:rFonts w:ascii="Times New Roman" w:hAnsi="Times New Roman" w:cs="Times New Roman"/>
          <w:sz w:val="28"/>
          <w:szCs w:val="28"/>
        </w:rPr>
        <w:br/>
      </w:r>
      <w:r w:rsidRPr="003F14FA">
        <w:rPr>
          <w:rFonts w:ascii="Times New Roman" w:hAnsi="Times New Roman" w:cs="Times New Roman"/>
          <w:color w:val="C00000"/>
          <w:sz w:val="28"/>
          <w:szCs w:val="28"/>
        </w:rPr>
        <w:t>Чтобы защитить собственного ребенка от негативных последствий теплового или солнечного удара, следует помнить ряд несложных правил:</w:t>
      </w:r>
    </w:p>
    <w:p w:rsidR="003F14FA" w:rsidRPr="00ED3C6C" w:rsidRDefault="003F14FA" w:rsidP="003F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Откажитесь от длительного пребывания под прямыми солнечными лучами: загар – удовольствие для взрослых, противопоказанное детям;</w:t>
      </w:r>
    </w:p>
    <w:p w:rsidR="003F14FA" w:rsidRPr="00ED3C6C" w:rsidRDefault="003F14FA" w:rsidP="003F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Если на улице слишком жарко, возможно, прогулку стоит отложить до вечера, когда температура воздуха немного упадет;</w:t>
      </w:r>
    </w:p>
    <w:p w:rsidR="003F14FA" w:rsidRPr="00ED3C6C" w:rsidRDefault="003F14FA" w:rsidP="003F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Ребенок должен находиться на улице в головном уборе из тонкой натуральной ткани, желательно, светлых тонов;</w:t>
      </w:r>
    </w:p>
    <w:p w:rsidR="003F14FA" w:rsidRPr="00ED3C6C" w:rsidRDefault="003F14FA" w:rsidP="003F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Совершая прогулку или отдыхая на пляже в жаркий день, пейте как можно больше прохладной, но не ледяной, воды, чтобы избежать спазма сосудов;</w:t>
      </w:r>
    </w:p>
    <w:p w:rsidR="003F14FA" w:rsidRPr="00ED3C6C" w:rsidRDefault="003F14FA" w:rsidP="003F14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6C">
        <w:rPr>
          <w:rFonts w:ascii="Times New Roman" w:hAnsi="Times New Roman" w:cs="Times New Roman"/>
          <w:sz w:val="28"/>
          <w:szCs w:val="28"/>
        </w:rPr>
        <w:t>Взрослым необходимо постоянно следить за состоянием малыша, чтобы вовремя распознать симптомы теплового или солнечного удара и принять меры по защите детского организма от перегрева;</w:t>
      </w:r>
    </w:p>
    <w:p w:rsidR="00896618" w:rsidRPr="00244AD8" w:rsidRDefault="003F14FA" w:rsidP="003F14FA">
      <w:pPr>
        <w:pStyle w:val="a3"/>
        <w:numPr>
          <w:ilvl w:val="0"/>
          <w:numId w:val="2"/>
        </w:numPr>
        <w:jc w:val="both"/>
      </w:pPr>
      <w:r w:rsidRPr="00244AD8">
        <w:rPr>
          <w:rFonts w:ascii="Times New Roman" w:hAnsi="Times New Roman" w:cs="Times New Roman"/>
          <w:sz w:val="28"/>
          <w:szCs w:val="28"/>
        </w:rPr>
        <w:t>Если ребенку стало нехорошо, он побледнел или потерял сознание, немедленно обратитесь за медицинской помощью, и, ожидая приезда бригады "скорой помощи", окажите ему первую помощь.</w:t>
      </w:r>
    </w:p>
    <w:p w:rsidR="00244AD8" w:rsidRDefault="00244AD8" w:rsidP="00244AD8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244AD8" w:rsidRDefault="00244AD8" w:rsidP="00244AD8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44AD8">
        <w:rPr>
          <w:rFonts w:ascii="Times New Roman" w:hAnsi="Times New Roman" w:cs="Times New Roman"/>
        </w:rPr>
        <w:t>2018г</w:t>
      </w:r>
      <w:bookmarkStart w:id="0" w:name="_GoBack"/>
      <w:bookmarkEnd w:id="0"/>
    </w:p>
    <w:sectPr w:rsidR="00244AD8" w:rsidSect="00244AD8">
      <w:pgSz w:w="11906" w:h="16838"/>
      <w:pgMar w:top="851" w:right="794" w:bottom="851" w:left="7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D81"/>
    <w:multiLevelType w:val="hybridMultilevel"/>
    <w:tmpl w:val="093EF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0667"/>
    <w:multiLevelType w:val="hybridMultilevel"/>
    <w:tmpl w:val="99FC0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FA"/>
    <w:rsid w:val="00244AD8"/>
    <w:rsid w:val="003F14FA"/>
    <w:rsid w:val="008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4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4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2018-06-06T08:13:00Z</dcterms:created>
  <dcterms:modified xsi:type="dcterms:W3CDTF">2018-06-06T08:33:00Z</dcterms:modified>
</cp:coreProperties>
</file>