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7D31" w:themeColor="accent2"/>
  <w:body>
    <w:p w:rsidR="00D00732" w:rsidRPr="000A016B" w:rsidRDefault="002E15F1" w:rsidP="00D00732">
      <w:pPr>
        <w:pStyle w:val="a3"/>
        <w:shd w:val="clear" w:color="auto" w:fill="FFFFFF"/>
        <w:spacing w:before="147" w:beforeAutospacing="0" w:after="181" w:afterAutospacing="0"/>
        <w:rPr>
          <w:rFonts w:ascii="Tahoma" w:hAnsi="Tahoma" w:cs="Tahoma"/>
          <w:color w:val="111111"/>
          <w:sz w:val="32"/>
          <w:szCs w:val="32"/>
          <w:lang w:val="ru-RU"/>
        </w:rPr>
      </w:pPr>
      <w:r>
        <w:rPr>
          <w:rFonts w:ascii="Tahoma" w:hAnsi="Tahoma" w:cs="Tahoma"/>
          <w:color w:val="111111"/>
          <w:sz w:val="18"/>
          <w:szCs w:val="18"/>
          <w:shd w:val="clear" w:color="auto" w:fill="FFFFFF"/>
          <w:lang w:val="ru-RU"/>
        </w:rPr>
        <w:t xml:space="preserve">                                                  </w:t>
      </w:r>
      <w:r w:rsidR="00D00732">
        <w:rPr>
          <w:rFonts w:ascii="Tahoma" w:hAnsi="Tahoma" w:cs="Tahoma"/>
          <w:color w:val="111111"/>
          <w:sz w:val="18"/>
          <w:szCs w:val="18"/>
          <w:shd w:val="clear" w:color="auto" w:fill="FFFFFF"/>
        </w:rPr>
        <w:t> </w:t>
      </w:r>
      <w:r w:rsidR="00D45CA2" w:rsidRPr="000A016B">
        <w:rPr>
          <w:b/>
          <w:bCs/>
          <w:sz w:val="32"/>
          <w:szCs w:val="32"/>
          <w:shd w:val="clear" w:color="auto" w:fill="FFFFFF"/>
          <w:lang w:val="ru-RU"/>
        </w:rPr>
        <w:t>Профилактика микроспории</w:t>
      </w:r>
    </w:p>
    <w:p w:rsidR="00A66E38" w:rsidRPr="00A66E38" w:rsidRDefault="00F556D2" w:rsidP="00F01CE7">
      <w:pPr>
        <w:pStyle w:val="a3"/>
        <w:shd w:val="clear" w:color="auto" w:fill="FFFFFF"/>
        <w:spacing w:before="147" w:beforeAutospacing="0" w:after="181" w:afterAutospacing="0"/>
        <w:jc w:val="both"/>
        <w:rPr>
          <w:rFonts w:eastAsia="Verdana"/>
          <w:b/>
          <w:kern w:val="2"/>
          <w:sz w:val="28"/>
          <w:szCs w:val="28"/>
          <w:shd w:val="clear" w:color="auto" w:fill="F8F8F8"/>
          <w:lang w:val="ru-RU" w:eastAsia="ja-JP"/>
          <w14:ligatures w14:val="standard"/>
        </w:rPr>
      </w:pPr>
      <w:r>
        <w:rPr>
          <w:rFonts w:eastAsia="Verdana"/>
          <w:b/>
          <w:kern w:val="2"/>
          <w:sz w:val="28"/>
          <w:szCs w:val="28"/>
          <w:shd w:val="clear" w:color="auto" w:fill="F8F8F8"/>
          <w:lang w:val="ru-RU" w:eastAsia="ja-JP"/>
          <w14:ligatures w14:val="standard"/>
        </w:rPr>
        <w:t xml:space="preserve">                                   </w:t>
      </w:r>
      <w:r w:rsidR="000E4AC2" w:rsidRPr="00A66E38">
        <w:rPr>
          <w:rFonts w:eastAsia="Verdana"/>
          <w:b/>
          <w:kern w:val="2"/>
          <w:sz w:val="28"/>
          <w:szCs w:val="28"/>
          <w:shd w:val="clear" w:color="auto" w:fill="F8F8F8"/>
          <w:lang w:val="ru-RU" w:eastAsia="ja-JP"/>
          <w14:ligatures w14:val="standard"/>
        </w:rPr>
        <w:t>За</w:t>
      </w:r>
      <w:r w:rsidR="00A66E38" w:rsidRPr="00A66E38">
        <w:rPr>
          <w:rFonts w:eastAsia="Verdana"/>
          <w:b/>
          <w:kern w:val="2"/>
          <w:sz w:val="28"/>
          <w:szCs w:val="28"/>
          <w:shd w:val="clear" w:color="auto" w:fill="F8F8F8"/>
          <w:lang w:val="ru-RU" w:eastAsia="ja-JP"/>
          <w14:ligatures w14:val="standard"/>
        </w:rPr>
        <w:t>разиться микроспорией можно при:</w:t>
      </w:r>
    </w:p>
    <w:p w:rsidR="009C2E12" w:rsidRDefault="00DA0856" w:rsidP="00F01CE7">
      <w:pPr>
        <w:pStyle w:val="a3"/>
        <w:shd w:val="clear" w:color="auto" w:fill="FFFFFF"/>
        <w:spacing w:before="147" w:beforeAutospacing="0" w:after="181" w:afterAutospacing="0"/>
        <w:jc w:val="both"/>
        <w:rPr>
          <w:rFonts w:eastAsia="Verdana"/>
          <w:kern w:val="2"/>
          <w:sz w:val="28"/>
          <w:szCs w:val="28"/>
          <w:shd w:val="clear" w:color="auto" w:fill="F8F8F8"/>
          <w:lang w:val="ru-RU" w:eastAsia="ja-JP"/>
          <w14:ligatures w14:val="standard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sym w:font="Wingdings" w:char="F046"/>
      </w:r>
      <w:r w:rsidR="00A66E38">
        <w:rPr>
          <w:noProof/>
        </w:rPr>
        <w:drawing>
          <wp:anchor distT="0" distB="0" distL="114300" distR="114300" simplePos="0" relativeHeight="251658240" behindDoc="0" locked="0" layoutInCell="1" allowOverlap="1" wp14:anchorId="665EA18D" wp14:editId="576884B9">
            <wp:simplePos x="0" y="0"/>
            <wp:positionH relativeFrom="margin">
              <wp:posOffset>-635</wp:posOffset>
            </wp:positionH>
            <wp:positionV relativeFrom="paragraph">
              <wp:posOffset>8255</wp:posOffset>
            </wp:positionV>
            <wp:extent cx="1381125" cy="1020445"/>
            <wp:effectExtent l="0" t="0" r="9525" b="8255"/>
            <wp:wrapSquare wrapText="bothSides"/>
            <wp:docPr id="1" name="Рисунок 1" descr="Ребенок и кошка: правила поведения – Развитие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и кошка: правила поведения – Развитие ребе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C07DD6" w:rsidRPr="00F01CE7">
        <w:rPr>
          <w:color w:val="111111"/>
          <w:sz w:val="28"/>
          <w:szCs w:val="28"/>
          <w:shd w:val="clear" w:color="auto" w:fill="FFFFFF"/>
          <w:lang w:val="ru-RU"/>
        </w:rPr>
        <w:t xml:space="preserve">непосредственном </w:t>
      </w:r>
      <w:r w:rsidR="00C07DD6">
        <w:rPr>
          <w:color w:val="111111"/>
          <w:sz w:val="28"/>
          <w:szCs w:val="28"/>
          <w:shd w:val="clear" w:color="auto" w:fill="FFFFFF"/>
          <w:lang w:val="ru-RU"/>
        </w:rPr>
        <w:t xml:space="preserve">контакте с больным животным или инфицированными </w:t>
      </w:r>
      <w:r w:rsidR="00C07DD6">
        <w:rPr>
          <w:sz w:val="28"/>
          <w:szCs w:val="28"/>
          <w:lang w:val="ru-RU"/>
        </w:rPr>
        <w:t>предметами</w:t>
      </w:r>
      <w:r w:rsidR="00C07DD6" w:rsidRPr="002E15F1">
        <w:rPr>
          <w:sz w:val="28"/>
          <w:szCs w:val="28"/>
          <w:lang w:val="ru-RU"/>
        </w:rPr>
        <w:t xml:space="preserve"> окружающей среды</w:t>
      </w:r>
    </w:p>
    <w:p w:rsidR="00060855" w:rsidRDefault="00DA0856" w:rsidP="00F815DB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Verdana"/>
          <w:kern w:val="2"/>
          <w:sz w:val="28"/>
          <w:szCs w:val="28"/>
          <w:shd w:val="clear" w:color="auto" w:fill="F8F8F8"/>
          <w:lang w:val="ru-RU" w:eastAsia="ja-JP"/>
          <w14:ligatures w14:val="standard"/>
        </w:rPr>
      </w:pPr>
      <w:r>
        <w:rPr>
          <w:rFonts w:eastAsia="Verdana"/>
          <w:kern w:val="2"/>
          <w:sz w:val="28"/>
          <w:szCs w:val="28"/>
          <w:shd w:val="clear" w:color="auto" w:fill="F8F8F8"/>
          <w:lang w:val="ru-RU" w:eastAsia="ja-JP"/>
          <w14:ligatures w14:val="standard"/>
        </w:rPr>
        <w:sym w:font="Wingdings" w:char="F046"/>
      </w:r>
      <w:r w:rsidR="00775773">
        <w:rPr>
          <w:rFonts w:eastAsia="Verdana"/>
          <w:kern w:val="2"/>
          <w:sz w:val="28"/>
          <w:szCs w:val="28"/>
          <w:shd w:val="clear" w:color="auto" w:fill="F8F8F8"/>
          <w:lang w:val="ru-RU" w:eastAsia="ja-JP"/>
          <w14:ligatures w14:val="standard"/>
        </w:rPr>
        <w:t xml:space="preserve"> непосредственном контакте с больным микроспорией </w:t>
      </w:r>
      <w:proofErr w:type="gramStart"/>
      <w:r w:rsidR="00775773">
        <w:rPr>
          <w:rFonts w:eastAsia="Verdana"/>
          <w:kern w:val="2"/>
          <w:sz w:val="28"/>
          <w:szCs w:val="28"/>
          <w:shd w:val="clear" w:color="auto" w:fill="F8F8F8"/>
          <w:lang w:val="ru-RU" w:eastAsia="ja-JP"/>
          <w14:ligatures w14:val="standard"/>
        </w:rPr>
        <w:t xml:space="preserve">человеком,  </w:t>
      </w:r>
      <w:r w:rsidR="00060855">
        <w:rPr>
          <w:rFonts w:eastAsia="Verdana"/>
          <w:kern w:val="2"/>
          <w:sz w:val="28"/>
          <w:szCs w:val="28"/>
          <w:shd w:val="clear" w:color="auto" w:fill="F8F8F8"/>
          <w:lang w:val="ru-RU" w:eastAsia="ja-JP"/>
          <w14:ligatures w14:val="standard"/>
        </w:rPr>
        <w:t>использовании</w:t>
      </w:r>
      <w:proofErr w:type="gramEnd"/>
      <w:r w:rsidR="00060855">
        <w:rPr>
          <w:rFonts w:eastAsia="Verdana"/>
          <w:kern w:val="2"/>
          <w:sz w:val="28"/>
          <w:szCs w:val="28"/>
          <w:shd w:val="clear" w:color="auto" w:fill="F8F8F8"/>
          <w:lang w:val="ru-RU" w:eastAsia="ja-JP"/>
          <w14:ligatures w14:val="standard"/>
        </w:rPr>
        <w:t xml:space="preserve"> </w:t>
      </w:r>
      <w:r w:rsidR="00775773">
        <w:rPr>
          <w:rFonts w:eastAsia="Verdana"/>
          <w:kern w:val="2"/>
          <w:sz w:val="28"/>
          <w:szCs w:val="28"/>
          <w:shd w:val="clear" w:color="auto" w:fill="F8F8F8"/>
          <w:lang w:val="ru-RU" w:eastAsia="ja-JP"/>
          <w14:ligatures w14:val="standard"/>
        </w:rPr>
        <w:t>его предметов обихода (</w:t>
      </w:r>
      <w:r w:rsidR="00060855">
        <w:rPr>
          <w:rFonts w:eastAsia="Verdana"/>
          <w:kern w:val="2"/>
          <w:sz w:val="28"/>
          <w:szCs w:val="28"/>
          <w:shd w:val="clear" w:color="auto" w:fill="F8F8F8"/>
          <w:lang w:val="ru-RU" w:eastAsia="ja-JP"/>
          <w14:ligatures w14:val="standard"/>
        </w:rPr>
        <w:t xml:space="preserve">шапок, </w:t>
      </w:r>
      <w:r w:rsidR="00775773">
        <w:rPr>
          <w:rFonts w:eastAsia="Verdana"/>
          <w:kern w:val="2"/>
          <w:sz w:val="28"/>
          <w:szCs w:val="28"/>
          <w:shd w:val="clear" w:color="auto" w:fill="F8F8F8"/>
          <w:lang w:val="ru-RU" w:eastAsia="ja-JP"/>
          <w14:ligatures w14:val="standard"/>
        </w:rPr>
        <w:t>расчесок, полотенец и др</w:t>
      </w:r>
      <w:r w:rsidR="00060855">
        <w:rPr>
          <w:rFonts w:eastAsia="Verdana"/>
          <w:kern w:val="2"/>
          <w:sz w:val="28"/>
          <w:szCs w:val="28"/>
          <w:shd w:val="clear" w:color="auto" w:fill="F8F8F8"/>
          <w:lang w:val="ru-RU" w:eastAsia="ja-JP"/>
          <w14:ligatures w14:val="standard"/>
        </w:rPr>
        <w:t>.</w:t>
      </w:r>
      <w:r w:rsidR="00775773">
        <w:rPr>
          <w:rFonts w:eastAsia="Verdana"/>
          <w:kern w:val="2"/>
          <w:sz w:val="28"/>
          <w:szCs w:val="28"/>
          <w:shd w:val="clear" w:color="auto" w:fill="F8F8F8"/>
          <w:lang w:val="ru-RU" w:eastAsia="ja-JP"/>
          <w14:ligatures w14:val="standard"/>
        </w:rPr>
        <w:t>)</w:t>
      </w:r>
    </w:p>
    <w:p w:rsidR="00D45CA2" w:rsidRDefault="00584B62" w:rsidP="00060855">
      <w:pPr>
        <w:pStyle w:val="a3"/>
        <w:shd w:val="clear" w:color="auto" w:fill="FFFFFF"/>
        <w:spacing w:before="147" w:beforeAutospacing="0" w:after="181" w:afterAutospacing="0"/>
        <w:rPr>
          <w:rFonts w:eastAsia="Verdana"/>
          <w:b/>
          <w:kern w:val="2"/>
          <w:sz w:val="28"/>
          <w:szCs w:val="28"/>
          <w:shd w:val="clear" w:color="auto" w:fill="F8F8F8"/>
          <w:lang w:val="ru-RU" w:eastAsia="ja-JP"/>
          <w14:ligatures w14:val="standard"/>
        </w:rPr>
      </w:pPr>
      <w:r>
        <w:rPr>
          <w:rFonts w:eastAsia="Verdana"/>
          <w:b/>
          <w:kern w:val="2"/>
          <w:sz w:val="28"/>
          <w:szCs w:val="28"/>
          <w:shd w:val="clear" w:color="auto" w:fill="F8F8F8"/>
          <w:lang w:val="ru-RU" w:eastAsia="ja-JP"/>
          <w14:ligatures w14:val="standard"/>
        </w:rPr>
        <w:t xml:space="preserve">                        </w:t>
      </w:r>
      <w:r w:rsidR="00D45CA2" w:rsidRPr="00D45CA2">
        <w:rPr>
          <w:rFonts w:eastAsia="Verdana"/>
          <w:b/>
          <w:kern w:val="2"/>
          <w:sz w:val="28"/>
          <w:szCs w:val="28"/>
          <w:shd w:val="clear" w:color="auto" w:fill="F8F8F8"/>
          <w:lang w:val="ru-RU" w:eastAsia="ja-JP"/>
          <w14:ligatures w14:val="standard"/>
        </w:rPr>
        <w:t>Как проявляется заболевание:</w:t>
      </w:r>
    </w:p>
    <w:p w:rsidR="009C2E12" w:rsidRPr="00D45CA2" w:rsidRDefault="007823E1" w:rsidP="00060855">
      <w:pPr>
        <w:pStyle w:val="a3"/>
        <w:shd w:val="clear" w:color="auto" w:fill="FFFFFF"/>
        <w:spacing w:before="147" w:beforeAutospacing="0" w:after="181" w:afterAutospacing="0"/>
        <w:rPr>
          <w:rFonts w:eastAsia="Verdana"/>
          <w:b/>
          <w:kern w:val="2"/>
          <w:sz w:val="28"/>
          <w:szCs w:val="28"/>
          <w:shd w:val="clear" w:color="auto" w:fill="F8F8F8"/>
          <w:lang w:val="ru-RU" w:eastAsia="ja-JP"/>
          <w14:ligatures w14:val="standar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446CC" wp14:editId="0C6CAF51">
                <wp:simplePos x="0" y="0"/>
                <wp:positionH relativeFrom="column">
                  <wp:posOffset>1915984</wp:posOffset>
                </wp:positionH>
                <wp:positionV relativeFrom="paragraph">
                  <wp:posOffset>92886</wp:posOffset>
                </wp:positionV>
                <wp:extent cx="4046423" cy="729574"/>
                <wp:effectExtent l="0" t="0" r="11430" b="1397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423" cy="7295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CA2" w:rsidRPr="00DF7215" w:rsidRDefault="000A016B" w:rsidP="00D45CA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DF7215">
                              <w:rPr>
                                <w:lang w:val="ru-RU"/>
                              </w:rPr>
                              <w:t>На</w:t>
                            </w:r>
                            <w:r w:rsidR="00F556D2" w:rsidRPr="00DF7215">
                              <w:rPr>
                                <w:lang w:val="ru-RU"/>
                              </w:rPr>
                              <w:t xml:space="preserve"> гладкой</w:t>
                            </w:r>
                            <w:r w:rsidRPr="00DF7215">
                              <w:rPr>
                                <w:lang w:val="ru-RU"/>
                              </w:rPr>
                              <w:t xml:space="preserve"> коже появляются</w:t>
                            </w:r>
                            <w:r w:rsidR="00D45CA2" w:rsidRPr="00DF7215">
                              <w:rPr>
                                <w:lang w:val="ru-RU"/>
                              </w:rPr>
                              <w:t xml:space="preserve"> округлые </w:t>
                            </w:r>
                            <w:proofErr w:type="gramStart"/>
                            <w:r w:rsidR="00D45CA2" w:rsidRPr="00DF7215">
                              <w:rPr>
                                <w:lang w:val="ru-RU"/>
                              </w:rPr>
                              <w:t>пятна  с</w:t>
                            </w:r>
                            <w:proofErr w:type="gramEnd"/>
                            <w:r w:rsidR="00D45CA2" w:rsidRPr="00DF7215">
                              <w:rPr>
                                <w:lang w:val="ru-RU"/>
                              </w:rPr>
                              <w:t xml:space="preserve"> четкими границами  розовой окраски с легким шелушением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446CC" id="Скругленный прямоугольник 11" o:spid="_x0000_s1026" style="position:absolute;margin-left:150.85pt;margin-top:7.3pt;width:318.6pt;height: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" fillcolor="#5b9bd5 [3204]" strokecolor="#1f4d78 [1604]" strokeweight=".85pt">
                <v:textbox>
                  <w:txbxContent>
                    <w:p w:rsidR="00D45CA2" w:rsidRPr="00DF7215" w:rsidRDefault="000A016B" w:rsidP="00D45CA2">
                      <w:pPr>
                        <w:jc w:val="center"/>
                        <w:rPr>
                          <w:lang w:val="ru-RU"/>
                        </w:rPr>
                      </w:pPr>
                      <w:r w:rsidRPr="00DF7215">
                        <w:rPr>
                          <w:lang w:val="ru-RU"/>
                        </w:rPr>
                        <w:t>На</w:t>
                      </w:r>
                      <w:r w:rsidR="00F556D2" w:rsidRPr="00DF7215">
                        <w:rPr>
                          <w:lang w:val="ru-RU"/>
                        </w:rPr>
                        <w:t xml:space="preserve"> гладкой</w:t>
                      </w:r>
                      <w:r w:rsidRPr="00DF7215">
                        <w:rPr>
                          <w:lang w:val="ru-RU"/>
                        </w:rPr>
                        <w:t xml:space="preserve"> коже появляются</w:t>
                      </w:r>
                      <w:r w:rsidR="00D45CA2" w:rsidRPr="00DF7215">
                        <w:rPr>
                          <w:lang w:val="ru-RU"/>
                        </w:rPr>
                        <w:t xml:space="preserve"> округлые </w:t>
                      </w:r>
                      <w:proofErr w:type="gramStart"/>
                      <w:r w:rsidR="00D45CA2" w:rsidRPr="00DF7215">
                        <w:rPr>
                          <w:lang w:val="ru-RU"/>
                        </w:rPr>
                        <w:t>пятна  с</w:t>
                      </w:r>
                      <w:proofErr w:type="gramEnd"/>
                      <w:r w:rsidR="00D45CA2" w:rsidRPr="00DF7215">
                        <w:rPr>
                          <w:lang w:val="ru-RU"/>
                        </w:rPr>
                        <w:t xml:space="preserve"> четкими границами  розовой окраски с легким шелушением </w:t>
                      </w:r>
                    </w:p>
                  </w:txbxContent>
                </v:textbox>
              </v:roundrect>
            </w:pict>
          </mc:Fallback>
        </mc:AlternateContent>
      </w:r>
      <w:r w:rsidR="00D45CA2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-4445</wp:posOffset>
            </wp:positionV>
            <wp:extent cx="1215390" cy="798195"/>
            <wp:effectExtent l="0" t="0" r="3810" b="1905"/>
            <wp:wrapTight wrapText="bothSides">
              <wp:wrapPolygon edited="0">
                <wp:start x="0" y="0"/>
                <wp:lineTo x="0" y="21136"/>
                <wp:lineTo x="21329" y="21136"/>
                <wp:lineTo x="21329" y="0"/>
                <wp:lineTo x="0" y="0"/>
              </wp:wrapPolygon>
            </wp:wrapTight>
            <wp:docPr id="4" name="Рисунок 4" descr="Микроспория и её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икроспория и её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5CA2">
        <w:rPr>
          <w:rFonts w:eastAsia="Verdana"/>
          <w:b/>
          <w:kern w:val="2"/>
          <w:sz w:val="28"/>
          <w:szCs w:val="28"/>
          <w:shd w:val="clear" w:color="auto" w:fill="F8F8F8"/>
          <w:lang w:val="ru-RU" w:eastAsia="ja-JP"/>
          <w14:ligatures w14:val="standard"/>
        </w:rPr>
        <w:t xml:space="preserve"> </w:t>
      </w:r>
      <w:r w:rsidR="002936A9" w:rsidRPr="00D45CA2">
        <w:rPr>
          <w:rFonts w:eastAsia="Verdana"/>
          <w:b/>
          <w:kern w:val="2"/>
          <w:sz w:val="28"/>
          <w:szCs w:val="28"/>
          <w:shd w:val="clear" w:color="auto" w:fill="F8F8F8"/>
          <w:lang w:val="ru-RU" w:eastAsia="ja-JP"/>
          <w14:ligatures w14:val="standard"/>
        </w:rPr>
        <w:br w:type="textWrapping" w:clear="all"/>
      </w:r>
    </w:p>
    <w:p w:rsidR="000E4AC2" w:rsidRDefault="00F815DB" w:rsidP="00F01CE7">
      <w:pPr>
        <w:pStyle w:val="a3"/>
        <w:shd w:val="clear" w:color="auto" w:fill="FFFFFF"/>
        <w:spacing w:before="147" w:beforeAutospacing="0" w:after="181" w:afterAutospacing="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1915984</wp:posOffset>
                </wp:positionH>
                <wp:positionV relativeFrom="paragraph">
                  <wp:posOffset>150427</wp:posOffset>
                </wp:positionV>
                <wp:extent cx="4114314" cy="778213"/>
                <wp:effectExtent l="0" t="0" r="19685" b="2222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314" cy="7782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15DB" w:rsidRPr="00F815DB" w:rsidRDefault="00F815DB" w:rsidP="00F815DB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На волосистой части</w:t>
                            </w:r>
                            <w:r w:rsidR="000A016B">
                              <w:rPr>
                                <w:lang w:val="ru-RU"/>
                              </w:rPr>
                              <w:t xml:space="preserve"> головы</w:t>
                            </w:r>
                            <w:r w:rsidR="00584B62">
                              <w:rPr>
                                <w:lang w:val="ru-RU"/>
                              </w:rPr>
                              <w:t xml:space="preserve"> появляются округлые пятна с серовато-белыми чешуйками, </w:t>
                            </w:r>
                            <w:r>
                              <w:rPr>
                                <w:lang w:val="ru-RU"/>
                              </w:rPr>
                              <w:t>волосы обламываются</w:t>
                            </w:r>
                            <w:r w:rsidR="00584B62">
                              <w:rPr>
                                <w:lang w:val="ru-RU"/>
                              </w:rPr>
                              <w:t xml:space="preserve">, выступают над уровнем кожи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left:0;text-align:left;margin-left:150.85pt;margin-top:11.85pt;width:323.95pt;height:6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" fillcolor="#5b9bd5 [3204]" strokecolor="#1f4d78 [1604]" strokeweight=".85pt">
                <v:textbox>
                  <w:txbxContent>
                    <w:p w:rsidR="00F815DB" w:rsidRPr="00F815DB" w:rsidRDefault="00F815DB" w:rsidP="00F815DB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На волосистой части</w:t>
                      </w:r>
                      <w:r w:rsidR="000A016B">
                        <w:rPr>
                          <w:lang w:val="ru-RU"/>
                        </w:rPr>
                        <w:t xml:space="preserve"> головы</w:t>
                      </w:r>
                      <w:r w:rsidR="00584B62">
                        <w:rPr>
                          <w:lang w:val="ru-RU"/>
                        </w:rPr>
                        <w:t xml:space="preserve"> появляются округлые пятна с серовато-белыми чешуйками, </w:t>
                      </w:r>
                      <w:r>
                        <w:rPr>
                          <w:lang w:val="ru-RU"/>
                        </w:rPr>
                        <w:t>волосы обламываются</w:t>
                      </w:r>
                      <w:r w:rsidR="00584B62">
                        <w:rPr>
                          <w:lang w:val="ru-RU"/>
                        </w:rPr>
                        <w:t xml:space="preserve">, выступают над уровнем кожи </w:t>
                      </w:r>
                    </w:p>
                  </w:txbxContent>
                </v:textbox>
              </v:roundrect>
            </w:pict>
          </mc:Fallback>
        </mc:AlternateContent>
      </w:r>
      <w:r w:rsidR="00644E14" w:rsidRPr="00644E14">
        <w:rPr>
          <w:noProof/>
          <w:sz w:val="28"/>
          <w:szCs w:val="28"/>
        </w:rPr>
        <w:drawing>
          <wp:inline distT="0" distB="0" distL="0" distR="0" wp14:anchorId="073210C0" wp14:editId="26B93FC9">
            <wp:extent cx="1457325" cy="971550"/>
            <wp:effectExtent l="0" t="0" r="9525" b="0"/>
            <wp:docPr id="5" name="Рисунок 5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388" cy="97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4AC2" w:rsidRDefault="00584B62" w:rsidP="00F01CE7">
      <w:pPr>
        <w:pStyle w:val="a3"/>
        <w:shd w:val="clear" w:color="auto" w:fill="FFFFFF"/>
        <w:spacing w:before="147" w:beforeAutospacing="0" w:after="181" w:afterAutospacing="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79054C">
        <w:rPr>
          <w:b/>
          <w:color w:val="111111"/>
          <w:sz w:val="28"/>
          <w:szCs w:val="28"/>
          <w:lang w:val="ru-RU"/>
        </w:rPr>
        <w:t>При обнаружении таких симптомов не занимайтесь самолечением,</w:t>
      </w:r>
      <w:r w:rsidR="000A016B" w:rsidRPr="0079054C">
        <w:rPr>
          <w:b/>
          <w:color w:val="111111"/>
          <w:sz w:val="28"/>
          <w:szCs w:val="28"/>
          <w:lang w:val="ru-RU"/>
        </w:rPr>
        <w:t xml:space="preserve"> обратитесь к врачу-дерматологу</w:t>
      </w:r>
      <w:r w:rsidR="000A016B">
        <w:rPr>
          <w:color w:val="111111"/>
          <w:sz w:val="28"/>
          <w:szCs w:val="28"/>
          <w:lang w:val="ru-RU"/>
        </w:rPr>
        <w:t>!</w:t>
      </w:r>
      <w:r w:rsidRPr="00F01CE7">
        <w:rPr>
          <w:sz w:val="28"/>
          <w:szCs w:val="28"/>
          <w:lang w:val="ru-RU"/>
        </w:rPr>
        <w:t xml:space="preserve"> Е</w:t>
      </w:r>
      <w:r>
        <w:rPr>
          <w:sz w:val="28"/>
          <w:szCs w:val="28"/>
          <w:lang w:val="ru-RU"/>
        </w:rPr>
        <w:t xml:space="preserve">сли </w:t>
      </w:r>
      <w:r w:rsidRPr="00F01CE7">
        <w:rPr>
          <w:rFonts w:eastAsia="Verdana"/>
          <w:bCs/>
          <w:kern w:val="2"/>
          <w:sz w:val="28"/>
          <w:szCs w:val="28"/>
          <w:shd w:val="clear" w:color="auto" w:fill="FFFFFF"/>
          <w:lang w:val="ru-RU" w:eastAsia="ja-JP"/>
          <w14:ligatures w14:val="standard"/>
        </w:rPr>
        <w:t>не начать</w:t>
      </w:r>
      <w:r>
        <w:rPr>
          <w:rFonts w:eastAsia="Verdana"/>
          <w:bCs/>
          <w:kern w:val="2"/>
          <w:sz w:val="28"/>
          <w:szCs w:val="28"/>
          <w:shd w:val="clear" w:color="auto" w:fill="FFFFFF"/>
          <w:lang w:val="ru-RU" w:eastAsia="ja-JP"/>
          <w14:ligatures w14:val="standard"/>
        </w:rPr>
        <w:t xml:space="preserve"> своевременно </w:t>
      </w:r>
      <w:r w:rsidRPr="00F01CE7">
        <w:rPr>
          <w:rFonts w:eastAsia="Verdana"/>
          <w:bCs/>
          <w:kern w:val="2"/>
          <w:sz w:val="28"/>
          <w:szCs w:val="28"/>
          <w:shd w:val="clear" w:color="auto" w:fill="FFFFFF"/>
          <w:lang w:val="ru-RU" w:eastAsia="ja-JP"/>
          <w14:ligatures w14:val="standard"/>
        </w:rPr>
        <w:t xml:space="preserve">лечение, </w:t>
      </w:r>
      <w:r>
        <w:rPr>
          <w:rFonts w:eastAsia="Verdana"/>
          <w:bCs/>
          <w:kern w:val="2"/>
          <w:sz w:val="28"/>
          <w:szCs w:val="28"/>
          <w:shd w:val="clear" w:color="auto" w:fill="FFFFFF"/>
          <w:lang w:val="ru-RU" w:eastAsia="ja-JP"/>
          <w14:ligatures w14:val="standard"/>
        </w:rPr>
        <w:t>высыпания будут</w:t>
      </w:r>
      <w:r w:rsidRPr="00F01CE7">
        <w:rPr>
          <w:rFonts w:eastAsia="Verdana"/>
          <w:bCs/>
          <w:kern w:val="2"/>
          <w:sz w:val="28"/>
          <w:szCs w:val="28"/>
          <w:shd w:val="clear" w:color="auto" w:fill="FFFFFF"/>
          <w:lang w:val="ru-RU" w:eastAsia="ja-JP"/>
          <w14:ligatures w14:val="standard"/>
        </w:rPr>
        <w:t xml:space="preserve"> </w:t>
      </w:r>
      <w:r>
        <w:rPr>
          <w:rFonts w:eastAsia="Verdana"/>
          <w:bCs/>
          <w:kern w:val="2"/>
          <w:sz w:val="28"/>
          <w:szCs w:val="28"/>
          <w:shd w:val="clear" w:color="auto" w:fill="FFFFFF"/>
          <w:lang w:val="ru-RU" w:eastAsia="ja-JP"/>
          <w14:ligatures w14:val="standard"/>
        </w:rPr>
        <w:t>распространяться</w:t>
      </w:r>
      <w:r w:rsidRPr="00F01CE7">
        <w:rPr>
          <w:rFonts w:eastAsia="Verdana"/>
          <w:bCs/>
          <w:kern w:val="2"/>
          <w:sz w:val="28"/>
          <w:szCs w:val="28"/>
          <w:shd w:val="clear" w:color="auto" w:fill="FFFFFF"/>
          <w:lang w:val="ru-RU" w:eastAsia="ja-JP"/>
          <w14:ligatures w14:val="standard"/>
        </w:rPr>
        <w:t xml:space="preserve"> </w:t>
      </w:r>
      <w:r>
        <w:rPr>
          <w:rFonts w:eastAsia="Verdana"/>
          <w:bCs/>
          <w:kern w:val="2"/>
          <w:sz w:val="28"/>
          <w:szCs w:val="28"/>
          <w:shd w:val="clear" w:color="auto" w:fill="FFFFFF"/>
          <w:lang w:val="ru-RU" w:eastAsia="ja-JP"/>
          <w14:ligatures w14:val="standard"/>
        </w:rPr>
        <w:t>и болезнь может перейти</w:t>
      </w:r>
      <w:r w:rsidRPr="00F01CE7">
        <w:rPr>
          <w:rFonts w:eastAsia="Verdana"/>
          <w:bCs/>
          <w:kern w:val="2"/>
          <w:sz w:val="28"/>
          <w:szCs w:val="28"/>
          <w:shd w:val="clear" w:color="auto" w:fill="FFFFFF"/>
          <w:lang w:val="ru-RU" w:eastAsia="ja-JP"/>
          <w14:ligatures w14:val="standard"/>
        </w:rPr>
        <w:t xml:space="preserve"> в хроническую форму</w:t>
      </w:r>
      <w:r w:rsidR="000A016B">
        <w:rPr>
          <w:rFonts w:eastAsia="Verdana"/>
          <w:bCs/>
          <w:kern w:val="2"/>
          <w:sz w:val="28"/>
          <w:szCs w:val="28"/>
          <w:shd w:val="clear" w:color="auto" w:fill="FFFFFF"/>
          <w:lang w:val="ru-RU" w:eastAsia="ja-JP"/>
          <w14:ligatures w14:val="standard"/>
        </w:rPr>
        <w:t>.</w:t>
      </w:r>
    </w:p>
    <w:p w:rsidR="002E15F1" w:rsidRDefault="000A016B" w:rsidP="000A016B">
      <w:pPr>
        <w:pStyle w:val="a3"/>
        <w:shd w:val="clear" w:color="auto" w:fill="FFFFFF"/>
        <w:spacing w:before="147" w:beforeAutospacing="0" w:after="0" w:afterAutospacing="0"/>
        <w:jc w:val="both"/>
        <w:rPr>
          <w:rFonts w:eastAsia="Verdana"/>
          <w:bCs/>
          <w:kern w:val="2"/>
          <w:sz w:val="28"/>
          <w:szCs w:val="28"/>
          <w:shd w:val="clear" w:color="auto" w:fill="FFFFFF"/>
          <w:lang w:val="ru-RU" w:eastAsia="ja-JP"/>
          <w14:ligatures w14:val="standard"/>
        </w:rPr>
      </w:pPr>
      <w:r>
        <w:rPr>
          <w:noProof/>
        </w:rPr>
        <w:drawing>
          <wp:inline distT="0" distB="0" distL="0" distR="0" wp14:anchorId="5A8997FB" wp14:editId="2F24E517">
            <wp:extent cx="609030" cy="710119"/>
            <wp:effectExtent l="0" t="0" r="635" b="0"/>
            <wp:docPr id="6" name="Рисунок 6" descr="Восклицательный знак нарисов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склицательный знак нарисова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57" cy="72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5F1" w:rsidRPr="0079054C">
        <w:rPr>
          <w:rFonts w:eastAsia="Verdana"/>
          <w:b/>
          <w:bCs/>
          <w:kern w:val="2"/>
          <w:sz w:val="28"/>
          <w:szCs w:val="28"/>
          <w:shd w:val="clear" w:color="auto" w:fill="FFFFFF"/>
          <w:lang w:val="ru-RU" w:eastAsia="ja-JP"/>
          <w14:ligatures w14:val="standard"/>
        </w:rPr>
        <w:t xml:space="preserve">Чтобы не заразиться микроспорией, </w:t>
      </w:r>
      <w:r w:rsidR="004E09F2" w:rsidRPr="0079054C">
        <w:rPr>
          <w:rFonts w:eastAsia="Verdana"/>
          <w:b/>
          <w:bCs/>
          <w:kern w:val="2"/>
          <w:sz w:val="28"/>
          <w:szCs w:val="28"/>
          <w:shd w:val="clear" w:color="auto" w:fill="FFFFFF"/>
          <w:lang w:val="ru-RU" w:eastAsia="ja-JP"/>
          <w14:ligatures w14:val="standard"/>
        </w:rPr>
        <w:t>запомните и выполняйте</w:t>
      </w:r>
      <w:r w:rsidR="002E15F1" w:rsidRPr="0079054C">
        <w:rPr>
          <w:rFonts w:eastAsia="Verdana"/>
          <w:b/>
          <w:bCs/>
          <w:kern w:val="2"/>
          <w:sz w:val="28"/>
          <w:szCs w:val="28"/>
          <w:shd w:val="clear" w:color="auto" w:fill="FFFFFF"/>
          <w:lang w:val="ru-RU" w:eastAsia="ja-JP"/>
          <w14:ligatures w14:val="standard"/>
        </w:rPr>
        <w:t xml:space="preserve"> несложные правила:</w:t>
      </w:r>
    </w:p>
    <w:p w:rsidR="002E15F1" w:rsidRPr="002E15F1" w:rsidRDefault="002E15F1" w:rsidP="002E15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E15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контактируйте с бездомными животными </w:t>
      </w:r>
    </w:p>
    <w:p w:rsidR="002E15F1" w:rsidRPr="002E15F1" w:rsidRDefault="002E15F1" w:rsidP="002E15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E15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берите в постель четвероногих друзей</w:t>
      </w:r>
    </w:p>
    <w:p w:rsidR="002E15F1" w:rsidRPr="002E15F1" w:rsidRDefault="002E15F1" w:rsidP="002E15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E15F1">
        <w:rPr>
          <w:rFonts w:ascii="Times New Roman" w:eastAsia="Times New Roman" w:hAnsi="Times New Roman" w:cs="Times New Roman"/>
          <w:sz w:val="28"/>
          <w:szCs w:val="28"/>
          <w:lang w:val="ru-RU"/>
        </w:rPr>
        <w:t>приобретая животное, проконсул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ьтируйтесь у ветеринара о состоянии его здоровья</w:t>
      </w:r>
    </w:p>
    <w:p w:rsidR="002E15F1" w:rsidRPr="002E15F1" w:rsidRDefault="002E15F1" w:rsidP="002E15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E15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мойте руки после каждого контакта с животными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после прогулок</w:t>
      </w:r>
    </w:p>
    <w:p w:rsidR="002E15F1" w:rsidRPr="002E15F1" w:rsidRDefault="002E15F1" w:rsidP="002E15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E15F1">
        <w:rPr>
          <w:rFonts w:ascii="Times New Roman" w:eastAsia="Times New Roman" w:hAnsi="Times New Roman" w:cs="Times New Roman"/>
          <w:sz w:val="28"/>
          <w:szCs w:val="28"/>
          <w:lang w:val="ru-RU"/>
        </w:rPr>
        <w:t>не пользуйтесь чужой одеждой, расческами, головными уборами</w:t>
      </w:r>
    </w:p>
    <w:p w:rsidR="002E15F1" w:rsidRPr="00F01CE7" w:rsidRDefault="00DF7215" w:rsidP="00F01CE7">
      <w:pPr>
        <w:pStyle w:val="a3"/>
        <w:shd w:val="clear" w:color="auto" w:fill="FFFFFF"/>
        <w:spacing w:before="147" w:beforeAutospacing="0" w:after="181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                             УЗ «Быховский </w:t>
      </w:r>
      <w:proofErr w:type="spellStart"/>
      <w:r>
        <w:rPr>
          <w:color w:val="111111"/>
          <w:sz w:val="28"/>
          <w:szCs w:val="28"/>
          <w:lang w:val="ru-RU"/>
        </w:rPr>
        <w:t>райЦГЭ</w:t>
      </w:r>
      <w:proofErr w:type="spellEnd"/>
      <w:r>
        <w:rPr>
          <w:color w:val="111111"/>
          <w:sz w:val="28"/>
          <w:szCs w:val="28"/>
          <w:lang w:val="ru-RU"/>
        </w:rPr>
        <w:t>» 2022 год         Тираж 200 экз.</w:t>
      </w:r>
    </w:p>
    <w:sectPr w:rsidR="002E15F1" w:rsidRPr="00F01C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A70F5"/>
    <w:multiLevelType w:val="multilevel"/>
    <w:tmpl w:val="81EA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FB"/>
    <w:rsid w:val="00060855"/>
    <w:rsid w:val="000A016B"/>
    <w:rsid w:val="000E4AC2"/>
    <w:rsid w:val="002936A9"/>
    <w:rsid w:val="002E15F1"/>
    <w:rsid w:val="004E09F2"/>
    <w:rsid w:val="00584B62"/>
    <w:rsid w:val="005A6684"/>
    <w:rsid w:val="005D49CB"/>
    <w:rsid w:val="00644E14"/>
    <w:rsid w:val="00725620"/>
    <w:rsid w:val="00775773"/>
    <w:rsid w:val="007823E1"/>
    <w:rsid w:val="0079054C"/>
    <w:rsid w:val="007A62FB"/>
    <w:rsid w:val="008F343F"/>
    <w:rsid w:val="00990272"/>
    <w:rsid w:val="009C2E12"/>
    <w:rsid w:val="00A66E38"/>
    <w:rsid w:val="00B36099"/>
    <w:rsid w:val="00C02D47"/>
    <w:rsid w:val="00C07DD6"/>
    <w:rsid w:val="00C60971"/>
    <w:rsid w:val="00CE1D32"/>
    <w:rsid w:val="00D00732"/>
    <w:rsid w:val="00D05799"/>
    <w:rsid w:val="00D45CA2"/>
    <w:rsid w:val="00DA0856"/>
    <w:rsid w:val="00DF7215"/>
    <w:rsid w:val="00E2255C"/>
    <w:rsid w:val="00F01CE7"/>
    <w:rsid w:val="00F556D2"/>
    <w:rsid w:val="00F8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DBB2A-7136-42F5-90EC-3A2A0E71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B3609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3609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3609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3609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3609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3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D0450-BB16-4B3D-AA4D-131FE2DC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Быховский ЦГЭ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Эпидотдел</dc:creator>
  <cp:keywords/>
  <dc:description/>
  <cp:lastModifiedBy>Эпидотдел</cp:lastModifiedBy>
  <cp:revision>10</cp:revision>
  <cp:lastPrinted>2022-03-09T13:26:00Z</cp:lastPrinted>
  <dcterms:created xsi:type="dcterms:W3CDTF">2022-03-03T08:34:00Z</dcterms:created>
  <dcterms:modified xsi:type="dcterms:W3CDTF">2022-03-09T13:27:00Z</dcterms:modified>
</cp:coreProperties>
</file>