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E2" w:rsidRPr="002B3CE2" w:rsidRDefault="002B3CE2" w:rsidP="002B3CE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CE2">
        <w:rPr>
          <w:rFonts w:ascii="Times New Roman" w:hAnsi="Times New Roman" w:cs="Times New Roman"/>
          <w:sz w:val="28"/>
          <w:szCs w:val="28"/>
        </w:rPr>
        <w:t>Праздник закрытия смены</w:t>
      </w:r>
      <w:r w:rsidRPr="002B3CE2">
        <w:rPr>
          <w:rFonts w:ascii="Times New Roman" w:hAnsi="Times New Roman" w:cs="Times New Roman"/>
          <w:sz w:val="28"/>
          <w:szCs w:val="28"/>
        </w:rPr>
        <w:t xml:space="preserve"> </w:t>
      </w:r>
      <w:r w:rsidRPr="002B3CE2">
        <w:rPr>
          <w:rFonts w:ascii="Times New Roman" w:hAnsi="Times New Roman" w:cs="Times New Roman"/>
          <w:sz w:val="28"/>
          <w:szCs w:val="28"/>
        </w:rPr>
        <w:t>"До свиданья, лагерь!"</w:t>
      </w:r>
    </w:p>
    <w:p w:rsidR="002B3CE2" w:rsidRPr="002B3CE2" w:rsidRDefault="002B3CE2" w:rsidP="002B3CE2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Лето - время игр, развлечений, свободы в выборе занятий, снятия накопившегося за год напряжения, восполнения израсходованных сил, восстановления здоровья. </w:t>
      </w:r>
    </w:p>
    <w:p w:rsidR="002B3CE2" w:rsidRPr="002B3CE2" w:rsidRDefault="00F670A7" w:rsidP="002B3CE2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21 июня 2024г. на базе ГУО «Средняя школа №2 г. Быхова»</w:t>
      </w:r>
      <w:r w:rsidR="00E96476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завершил работу летний </w:t>
      </w: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оздоровительный </w:t>
      </w:r>
      <w:r w:rsidR="00E96476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лагерь с дн</w:t>
      </w: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евным пребывание детей «Дружба</w:t>
      </w:r>
      <w:r w:rsidR="00E96476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3CE2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закрытия лагеря проходил под  девизом: «Почему для всех ребят смены не хватает? «Лагерь» словно шоколад, очень быстро тает!».</w:t>
      </w:r>
    </w:p>
    <w:p w:rsidR="002B3CE2" w:rsidRPr="002B3CE2" w:rsidRDefault="002B3CE2" w:rsidP="002B3CE2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 w:rsidRPr="002B3CE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День был полон новых открытий, интересных занятий и незабываемых моментов. </w:t>
      </w:r>
    </w:p>
    <w:p w:rsidR="002B3CE2" w:rsidRDefault="002B3CE2" w:rsidP="002B3CE2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834640" cy="1866900"/>
            <wp:effectExtent l="0" t="0" r="3810" b="0"/>
            <wp:wrapTight wrapText="bothSides">
              <wp:wrapPolygon edited="0">
                <wp:start x="0" y="0"/>
                <wp:lineTo x="0" y="21380"/>
                <wp:lineTo x="21484" y="21380"/>
                <wp:lineTo x="21484" y="0"/>
                <wp:lineTo x="0" y="0"/>
              </wp:wrapPolygon>
            </wp:wrapTight>
            <wp:docPr id="2" name="Рисунок 2" descr="E:\экскурсия 1\20240614_10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экскурсия 1\20240614_103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50"/>
                    <a:stretch/>
                  </pic:blipFill>
                  <pic:spPr bwMode="auto">
                    <a:xfrm>
                      <a:off x="0" y="0"/>
                      <a:ext cx="283464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CE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Основной упор в </w:t>
      </w:r>
      <w:r w:rsidRPr="002B3CE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летнем оздоровительном </w:t>
      </w:r>
      <w:r w:rsidRPr="002B3CE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лагере «</w:t>
      </w:r>
      <w:r w:rsidRPr="002B3CE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Дружба</w:t>
      </w:r>
      <w:r w:rsidRPr="002B3CE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» делается на гражданско-патриотическое воспитание, поэтому воспитанники лагеря</w:t>
      </w:r>
      <w:r w:rsidRPr="002B3CE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совершают экскурсии по памятным местам родного города</w:t>
      </w: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.</w:t>
      </w:r>
      <w:r w:rsidRPr="002B3CE2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Воспитанники отрядов «Дружба», «Улыбка» и «Факел» приняли участие в экскурсионном марафоне. </w:t>
      </w:r>
    </w:p>
    <w:p w:rsidR="002B3CE2" w:rsidRPr="002B3CE2" w:rsidRDefault="002B3CE2" w:rsidP="002B3CE2">
      <w:pPr>
        <w:pStyle w:val="a5"/>
        <w:tabs>
          <w:tab w:val="left" w:pos="0"/>
          <w:tab w:val="right" w:pos="5235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347E0EDA" wp14:editId="630C8754">
            <wp:simplePos x="0" y="0"/>
            <wp:positionH relativeFrom="column">
              <wp:posOffset>3438525</wp:posOffset>
            </wp:positionH>
            <wp:positionV relativeFrom="paragraph">
              <wp:posOffset>1905</wp:posOffset>
            </wp:positionV>
            <wp:extent cx="2502535" cy="1836420"/>
            <wp:effectExtent l="0" t="0" r="0" b="0"/>
            <wp:wrapTight wrapText="bothSides">
              <wp:wrapPolygon edited="0">
                <wp:start x="0" y="0"/>
                <wp:lineTo x="0" y="21286"/>
                <wp:lineTo x="21375" y="21286"/>
                <wp:lineTo x="21375" y="0"/>
                <wp:lineTo x="0" y="0"/>
              </wp:wrapPolygon>
            </wp:wrapTight>
            <wp:docPr id="4" name="Рисунок 4" descr="C:\Users\Admin\Desktop\изображение_viber_2024-06-21_14-43-46-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зображение_viber_2024-06-21_14-43-46-1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80" r="8442"/>
                    <a:stretch/>
                  </pic:blipFill>
                  <pic:spPr bwMode="auto">
                    <a:xfrm>
                      <a:off x="0" y="0"/>
                      <a:ext cx="250253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CE2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Посетили  </w:t>
      </w:r>
      <w:r w:rsidRPr="002B3CE2">
        <w:rPr>
          <w:rFonts w:ascii="Times New Roman" w:hAnsi="Times New Roman" w:cs="Times New Roman"/>
          <w:color w:val="000000" w:themeColor="text1"/>
          <w:sz w:val="28"/>
          <w:szCs w:val="28"/>
        </w:rPr>
        <w:t>Мемориал Воинской Славы,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памятный знак  </w:t>
      </w:r>
      <w:r w:rsidRPr="002B3CE2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</w:rPr>
        <w:t>морским авиаторам 57-й Смоленской Краснознаменной морской ракетоносной авиационной дивизии</w:t>
      </w:r>
      <w:r w:rsidRPr="002B3CE2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</w:rPr>
        <w:t xml:space="preserve">. </w:t>
      </w:r>
      <w:r w:rsidRPr="002B3CE2">
        <w:rPr>
          <w:rFonts w:ascii="Times New Roman" w:hAnsi="Times New Roman" w:cs="Times New Roman"/>
          <w:sz w:val="28"/>
          <w:szCs w:val="28"/>
        </w:rPr>
        <w:t xml:space="preserve">На некоторое время ребята </w:t>
      </w:r>
      <w:r w:rsidRPr="002B3CE2">
        <w:rPr>
          <w:rFonts w:ascii="Times New Roman" w:hAnsi="Times New Roman" w:cs="Times New Roman"/>
          <w:sz w:val="28"/>
          <w:szCs w:val="28"/>
        </w:rPr>
        <w:t xml:space="preserve"> перенеслись в те далёкие времена, и почувствовали ту веру и силу, с которой наши предки побеждали врага.</w:t>
      </w:r>
    </w:p>
    <w:p w:rsidR="002B3CE2" w:rsidRDefault="002B3CE2" w:rsidP="002B3CE2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4F969F9" wp14:editId="7F636B64">
            <wp:simplePos x="0" y="0"/>
            <wp:positionH relativeFrom="column">
              <wp:posOffset>1905</wp:posOffset>
            </wp:positionH>
            <wp:positionV relativeFrom="paragraph">
              <wp:posOffset>704850</wp:posOffset>
            </wp:positionV>
            <wp:extent cx="3130550" cy="2103120"/>
            <wp:effectExtent l="0" t="0" r="0" b="0"/>
            <wp:wrapTight wrapText="bothSides">
              <wp:wrapPolygon edited="0">
                <wp:start x="0" y="0"/>
                <wp:lineTo x="0" y="21326"/>
                <wp:lineTo x="21425" y="21326"/>
                <wp:lineTo x="21425" y="0"/>
                <wp:lineTo x="0" y="0"/>
              </wp:wrapPolygon>
            </wp:wrapTight>
            <wp:docPr id="5" name="Рисунок 5" descr="C:\Users\Admin\Desktop\изображение_viber_2024-06-21_14-43-46-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зображение_viber_2024-06-21_14-43-46-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5" r="6953" b="30313"/>
                    <a:stretch/>
                  </pic:blipFill>
                  <pic:spPr bwMode="auto">
                    <a:xfrm>
                      <a:off x="0" y="0"/>
                      <a:ext cx="313055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CE2">
        <w:rPr>
          <w:rFonts w:ascii="Times New Roman" w:hAnsi="Times New Roman" w:cs="Times New Roman"/>
          <w:sz w:val="28"/>
          <w:szCs w:val="28"/>
        </w:rPr>
        <w:t xml:space="preserve">Ребята из отрядов «Позитив», «Радуга», и «Апельсин» приняли участие в районных соревнованиях по пионерболу среди оздоровительных лагерей с дневным пребыванием. </w:t>
      </w:r>
    </w:p>
    <w:p w:rsidR="002B3CE2" w:rsidRDefault="002B3CE2" w:rsidP="002B3CE2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Пионербол – это одна из самых интересных,</w:t>
      </w: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динамичных и захватывающих игр. </w:t>
      </w: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Здесь нужны не только быстрота, выносливость, ловкость, координация движений, но и умение выстраивать межличностные отношения, распределять роли и обязанности, понимать, что только слаженный, </w:t>
      </w: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совместный труд может привести к единой для всех цели </w:t>
      </w: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победе.</w:t>
      </w:r>
      <w:r w:rsidRPr="002B3C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 были очень напряженными, так как до последнего было неизвестно, кто окажется победителем. Разница в очках была совсем незначительна, счет менялся в пользу то одной, то другой команды. Но от этого игра становилась еще интереснее. </w:t>
      </w:r>
    </w:p>
    <w:p w:rsidR="002B3CE2" w:rsidRDefault="002B3CE2" w:rsidP="002B3CE2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ACBF312" wp14:editId="3D38CF55">
            <wp:simplePos x="0" y="0"/>
            <wp:positionH relativeFrom="column">
              <wp:posOffset>17145</wp:posOffset>
            </wp:positionH>
            <wp:positionV relativeFrom="paragraph">
              <wp:posOffset>23495</wp:posOffset>
            </wp:positionV>
            <wp:extent cx="1859280" cy="2076450"/>
            <wp:effectExtent l="0" t="0" r="7620" b="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6" name="Рисунок 6" descr="C:\Users\Admin\Desktop\изображение_viber_2024-06-21_14-43-46-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зображение_viber_2024-06-21_14-43-46-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4" t="17479" r="38116" b="29529"/>
                    <a:stretch/>
                  </pic:blipFill>
                  <pic:spPr bwMode="auto">
                    <a:xfrm>
                      <a:off x="0" y="0"/>
                      <a:ext cx="185928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Каждой команде хотелось завоевать победу, но удача пришла к тем, которые оказались сильнее.</w:t>
      </w:r>
    </w:p>
    <w:p w:rsidR="002B3CE2" w:rsidRPr="002B3CE2" w:rsidRDefault="002B3CE2" w:rsidP="002B3CE2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дети играли с удовольствием и  спортивным азартом, обстановка была дружелюбной и товарищески теплой  к соперника</w:t>
      </w:r>
      <w:r w:rsidRPr="002B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 Команда девочек одержала победу и была награждена дипломом 1 степени. Команда мальчиков заняла 2 место и была награждена дипломом 2 степени.</w:t>
      </w:r>
    </w:p>
    <w:p w:rsid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В актовом зале школы состоялся п</w:t>
      </w:r>
      <w:r w:rsidR="00F670A7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раздник закрытия смены "До свиданья, лагерь!"</w:t>
      </w:r>
    </w:p>
    <w:p w:rsidR="002B3CE2" w:rsidRDefault="002B3CE2" w:rsidP="002B3CE2">
      <w:pPr>
        <w:pStyle w:val="a5"/>
        <w:tabs>
          <w:tab w:val="left" w:pos="0"/>
          <w:tab w:val="right" w:pos="51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EA85E2A" wp14:editId="1C3168C5">
            <wp:simplePos x="0" y="0"/>
            <wp:positionH relativeFrom="column">
              <wp:posOffset>2882265</wp:posOffset>
            </wp:positionH>
            <wp:positionV relativeFrom="paragraph">
              <wp:posOffset>73660</wp:posOffset>
            </wp:positionV>
            <wp:extent cx="3055620" cy="2292985"/>
            <wp:effectExtent l="0" t="0" r="0" b="0"/>
            <wp:wrapTight wrapText="bothSides">
              <wp:wrapPolygon edited="0">
                <wp:start x="0" y="0"/>
                <wp:lineTo x="0" y="21355"/>
                <wp:lineTo x="21411" y="21355"/>
                <wp:lineTo x="21411" y="0"/>
                <wp:lineTo x="0" y="0"/>
              </wp:wrapPolygon>
            </wp:wrapTight>
            <wp:docPr id="7" name="Рисунок 7" descr="C:\Users\Admin\Desktop\изображение_viber_2024-06-21_14-43-45-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зображение_viber_2024-06-21_14-43-45-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4" t="16996" r="3232"/>
                    <a:stretch/>
                  </pic:blipFill>
                  <pic:spPr bwMode="auto">
                    <a:xfrm>
                      <a:off x="0" y="0"/>
                      <a:ext cx="305562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476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Традиционно, на закрытии лагерной смены ребята вспоминают всё лучшее, что произошло с ними в течение смены. Время пролетело быстро. Многие грустили. Но праздничное настроение было разукрашено программой закрытия лагерной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мены, во время которо</w:t>
      </w:r>
      <w:r w:rsidR="00E96476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лучшие отряды были награждены за победу в различных номинациях. </w:t>
      </w:r>
    </w:p>
    <w:p w:rsidR="002B3CE2" w:rsidRDefault="002B3CE2" w:rsidP="002B3CE2">
      <w:pPr>
        <w:pStyle w:val="a5"/>
        <w:tabs>
          <w:tab w:val="left" w:pos="0"/>
          <w:tab w:val="right" w:pos="51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 wp14:anchorId="779090D4" wp14:editId="00110B68">
            <wp:simplePos x="0" y="0"/>
            <wp:positionH relativeFrom="column">
              <wp:posOffset>-112395</wp:posOffset>
            </wp:positionH>
            <wp:positionV relativeFrom="paragraph">
              <wp:posOffset>91440</wp:posOffset>
            </wp:positionV>
            <wp:extent cx="3535680" cy="2657475"/>
            <wp:effectExtent l="0" t="0" r="7620" b="9525"/>
            <wp:wrapTight wrapText="bothSides">
              <wp:wrapPolygon edited="0">
                <wp:start x="0" y="0"/>
                <wp:lineTo x="0" y="21523"/>
                <wp:lineTo x="21530" y="21523"/>
                <wp:lineTo x="21530" y="0"/>
                <wp:lineTo x="0" y="0"/>
              </wp:wrapPolygon>
            </wp:wrapTight>
            <wp:docPr id="9" name="Рисунок 9" descr="C:\Users\Admin\Desktop\изображение_viber_2024-06-21_14-43-45-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изображение_viber_2024-06-21_14-43-45-3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1" b="6838"/>
                    <a:stretch/>
                  </pic:blipFill>
                  <pic:spPr bwMode="auto">
                    <a:xfrm>
                      <a:off x="0" y="0"/>
                      <a:ext cx="353568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476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Не о</w:t>
      </w: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стались в стороне и наши воспитатели</w:t>
      </w:r>
      <w:r w:rsidR="00E96476"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>, они также подготовили творческий номер для своих ребят.</w:t>
      </w:r>
    </w:p>
    <w:p w:rsidR="002B3CE2" w:rsidRDefault="002B3CE2" w:rsidP="002B3CE2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B3C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течение дня в каждом отряде прошли и свои, яркие, интересные, интеллектуально-познавательные, спортивно - оздоровительные и развлекательные отрядные мероприятия.</w:t>
      </w:r>
    </w:p>
    <w:p w:rsidR="002B3CE2" w:rsidRDefault="002B3CE2" w:rsidP="002B3CE2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B3CE2" w:rsidRPr="002B3CE2" w:rsidRDefault="002B3CE2" w:rsidP="002B3CE2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385132" cy="1821180"/>
            <wp:effectExtent l="0" t="0" r="6350" b="7620"/>
            <wp:docPr id="10" name="Рисунок 10" descr="C:\Users\Admin\Desktop\изображение_viber_2024-06-21_14-43-46-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изображение_viber_2024-06-21_14-43-46-4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1" b="29553"/>
                    <a:stretch/>
                  </pic:blipFill>
                  <pic:spPr bwMode="auto">
                    <a:xfrm>
                      <a:off x="0" y="0"/>
                      <a:ext cx="3389672" cy="18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77440" cy="1880914"/>
            <wp:effectExtent l="0" t="0" r="3810" b="5080"/>
            <wp:docPr id="11" name="Рисунок 11" descr="C:\Users\Admin\Desktop\изображение_viber_2024-06-21_14-43-46-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изображение_viber_2024-06-21_14-43-46-4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547" cy="188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Надеемся, что дни, проведенные в летнем </w:t>
      </w: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оздоровительном </w:t>
      </w:r>
      <w:r w:rsidRPr="002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лагере, надолго запомнятся ребятам и останутся наполненными незабываемыми впечатлениями, полезными делами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приятными воспоминаниями.</w:t>
      </w:r>
    </w:p>
    <w:p w:rsid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 лагеря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В.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Москалькова</w:t>
      </w:r>
      <w:proofErr w:type="spellEnd"/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CE2" w:rsidRPr="002B3CE2" w:rsidRDefault="002B3CE2" w:rsidP="000977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B3CE2" w:rsidRPr="002B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alt="Описание: ☀" style="width:12pt;height:12pt;visibility:visible" o:bullet="t">
        <v:imagedata r:id="rId1" o:title="☀"/>
      </v:shape>
    </w:pict>
  </w:numPicBullet>
  <w:abstractNum w:abstractNumId="0">
    <w:nsid w:val="58A1667F"/>
    <w:multiLevelType w:val="hybridMultilevel"/>
    <w:tmpl w:val="C0D8BE56"/>
    <w:lvl w:ilvl="0" w:tplc="9BDCF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BA1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165E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05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F820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146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8A4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20C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2A05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76"/>
    <w:rsid w:val="000977E0"/>
    <w:rsid w:val="00284D28"/>
    <w:rsid w:val="002B3CE2"/>
    <w:rsid w:val="009D5CB1"/>
    <w:rsid w:val="00D143FA"/>
    <w:rsid w:val="00E96476"/>
    <w:rsid w:val="00F6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4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6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4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6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2024-06-19T19:12:00Z</dcterms:created>
  <dcterms:modified xsi:type="dcterms:W3CDTF">2024-06-21T12:16:00Z</dcterms:modified>
</cp:coreProperties>
</file>