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5FB" w:rsidRDefault="00013C64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bookmarkStart w:id="0" w:name="bookmark1"/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Дзяржаўная ў</w:t>
      </w:r>
      <w:r w:rsidR="00BF0C1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станова адукацыі </w:t>
      </w:r>
    </w:p>
    <w:p w:rsidR="00BF0C1A" w:rsidRDefault="00BF0C1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“Буйнавіцкая сярэдняя школа”</w:t>
      </w:r>
    </w:p>
    <w:p w:rsidR="00BF0C1A" w:rsidRPr="00BF0C1A" w:rsidRDefault="00BF0C1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652A6" w:rsidRDefault="003652A6" w:rsidP="00BF0C1A">
      <w:pPr>
        <w:spacing w:after="0" w:line="360" w:lineRule="auto"/>
        <w:rPr>
          <w:rFonts w:ascii="Times New Roman" w:hAnsi="Times New Roman" w:cs="Times New Roman"/>
          <w:b/>
          <w:color w:val="000000"/>
          <w:sz w:val="40"/>
          <w:szCs w:val="40"/>
          <w:lang w:val="be-BY"/>
        </w:rPr>
      </w:pPr>
    </w:p>
    <w:p w:rsidR="003652A6" w:rsidRDefault="003652A6" w:rsidP="00BF0C1A">
      <w:pPr>
        <w:spacing w:after="0" w:line="360" w:lineRule="auto"/>
        <w:rPr>
          <w:rFonts w:ascii="Times New Roman" w:hAnsi="Times New Roman" w:cs="Times New Roman"/>
          <w:b/>
          <w:color w:val="000000"/>
          <w:sz w:val="40"/>
          <w:szCs w:val="40"/>
          <w:lang w:val="be-BY"/>
        </w:rPr>
      </w:pPr>
    </w:p>
    <w:p w:rsidR="003652A6" w:rsidRDefault="003652A6" w:rsidP="00BF0C1A">
      <w:pPr>
        <w:spacing w:after="0" w:line="360" w:lineRule="auto"/>
        <w:rPr>
          <w:rFonts w:ascii="Times New Roman" w:hAnsi="Times New Roman" w:cs="Times New Roman"/>
          <w:b/>
          <w:color w:val="000000"/>
          <w:sz w:val="40"/>
          <w:szCs w:val="40"/>
          <w:lang w:val="be-BY"/>
        </w:rPr>
      </w:pPr>
    </w:p>
    <w:p w:rsidR="00BF0C1A" w:rsidRDefault="00BF0C1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АПІСАННЕ ВОПЫТУ ПЕДАГАГІЧНАЙ ДЗЕЙНАСЦІ</w:t>
      </w:r>
    </w:p>
    <w:p w:rsidR="00DF57C2" w:rsidRDefault="00BF0C1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“</w:t>
      </w:r>
      <w:r w:rsidR="006A7877">
        <w:rPr>
          <w:rFonts w:ascii="Times New Roman" w:hAnsi="Times New Roman" w:cs="Times New Roman"/>
          <w:color w:val="000000"/>
          <w:sz w:val="28"/>
          <w:szCs w:val="28"/>
          <w:lang w:val="be-BY"/>
        </w:rPr>
        <w:t>ВЫКАРЫСТАННЕ  РОЗНЫХ СРОДКАЎ АКТЫВІЗАЦЫІ ПАЗНАВАЛЬНАЙ ДЗЕЙНАСЦІ</w:t>
      </w:r>
      <w:r w:rsidR="006A7877" w:rsidRPr="00BF0C1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6A787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ПРЫ ФАРМІРАВАННІ</w:t>
      </w:r>
      <w:r w:rsidR="003652A6" w:rsidRPr="00BF0C1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АРФАГРАФІЧНЫХ НАВЫКАЎ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ВУЧНЯЎ </w:t>
      </w:r>
      <w:r w:rsidR="003652A6" w:rsidRPr="00BF0C1A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 ЎРОКАХ БЕЛАРУСКАЙ МОВЫ</w:t>
      </w:r>
      <w:bookmarkEnd w:id="0"/>
      <w:r w:rsidR="003652A6" w:rsidRPr="00BF0C1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Ў 5 КЛАСЕ ПРЫ ВЫВУЧЭННІ РАЗДЗЕЛА “ФАНЕТЫКА І АРФАЭПІЯ. ГРАФІКА І АРФАГРАФІЯ”</w:t>
      </w:r>
      <w:r w:rsidR="00DF57C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A7877" w:rsidRDefault="006A7877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A7877" w:rsidRDefault="006A7877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A7877" w:rsidRDefault="006A7877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A7877" w:rsidRDefault="006A7877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6A7877" w:rsidRDefault="006A7877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B04DA" w:rsidRDefault="003B04DA" w:rsidP="003B04D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Бялоцкая Галіна Мікалаеўна,</w:t>
      </w:r>
    </w:p>
    <w:p w:rsidR="003B04DA" w:rsidRDefault="003B04DA" w:rsidP="003B04D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настаўнік беларускай </w:t>
      </w:r>
    </w:p>
    <w:p w:rsidR="003B04DA" w:rsidRDefault="003B04DA" w:rsidP="003B04DA">
      <w:pPr>
        <w:spacing w:after="0" w:line="360" w:lineRule="auto"/>
        <w:ind w:left="4956" w:firstLine="708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мовы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>і літаратуры</w:t>
      </w:r>
    </w:p>
    <w:p w:rsidR="003B04DA" w:rsidRDefault="003B04DA" w:rsidP="003B04DA">
      <w:pPr>
        <w:spacing w:after="0" w:line="360" w:lineRule="auto"/>
        <w:ind w:left="4956" w:firstLine="708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тэл.8(029)8325775</w:t>
      </w:r>
    </w:p>
    <w:p w:rsidR="00BF0C1A" w:rsidRDefault="00BF0C1A" w:rsidP="00BF0C1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</w:p>
    <w:p w:rsidR="003652A6" w:rsidRDefault="005920B0" w:rsidP="00BF0C1A">
      <w:pPr>
        <w:pStyle w:val="1"/>
        <w:shd w:val="clear" w:color="auto" w:fill="auto"/>
        <w:spacing w:line="360" w:lineRule="auto"/>
        <w:ind w:left="20" w:right="20" w:firstLine="688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А</w:t>
      </w:r>
      <w:r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дна з важнейшых задач навучання беларускай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мове</w:t>
      </w:r>
      <w:r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—</w:t>
      </w:r>
      <w:r w:rsidR="00D91FE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ф</w:t>
      </w:r>
      <w:r w:rsidR="003652A6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арміраванне трывалых арфаграфічных навыкаў</w:t>
      </w:r>
      <w:r w:rsidR="003652A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Толькі п</w:t>
      </w:r>
      <w:r w:rsidR="003652A6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равільнае пісьмо забяс</w:t>
      </w:r>
      <w:r w:rsidR="003652A6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печвае дак</w:t>
      </w:r>
      <w:r w:rsidR="003652A6">
        <w:rPr>
          <w:rFonts w:ascii="Times New Roman" w:hAnsi="Times New Roman" w:cs="Times New Roman"/>
          <w:color w:val="000000"/>
          <w:sz w:val="28"/>
          <w:szCs w:val="28"/>
          <w:lang w:val="be-BY"/>
        </w:rPr>
        <w:t>ладнасць выказвання думак, уза</w:t>
      </w:r>
      <w:r w:rsidR="003652A6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емаразуменне людзей у пісьмовых зносінах. Ад ступені сфарміраванасці навыкаў правапісу залежыць </w:t>
      </w:r>
      <w:r w:rsidR="003652A6">
        <w:rPr>
          <w:rFonts w:ascii="Times New Roman" w:hAnsi="Times New Roman" w:cs="Times New Roman"/>
          <w:color w:val="000000"/>
          <w:sz w:val="28"/>
          <w:szCs w:val="28"/>
          <w:lang w:val="be-BY"/>
        </w:rPr>
        <w:t>арфаграфічная і маўленчая пісь</w:t>
      </w:r>
      <w:r w:rsidR="003652A6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меннасць шк</w:t>
      </w:r>
      <w:r w:rsidR="003652A6">
        <w:rPr>
          <w:rFonts w:ascii="Times New Roman" w:hAnsi="Times New Roman" w:cs="Times New Roman"/>
          <w:color w:val="000000"/>
          <w:sz w:val="28"/>
          <w:szCs w:val="28"/>
          <w:lang w:val="be-BY"/>
        </w:rPr>
        <w:t>ольніка, яго здольнасць засвой</w:t>
      </w:r>
      <w:r w:rsidR="003652A6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ваць родную мову ў пісьмовай форме.</w:t>
      </w:r>
    </w:p>
    <w:p w:rsidR="00013C64" w:rsidRDefault="003B04DA" w:rsidP="00BF0C1A">
      <w:pPr>
        <w:pStyle w:val="1"/>
        <w:shd w:val="clear" w:color="auto" w:fill="auto"/>
        <w:spacing w:line="360" w:lineRule="auto"/>
        <w:ind w:left="20" w:right="20" w:firstLine="688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5920B0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Актуальнасць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сваёй тэмы бачу ў тым, што</w:t>
      </w:r>
      <w:r w:rsidR="00B41E3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большасць вучняў хоць і ведаюць правілы, усё ж дапускаюць шмат арфаграфічных памылак. Мяне х</w:t>
      </w:r>
      <w:r w:rsidR="00013C64">
        <w:rPr>
          <w:rFonts w:ascii="Times New Roman" w:hAnsi="Times New Roman" w:cs="Times New Roman"/>
          <w:color w:val="000000"/>
          <w:sz w:val="28"/>
          <w:szCs w:val="28"/>
          <w:lang w:val="be-BY"/>
        </w:rPr>
        <w:t>валюе пытанне: чаму дзеці не ўмеюць на практыцы прымяніць правіла</w:t>
      </w:r>
      <w:r w:rsidR="00B41E34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? Я </w:t>
      </w:r>
    </w:p>
    <w:p w:rsidR="003B04DA" w:rsidRDefault="00B41E34" w:rsidP="00013C64">
      <w:pPr>
        <w:pStyle w:val="1"/>
        <w:shd w:val="clear" w:color="auto" w:fill="auto"/>
        <w:spacing w:line="360" w:lineRule="auto"/>
        <w:ind w:right="20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лічу, што ў няў</w:t>
      </w:r>
      <w:r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менні вучня ўбачыць патрэбную арфаграму, у адсутнасці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арфаграфічнай пільнасці ці сла</w:t>
      </w:r>
      <w:r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бой падрыхтав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анасці. Упэўнена</w:t>
      </w:r>
      <w:r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, што ўвага настаўнік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а-моваведа павінна быць засяро</w:t>
      </w:r>
      <w:r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джана на развіцці арфаграфічнай пісьменнасці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навучэнцаў, на трывалым засваенні вучнямі пэўных ведаў, якія з’яўляюцца асновай для выкарыстання праві</w:t>
      </w:r>
      <w:r w:rsidR="000E70FE">
        <w:rPr>
          <w:rFonts w:ascii="Times New Roman" w:hAnsi="Times New Roman" w:cs="Times New Roman"/>
          <w:color w:val="000000"/>
          <w:sz w:val="28"/>
          <w:szCs w:val="28"/>
          <w:lang w:val="be-BY"/>
        </w:rPr>
        <w:t>л правапісу і авалоданні маўленчымі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нормамі.</w:t>
      </w:r>
    </w:p>
    <w:p w:rsidR="000F52CA" w:rsidRDefault="005920B0" w:rsidP="000F52CA">
      <w:pPr>
        <w:pStyle w:val="1"/>
        <w:shd w:val="clear" w:color="auto" w:fill="auto"/>
        <w:spacing w:line="360" w:lineRule="auto"/>
        <w:ind w:left="20" w:right="20" w:firstLine="280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</w:t>
      </w:r>
      <w:r w:rsidR="00AE3A8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 сваёй рабоце вялікую ўвагу надаю 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фарміраванню арфаграфічнай пільнасці нав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учэнцаў, паказваю важнасць род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най мовы ў штодзённым жыцці і неабходнасць яе вывучэння, пераконваю вучняў у тым, што мова з’яўляецца каштоўным сацыяльна- культурным с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карбам нацыі, што яе «трэба вы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вучаць не то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лькі як знакавую сістэму і сро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дак абмену думкам</w:t>
      </w:r>
      <w:r w:rsidR="00E021DB">
        <w:rPr>
          <w:rFonts w:ascii="Times New Roman" w:hAnsi="Times New Roman" w:cs="Times New Roman"/>
          <w:color w:val="000000"/>
          <w:sz w:val="28"/>
          <w:szCs w:val="28"/>
          <w:lang w:val="be-BY"/>
        </w:rPr>
        <w:t>і» [1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, с. 3]. Стараюся да- памагчы вучням зразумець, што мова — гэта своеасаблівая сістэма, дасканалы механізм. 3 яе дапамогай можна занат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аваць рэаль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ныя звестк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і пра падзеі і факты, думкі лю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дзей, іх пачуцці, эмоцыі, уяўленні, стварыць мастацк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ія вобразы. Таму на кожным уро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ку дбаю пра развіццё і выхаванне моўнай культуры,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наладжваю кантроль за захаваннем пі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сьменнасці і правільнасці маўлення навучэнцаў.</w:t>
      </w:r>
    </w:p>
    <w:p w:rsidR="000F52CA" w:rsidRDefault="005920B0" w:rsidP="00AE3A86">
      <w:pPr>
        <w:pStyle w:val="1"/>
        <w:shd w:val="clear" w:color="auto" w:fill="auto"/>
        <w:spacing w:line="360" w:lineRule="auto"/>
        <w:ind w:right="20" w:firstLine="280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</w:t>
      </w:r>
      <w:r w:rsidR="00AE3A8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Добра в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ядома, 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што на ўроку веды вучняў фармі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руюцца ў а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ператыўнай (кароткачасовай) па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мяці. А каб гэтыя веды сталі трывалымі, іх неабходна 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>перанесці ў доўгатэрміновую па</w:t>
      </w:r>
      <w:r w:rsidR="000F52CA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мяць. I тут значная роля належыць працы па </w:t>
      </w:r>
      <w:r w:rsidR="00AE3A86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  <w:r w:rsidR="00AE3A86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</w:r>
    </w:p>
    <w:p w:rsidR="00F3130D" w:rsidRDefault="000F52CA" w:rsidP="00D22313">
      <w:pPr>
        <w:pStyle w:val="1"/>
        <w:shd w:val="clear" w:color="auto" w:fill="auto"/>
        <w:spacing w:line="360" w:lineRule="auto"/>
        <w:ind w:right="20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фарміраванні арфаграфічнай пільнасці — гэта выпрацаваная здольнасць навучэнца знаходзіць тыя месцы ў словах, дзе пісьмовы знак не выяўляецца пры вымаўленні і ўзнікае цяжкасць пры яго напісанні.</w:t>
      </w:r>
      <w:r w:rsidR="00DF57C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:rsidR="00F3130D" w:rsidRPr="00BE4738" w:rsidRDefault="00AE3A86" w:rsidP="00F3130D">
      <w:pPr>
        <w:pStyle w:val="1"/>
        <w:shd w:val="clear" w:color="auto" w:fill="auto"/>
        <w:spacing w:line="360" w:lineRule="auto"/>
        <w:ind w:right="20" w:firstLine="28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Закон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Рэспублікі Беларусь «Аб правілах беларускай арфаграфіі і</w:t>
      </w:r>
      <w:r w:rsidR="00E021D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пунктуацыі» [4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], які ўступіў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 дзеянне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, надае 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асаблівую ак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туальнасць 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вывучэнню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правапісу, бо ён </w:t>
      </w:r>
      <w:r w:rsidR="00F3130D" w:rsidRPr="008E5B3E">
        <w:rPr>
          <w:rStyle w:val="-1pt"/>
          <w:rFonts w:ascii="Times New Roman" w:hAnsi="Times New Roman" w:cs="Times New Roman"/>
          <w:b w:val="0"/>
          <w:sz w:val="28"/>
          <w:szCs w:val="28"/>
        </w:rPr>
        <w:t>мае</w:t>
      </w:r>
      <w:r w:rsidR="00F3130D" w:rsidRPr="00BE4738">
        <w:rPr>
          <w:rStyle w:val="-1pt"/>
          <w:rFonts w:ascii="Times New Roman" w:hAnsi="Times New Roman" w:cs="Times New Roman"/>
          <w:sz w:val="28"/>
          <w:szCs w:val="28"/>
        </w:rPr>
        <w:t xml:space="preserve"> 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шэраг асаблівасцей, якія ўплываюць </w:t>
      </w:r>
      <w:r w:rsidR="00F3130D" w:rsidRPr="008E5B3E">
        <w:rPr>
          <w:rStyle w:val="-1pt"/>
          <w:rFonts w:ascii="Times New Roman" w:hAnsi="Times New Roman" w:cs="Times New Roman"/>
          <w:b w:val="0"/>
          <w:sz w:val="28"/>
          <w:szCs w:val="28"/>
        </w:rPr>
        <w:t>на якасць</w:t>
      </w:r>
      <w:r w:rsidR="00F3130D" w:rsidRPr="00BE4738">
        <w:rPr>
          <w:rStyle w:val="-1pt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п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адрыхтоўкі адукаванага чалавека. Здольнасць вучня бачыць арфаграмы — неаб</w:t>
      </w:r>
      <w:r w:rsidR="00F3130D" w:rsidRPr="008E5B3E">
        <w:rPr>
          <w:rStyle w:val="-1pt"/>
          <w:rFonts w:ascii="Times New Roman" w:hAnsi="Times New Roman" w:cs="Times New Roman"/>
          <w:b w:val="0"/>
          <w:sz w:val="28"/>
          <w:szCs w:val="28"/>
        </w:rPr>
        <w:t xml:space="preserve">ходная 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ўмова для авалодання арфаграфічнымі нормамі на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аснове паспяховага выкарыстан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ня правіл. Г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этую здольнасць навучэнцаў уда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сканальваю і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замацоўваю на ўсіх ступенях адукацыі праз сістэму практыкаванняў.</w:t>
      </w:r>
    </w:p>
    <w:p w:rsidR="00F3130D" w:rsidRPr="00BE4738" w:rsidRDefault="00AE3A86" w:rsidP="00F3130D">
      <w:pPr>
        <w:pStyle w:val="1"/>
        <w:shd w:val="clear" w:color="auto" w:fill="auto"/>
        <w:spacing w:line="360" w:lineRule="auto"/>
        <w:ind w:right="20" w:firstLine="28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3 уласнага настаўніцкага вопыту ведаю, што нельга навучыць вучня граматна пісаць, калі ён не бачыць патрэбы ў набыцці ведаў, калі ім не засвоены арфаграфічн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ыя нормы. П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равільна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е, своечасовае фарміраванне па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няцця аб арфаграме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—</w:t>
      </w:r>
      <w:r w:rsidR="00F3130D" w:rsidRP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г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алоўны сродак развіцц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я арфаграфічнай пільнасці.</w:t>
      </w:r>
    </w:p>
    <w:p w:rsidR="00DF57C2" w:rsidRPr="00A40697" w:rsidRDefault="00AE3A86" w:rsidP="00F3130D">
      <w:pPr>
        <w:pStyle w:val="1"/>
        <w:shd w:val="clear" w:color="auto" w:fill="auto"/>
        <w:spacing w:line="360" w:lineRule="auto"/>
        <w:ind w:right="20" w:firstLine="28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Асновай зместу дзейнасці па фарміраванні арфаграфічн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ай пільнасці навучэнцаў з’яўля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ецца ўрок. У час працы на ўроку стараюся абудзіць у кожнага вучня ўнутранае жаданне авалодаць нормамі правапісу, на канкрэтных прыкладах пак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>азваю значнасць арфаграфіі, пе</w:t>
      </w:r>
      <w:r w:rsidR="00F3130D" w:rsidRPr="00BE4738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раконваю вучняў у неабходнасці авалодання ёю.</w:t>
      </w:r>
      <w:r w:rsidR="00F3130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DF57C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Зыходзячы з гэтага, 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0F52CA" w:rsidRPr="000F52CA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мэту</w:t>
      </w:r>
      <w:r w:rsidR="00DF57C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сваёй работы бачу ў выпрацоўцы</w:t>
      </w:r>
      <w:r w:rsidR="000F52C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арфаграфічных навыкаў вучняў </w:t>
      </w:r>
      <w:r w:rsidR="00DF57C2" w:rsidRPr="00A40697">
        <w:rPr>
          <w:rFonts w:ascii="Times New Roman" w:hAnsi="Times New Roman"/>
          <w:sz w:val="28"/>
          <w:szCs w:val="28"/>
          <w:lang w:val="be-BY"/>
        </w:rPr>
        <w:t xml:space="preserve"> 5 класа па раздзеле “Фанетыка і арфаэпія. Графіка і арфаграфія “ праз выкарыстанне розных сродкаў  актывізац</w:t>
      </w:r>
      <w:r w:rsidR="00CE67F8">
        <w:rPr>
          <w:rFonts w:ascii="Times New Roman" w:hAnsi="Times New Roman"/>
          <w:sz w:val="28"/>
          <w:szCs w:val="28"/>
          <w:lang w:val="be-BY"/>
        </w:rPr>
        <w:t>ыі пазнавальнай дзейнасці</w:t>
      </w:r>
      <w:r w:rsidR="00DF57C2" w:rsidRPr="00A40697">
        <w:rPr>
          <w:rFonts w:ascii="Times New Roman" w:hAnsi="Times New Roman"/>
          <w:sz w:val="28"/>
          <w:szCs w:val="28"/>
          <w:lang w:val="be-BY"/>
        </w:rPr>
        <w:t>.</w:t>
      </w:r>
    </w:p>
    <w:p w:rsidR="00DF57C2" w:rsidRPr="00A40697" w:rsidRDefault="00DF57C2" w:rsidP="00DF57C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be-BY"/>
        </w:rPr>
      </w:pPr>
      <w:r w:rsidRPr="000E70FE">
        <w:rPr>
          <w:rFonts w:ascii="Times New Roman" w:hAnsi="Times New Roman"/>
          <w:b/>
          <w:sz w:val="28"/>
          <w:szCs w:val="28"/>
          <w:lang w:val="be-BY"/>
        </w:rPr>
        <w:t>Задачы вопыту</w:t>
      </w:r>
      <w:r w:rsidRPr="00A40697">
        <w:rPr>
          <w:rFonts w:ascii="Times New Roman" w:hAnsi="Times New Roman"/>
          <w:sz w:val="28"/>
          <w:szCs w:val="28"/>
          <w:lang w:val="en-US"/>
        </w:rPr>
        <w:t xml:space="preserve">:   </w:t>
      </w:r>
    </w:p>
    <w:p w:rsidR="00DF57C2" w:rsidRPr="00574B3E" w:rsidRDefault="00DF57C2" w:rsidP="00DF57C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>вывучыць навукова-метадычную літаратуру па дадзенай тэме</w:t>
      </w:r>
      <w:r w:rsidRPr="00A40697">
        <w:rPr>
          <w:rFonts w:ascii="Times New Roman" w:hAnsi="Times New Roman"/>
          <w:sz w:val="28"/>
          <w:szCs w:val="28"/>
        </w:rPr>
        <w:t>;</w:t>
      </w:r>
    </w:p>
    <w:p w:rsidR="00DF57C2" w:rsidRPr="00A40697" w:rsidRDefault="00DF57C2" w:rsidP="00DF57C2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 xml:space="preserve">садзейнічаць </w:t>
      </w:r>
      <w:r w:rsidR="006A7877">
        <w:rPr>
          <w:rFonts w:ascii="Times New Roman" w:hAnsi="Times New Roman"/>
          <w:sz w:val="28"/>
          <w:szCs w:val="28"/>
          <w:lang w:val="be-BY"/>
        </w:rPr>
        <w:t>развіццю арфаграфічнага навыку праз выкарыстанне розных сродкаў актывізацыі пазнавальнай дзейнасці вучняў</w:t>
      </w:r>
      <w:r w:rsidRPr="006A7877">
        <w:rPr>
          <w:rFonts w:ascii="Times New Roman" w:hAnsi="Times New Roman"/>
          <w:sz w:val="28"/>
          <w:szCs w:val="28"/>
          <w:lang w:val="be-BY"/>
        </w:rPr>
        <w:t>;</w:t>
      </w:r>
    </w:p>
    <w:p w:rsidR="00DF57C2" w:rsidRDefault="00DF57C2" w:rsidP="000E70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 xml:space="preserve">распрацаваць дыдактычныя матэрыялы займальнага характару для вучняў 5 класа па раздзеле“Фанетыка і </w:t>
      </w:r>
      <w:r w:rsidR="006A7877">
        <w:rPr>
          <w:rFonts w:ascii="Times New Roman" w:hAnsi="Times New Roman"/>
          <w:sz w:val="28"/>
          <w:szCs w:val="28"/>
          <w:lang w:val="be-BY"/>
        </w:rPr>
        <w:t>арфаэпія.Графіка і арфаграфія “;</w:t>
      </w:r>
    </w:p>
    <w:p w:rsidR="006A7877" w:rsidRPr="00574B3E" w:rsidRDefault="006A7877" w:rsidP="000E70F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вызначыць эфектыўнасць розных сродкаў актывізацыі пазнавальнай дзейнасці пры фарміраванні арфаграфічных навыкаў вучняў.</w:t>
      </w:r>
    </w:p>
    <w:p w:rsidR="00A025FB" w:rsidRDefault="00A025FB" w:rsidP="00AE3A86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F3130D" w:rsidRDefault="00F3130D" w:rsidP="00AE3A86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Працую па дадзенай тэме з 2014 па 2016 год. На першым этапе ў 2014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годзе была вывучана метадычная літаратура,  а таксама вопыт работы калег. На </w:t>
      </w:r>
      <w:r>
        <w:rPr>
          <w:rFonts w:ascii="Times New Roman" w:hAnsi="Times New Roman"/>
          <w:sz w:val="28"/>
          <w:szCs w:val="28"/>
          <w:lang w:val="be-BY"/>
        </w:rPr>
        <w:t>другім этапе (2015г.</w:t>
      </w:r>
      <w:r w:rsidRPr="00A40697">
        <w:rPr>
          <w:rFonts w:ascii="Times New Roman" w:hAnsi="Times New Roman"/>
          <w:sz w:val="28"/>
          <w:szCs w:val="28"/>
          <w:lang w:val="be-BY"/>
        </w:rPr>
        <w:t>) былі выкарыстаны аптымальныя метады працы з дадатковым прапанаваным метадычным м</w:t>
      </w:r>
      <w:r>
        <w:rPr>
          <w:rFonts w:ascii="Times New Roman" w:hAnsi="Times New Roman"/>
          <w:sz w:val="28"/>
          <w:szCs w:val="28"/>
          <w:lang w:val="be-BY"/>
        </w:rPr>
        <w:t>атэрыялам. На трэцім этапе (2016г.</w:t>
      </w:r>
      <w:r w:rsidRPr="00A40697">
        <w:rPr>
          <w:rFonts w:ascii="Times New Roman" w:hAnsi="Times New Roman"/>
          <w:sz w:val="28"/>
          <w:szCs w:val="28"/>
          <w:lang w:val="be-BY"/>
        </w:rPr>
        <w:t>) быў распрацаван</w:t>
      </w:r>
      <w:r>
        <w:rPr>
          <w:rFonts w:ascii="Times New Roman" w:hAnsi="Times New Roman"/>
          <w:sz w:val="28"/>
          <w:szCs w:val="28"/>
          <w:lang w:val="be-BY"/>
        </w:rPr>
        <w:t xml:space="preserve">ы дыдактычны матэрыял па тэме, 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праведзены ўрокі, зроблены </w:t>
      </w:r>
      <w:r w:rsidR="00CE67F8">
        <w:rPr>
          <w:rFonts w:ascii="Times New Roman" w:hAnsi="Times New Roman"/>
          <w:sz w:val="28"/>
          <w:szCs w:val="28"/>
          <w:lang w:val="be-BY"/>
        </w:rPr>
        <w:t>маніторынг  паспяховасці вучняў і абагульнены вопыт работы, з якім падзялілася на паседжанні метадычнага аб’яднання настаўнікаў-моваведаў.</w:t>
      </w: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E67F8" w:rsidRDefault="00CE67F8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A7877" w:rsidRDefault="006A7877" w:rsidP="006A7877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>Апісанне тэхналогіі вопыту</w:t>
      </w:r>
    </w:p>
    <w:p w:rsidR="006A7877" w:rsidRDefault="00AE3A86" w:rsidP="006A7877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 w:rsidR="00CE67F8">
        <w:rPr>
          <w:rFonts w:ascii="Times New Roman" w:hAnsi="Times New Roman"/>
          <w:sz w:val="28"/>
          <w:szCs w:val="28"/>
          <w:lang w:val="be-BY"/>
        </w:rPr>
        <w:t>Арфаграфічныя навыкі маюць</w:t>
      </w:r>
      <w:r w:rsidR="00CE67F8" w:rsidRPr="00A40697">
        <w:rPr>
          <w:rFonts w:ascii="Times New Roman" w:hAnsi="Times New Roman"/>
          <w:sz w:val="28"/>
          <w:szCs w:val="28"/>
          <w:lang w:val="be-BY"/>
        </w:rPr>
        <w:t xml:space="preserve"> выключнае значэнне ў школьным навучанні, паколькі валоданне арфаграфічнымі нормамі, выпрацоўка ўменняў правільна пісаць неабходны кожнаму вучню. Зыходзячы найперш з грамадскай, сацыяльнай ролі арфаг</w:t>
      </w:r>
      <w:r>
        <w:rPr>
          <w:rFonts w:ascii="Times New Roman" w:hAnsi="Times New Roman"/>
          <w:sz w:val="28"/>
          <w:szCs w:val="28"/>
          <w:lang w:val="be-BY"/>
        </w:rPr>
        <w:t>рафічных норм, настаўнік павінен</w:t>
      </w:r>
      <w:r w:rsidR="00CE67F8" w:rsidRPr="00A40697">
        <w:rPr>
          <w:rFonts w:ascii="Times New Roman" w:hAnsi="Times New Roman"/>
          <w:sz w:val="28"/>
          <w:szCs w:val="28"/>
          <w:lang w:val="be-BY"/>
        </w:rPr>
        <w:t xml:space="preserve"> даводзіць вучням неабходнасць авалодвання імі, бо рознага тыпу  няправільныя напісанні перашкаджаюць моўным зносінам людзей, сведчаць аб нізкім моўным узроўні і нізкай агульнай культуры чалавека.</w:t>
      </w:r>
      <w:r w:rsidR="00CE67F8" w:rsidRPr="00B75C0D">
        <w:rPr>
          <w:rFonts w:ascii="Times New Roman" w:hAnsi="Times New Roman"/>
          <w:sz w:val="28"/>
          <w:szCs w:val="28"/>
          <w:lang w:val="be-BY"/>
        </w:rPr>
        <w:t xml:space="preserve">[3, </w:t>
      </w:r>
      <w:r w:rsidR="00CE67F8">
        <w:rPr>
          <w:rFonts w:ascii="Times New Roman" w:hAnsi="Times New Roman"/>
          <w:sz w:val="28"/>
          <w:szCs w:val="28"/>
          <w:lang w:val="en-US"/>
        </w:rPr>
        <w:t>c</w:t>
      </w:r>
      <w:r w:rsidR="00CE67F8" w:rsidRPr="00B75C0D">
        <w:rPr>
          <w:rFonts w:ascii="Times New Roman" w:hAnsi="Times New Roman"/>
          <w:sz w:val="28"/>
          <w:szCs w:val="28"/>
          <w:lang w:val="be-BY"/>
        </w:rPr>
        <w:t>.88]</w:t>
      </w:r>
    </w:p>
    <w:p w:rsidR="00CE67F8" w:rsidRPr="00A40697" w:rsidRDefault="00CE67F8" w:rsidP="006A787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 xml:space="preserve">Надзейным сродкам актывізацыі пазнавальнай дзейнасці вучняў, развіцця ў іх інтарэсу да вывучэння роднай мовы, павышэнню граматнасці </w:t>
      </w:r>
      <w:r w:rsidR="009A3423">
        <w:rPr>
          <w:rFonts w:ascii="Times New Roman" w:hAnsi="Times New Roman"/>
          <w:sz w:val="28"/>
          <w:szCs w:val="28"/>
          <w:lang w:val="be-BY"/>
        </w:rPr>
        <w:t>з’яўляецца займальны</w:t>
      </w:r>
      <w:r>
        <w:rPr>
          <w:rFonts w:ascii="Times New Roman" w:hAnsi="Times New Roman"/>
          <w:sz w:val="28"/>
          <w:szCs w:val="28"/>
          <w:lang w:val="be-BY"/>
        </w:rPr>
        <w:t xml:space="preserve"> раздатачны матэрыял.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“Калі нечаканыя займальныя прыёмы ствараюць сітуацыю, якая ўражвае вучняў, прымушае імгненна зразумець сутнасць ведаў, трывала  замацаваць у эмацыянальнай памяці дадзены факт, дадзеную падзею, - адзначае вядомы псіхолаг Г.У. Шчукіна, - займальнасць служыць а</w:t>
      </w:r>
      <w:r>
        <w:rPr>
          <w:rFonts w:ascii="Times New Roman" w:hAnsi="Times New Roman"/>
          <w:sz w:val="28"/>
          <w:szCs w:val="28"/>
          <w:lang w:val="be-BY"/>
        </w:rPr>
        <w:t>б</w:t>
      </w:r>
      <w:r w:rsidRPr="00A40697">
        <w:rPr>
          <w:rFonts w:ascii="Times New Roman" w:hAnsi="Times New Roman"/>
          <w:sz w:val="28"/>
          <w:szCs w:val="28"/>
          <w:lang w:val="be-BY"/>
        </w:rPr>
        <w:t>агачэнню сапр</w:t>
      </w:r>
      <w:r>
        <w:rPr>
          <w:rFonts w:ascii="Times New Roman" w:hAnsi="Times New Roman"/>
          <w:sz w:val="28"/>
          <w:szCs w:val="28"/>
          <w:lang w:val="be-BY"/>
        </w:rPr>
        <w:t>аўднага ўстойлівага інтарэсу“.</w:t>
      </w:r>
      <w:r w:rsidRPr="00A40697">
        <w:rPr>
          <w:rFonts w:ascii="Times New Roman" w:hAnsi="Times New Roman"/>
          <w:sz w:val="28"/>
          <w:szCs w:val="28"/>
          <w:lang w:val="be-BY"/>
        </w:rPr>
        <w:t>[</w:t>
      </w:r>
      <w:r>
        <w:rPr>
          <w:rFonts w:ascii="Times New Roman" w:hAnsi="Times New Roman"/>
          <w:sz w:val="28"/>
          <w:szCs w:val="28"/>
          <w:lang w:val="be-BY"/>
        </w:rPr>
        <w:t>5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/>
          <w:sz w:val="28"/>
          <w:szCs w:val="28"/>
          <w:lang w:val="be-BY"/>
        </w:rPr>
        <w:t>с</w:t>
      </w:r>
      <w:r w:rsidRPr="00A40697">
        <w:rPr>
          <w:rFonts w:ascii="Times New Roman" w:hAnsi="Times New Roman"/>
          <w:sz w:val="28"/>
          <w:szCs w:val="28"/>
          <w:lang w:val="be-BY"/>
        </w:rPr>
        <w:t>.3]</w:t>
      </w:r>
    </w:p>
    <w:p w:rsidR="00CE67F8" w:rsidRDefault="009A3423" w:rsidP="00A025F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Гульнёвая форма навучання на ўроках беларускай мовы з’яўляецца с</w:t>
      </w:r>
      <w:r w:rsidR="00CE67F8" w:rsidRPr="00A40697">
        <w:rPr>
          <w:rFonts w:ascii="Times New Roman" w:hAnsi="Times New Roman"/>
          <w:sz w:val="28"/>
          <w:szCs w:val="28"/>
          <w:lang w:val="be-BY"/>
        </w:rPr>
        <w:t>родкам пабуджэння, стымулявання вучняў да вучэбнай дзейнасці, дзейсным метадам павышэння матывацыі да навучання, для развіцця і ўдасканаленн</w:t>
      </w:r>
      <w:r>
        <w:rPr>
          <w:rFonts w:ascii="Times New Roman" w:hAnsi="Times New Roman"/>
          <w:sz w:val="28"/>
          <w:szCs w:val="28"/>
          <w:lang w:val="be-BY"/>
        </w:rPr>
        <w:t xml:space="preserve">я творчых здольнасцяў дзяцей. </w:t>
      </w:r>
      <w:r w:rsidR="00A025FB" w:rsidRPr="00A40697">
        <w:rPr>
          <w:rFonts w:ascii="Times New Roman" w:hAnsi="Times New Roman"/>
          <w:sz w:val="28"/>
          <w:szCs w:val="28"/>
          <w:lang w:val="be-BY"/>
        </w:rPr>
        <w:t>[</w:t>
      </w:r>
      <w:r w:rsidR="00A025FB">
        <w:rPr>
          <w:rFonts w:ascii="Times New Roman" w:hAnsi="Times New Roman"/>
          <w:sz w:val="28"/>
          <w:szCs w:val="28"/>
          <w:lang w:val="be-BY"/>
        </w:rPr>
        <w:t>2</w:t>
      </w:r>
      <w:r w:rsidR="00A025FB" w:rsidRPr="00A40697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A025FB">
        <w:rPr>
          <w:rFonts w:ascii="Times New Roman" w:hAnsi="Times New Roman"/>
          <w:sz w:val="28"/>
          <w:szCs w:val="28"/>
          <w:lang w:val="be-BY"/>
        </w:rPr>
        <w:t>с.25</w:t>
      </w:r>
      <w:r w:rsidR="00A025FB" w:rsidRPr="00A40697">
        <w:rPr>
          <w:rFonts w:ascii="Times New Roman" w:hAnsi="Times New Roman"/>
          <w:sz w:val="28"/>
          <w:szCs w:val="28"/>
          <w:lang w:val="be-BY"/>
        </w:rPr>
        <w:t>]</w:t>
      </w:r>
      <w:r w:rsidR="00A025FB">
        <w:rPr>
          <w:rFonts w:ascii="Times New Roman" w:hAnsi="Times New Roman"/>
          <w:sz w:val="28"/>
          <w:szCs w:val="28"/>
          <w:lang w:val="be-BY"/>
        </w:rPr>
        <w:t xml:space="preserve">  </w:t>
      </w:r>
      <w:r w:rsidR="002A6C15">
        <w:rPr>
          <w:rFonts w:ascii="Times New Roman" w:hAnsi="Times New Roman"/>
          <w:sz w:val="28"/>
          <w:szCs w:val="28"/>
          <w:lang w:val="be-BY"/>
        </w:rPr>
        <w:t>Яны займаюць нямнога часу</w:t>
      </w:r>
      <w:r w:rsidR="00CE67F8" w:rsidRPr="00A40697">
        <w:rPr>
          <w:rFonts w:ascii="Times New Roman" w:hAnsi="Times New Roman"/>
          <w:sz w:val="28"/>
          <w:szCs w:val="28"/>
          <w:lang w:val="be-BY"/>
        </w:rPr>
        <w:t xml:space="preserve"> і з’яўляюцца добрым сродкам для асэнсавання і </w:t>
      </w:r>
      <w:r>
        <w:rPr>
          <w:rFonts w:ascii="Times New Roman" w:hAnsi="Times New Roman"/>
          <w:sz w:val="28"/>
          <w:szCs w:val="28"/>
          <w:lang w:val="be-BY"/>
        </w:rPr>
        <w:t>замацавання вучэбнага матэрыялу, а таксама актывізацыі пазнавальнай дзейнасці вучняў.</w:t>
      </w:r>
      <w:r w:rsidR="00CE67F8" w:rsidRPr="00A40697">
        <w:rPr>
          <w:rFonts w:ascii="Times New Roman" w:hAnsi="Times New Roman"/>
          <w:sz w:val="28"/>
          <w:szCs w:val="28"/>
          <w:lang w:val="be-BY"/>
        </w:rPr>
        <w:t xml:space="preserve"> Гэта </w:t>
      </w:r>
      <w:r w:rsidR="00AE3A86">
        <w:rPr>
          <w:rFonts w:ascii="Times New Roman" w:hAnsi="Times New Roman"/>
          <w:sz w:val="28"/>
          <w:szCs w:val="28"/>
          <w:lang w:val="be-BY"/>
        </w:rPr>
        <w:t>г</w:t>
      </w:r>
      <w:r w:rsidR="00AE3A86" w:rsidRPr="00A40697">
        <w:rPr>
          <w:rFonts w:ascii="Times New Roman" w:hAnsi="Times New Roman"/>
          <w:sz w:val="28"/>
          <w:szCs w:val="28"/>
          <w:lang w:val="be-BY"/>
        </w:rPr>
        <w:t>ульні – практыкаванні</w:t>
      </w:r>
      <w:r w:rsidR="00AE3A86">
        <w:rPr>
          <w:rFonts w:ascii="Times New Roman" w:hAnsi="Times New Roman"/>
          <w:sz w:val="28"/>
          <w:szCs w:val="28"/>
          <w:lang w:val="be-BY"/>
        </w:rPr>
        <w:t>, лінгвістычныя задачы</w:t>
      </w:r>
      <w:r w:rsidR="00847089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AE3A86" w:rsidRPr="00A40697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CE67F8" w:rsidRPr="00A40697">
        <w:rPr>
          <w:rFonts w:ascii="Times New Roman" w:hAnsi="Times New Roman"/>
          <w:sz w:val="28"/>
          <w:szCs w:val="28"/>
          <w:lang w:val="be-BY"/>
        </w:rPr>
        <w:t>віктары</w:t>
      </w:r>
      <w:r>
        <w:rPr>
          <w:rFonts w:ascii="Times New Roman" w:hAnsi="Times New Roman"/>
          <w:sz w:val="28"/>
          <w:szCs w:val="28"/>
          <w:lang w:val="be-BY"/>
        </w:rPr>
        <w:t>ны, крыжаванкі, рэбусы, загадкі, выкарыстанне сігнальных картак і перфакарт.</w:t>
      </w:r>
    </w:p>
    <w:p w:rsidR="001E413A" w:rsidRDefault="001768AE" w:rsidP="00AE3A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Абавязковым элементам у маёй педагагічнай дзейнасці  стала правядзенне арфаграфічных хвілінак з в</w:t>
      </w:r>
      <w:r w:rsidR="00166A34">
        <w:rPr>
          <w:rFonts w:ascii="Times New Roman" w:hAnsi="Times New Roman"/>
          <w:sz w:val="28"/>
          <w:szCs w:val="28"/>
          <w:lang w:val="be-BY"/>
        </w:rPr>
        <w:t xml:space="preserve">ыкарыстаннем сігнальных картак (дадатак 1). </w:t>
      </w:r>
      <w:r>
        <w:rPr>
          <w:rFonts w:ascii="Times New Roman" w:hAnsi="Times New Roman"/>
          <w:sz w:val="28"/>
          <w:szCs w:val="28"/>
          <w:lang w:val="be-BY"/>
        </w:rPr>
        <w:t>Работа гэта займае 5 – 7 хвілін</w:t>
      </w:r>
      <w:r w:rsidR="002A6C15">
        <w:rPr>
          <w:rFonts w:ascii="Times New Roman" w:hAnsi="Times New Roman"/>
          <w:sz w:val="28"/>
          <w:szCs w:val="28"/>
          <w:lang w:val="be-BY"/>
        </w:rPr>
        <w:t xml:space="preserve">, але яна дазваляе адразу </w:t>
      </w:r>
      <w:r w:rsidR="001E413A">
        <w:rPr>
          <w:rFonts w:ascii="Times New Roman" w:hAnsi="Times New Roman"/>
          <w:sz w:val="28"/>
          <w:szCs w:val="28"/>
          <w:lang w:val="be-BY"/>
        </w:rPr>
        <w:t xml:space="preserve">ва ўсіх </w:t>
      </w:r>
      <w:r w:rsidR="002A6C15">
        <w:rPr>
          <w:rFonts w:ascii="Times New Roman" w:hAnsi="Times New Roman"/>
          <w:sz w:val="28"/>
          <w:szCs w:val="28"/>
          <w:lang w:val="be-BY"/>
        </w:rPr>
        <w:t xml:space="preserve">вучняў </w:t>
      </w:r>
      <w:r w:rsidR="001E413A">
        <w:rPr>
          <w:rFonts w:ascii="Times New Roman" w:hAnsi="Times New Roman"/>
          <w:sz w:val="28"/>
          <w:szCs w:val="28"/>
          <w:lang w:val="be-BY"/>
        </w:rPr>
        <w:t xml:space="preserve">праверыць веды </w:t>
      </w:r>
      <w:r w:rsidR="002A6C15">
        <w:rPr>
          <w:rFonts w:ascii="Times New Roman" w:hAnsi="Times New Roman"/>
          <w:sz w:val="28"/>
          <w:szCs w:val="28"/>
          <w:lang w:val="be-BY"/>
        </w:rPr>
        <w:t>па дадзенай тэме</w:t>
      </w:r>
      <w:r w:rsidR="00FB50F8">
        <w:rPr>
          <w:rFonts w:ascii="Times New Roman" w:hAnsi="Times New Roman"/>
          <w:sz w:val="28"/>
          <w:szCs w:val="28"/>
          <w:lang w:val="be-BY"/>
        </w:rPr>
        <w:t xml:space="preserve">, </w:t>
      </w:r>
      <w:r w:rsidR="006547F5">
        <w:rPr>
          <w:rFonts w:ascii="Times New Roman" w:hAnsi="Times New Roman"/>
          <w:sz w:val="28"/>
          <w:szCs w:val="28"/>
          <w:lang w:val="be-BY"/>
        </w:rPr>
        <w:t xml:space="preserve">выявіць, </w:t>
      </w:r>
      <w:r w:rsidR="00FB50F8">
        <w:rPr>
          <w:rFonts w:ascii="Times New Roman" w:hAnsi="Times New Roman"/>
          <w:sz w:val="28"/>
          <w:szCs w:val="28"/>
          <w:lang w:val="be-BY"/>
        </w:rPr>
        <w:t>у каго з дзяцей ёсць праблемы і хто патрабуе дадатковай працы над тэмай.</w:t>
      </w:r>
      <w:r w:rsidR="001E413A">
        <w:rPr>
          <w:rFonts w:ascii="Times New Roman" w:hAnsi="Times New Roman"/>
          <w:sz w:val="28"/>
          <w:szCs w:val="28"/>
          <w:lang w:val="be-BY"/>
        </w:rPr>
        <w:t xml:space="preserve"> Разам з арфаграфічнай работай праводжу лексічную (тлумачу значэнне незразумелых слоў).</w:t>
      </w:r>
      <w:r w:rsidR="00AE3A8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E3A86">
        <w:rPr>
          <w:rFonts w:ascii="Times New Roman" w:hAnsi="Times New Roman"/>
          <w:sz w:val="28"/>
          <w:szCs w:val="28"/>
          <w:lang w:val="be-BY"/>
        </w:rPr>
        <w:tab/>
      </w:r>
    </w:p>
    <w:p w:rsidR="00142B91" w:rsidRDefault="00FB50F8" w:rsidP="006A787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Напрыклад:</w:t>
      </w:r>
    </w:p>
    <w:p w:rsidR="001E413A" w:rsidRDefault="00FB50F8" w:rsidP="00142B91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FB50F8">
        <w:rPr>
          <w:rFonts w:ascii="Times New Roman" w:hAnsi="Times New Roman"/>
          <w:sz w:val="28"/>
          <w:szCs w:val="28"/>
          <w:lang w:val="be-BY"/>
        </w:rPr>
        <w:t>А</w:t>
      </w:r>
      <w:r>
        <w:rPr>
          <w:rFonts w:ascii="Times New Roman" w:hAnsi="Times New Roman"/>
          <w:sz w:val="28"/>
          <w:szCs w:val="28"/>
          <w:lang w:val="be-BY"/>
        </w:rPr>
        <w:t xml:space="preserve"> ці Э? </w:t>
      </w:r>
    </w:p>
    <w:p w:rsidR="00FB50F8" w:rsidRDefault="00D91FEB" w:rsidP="001E413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Адр..с, агр..</w:t>
      </w:r>
      <w:r w:rsidR="00FB50F8" w:rsidRPr="001E413A">
        <w:rPr>
          <w:rFonts w:ascii="Times New Roman" w:hAnsi="Times New Roman"/>
          <w:sz w:val="28"/>
          <w:szCs w:val="28"/>
          <w:lang w:val="be-BY"/>
        </w:rPr>
        <w:t xml:space="preserve">гат, </w:t>
      </w:r>
      <w:r>
        <w:rPr>
          <w:rFonts w:ascii="Times New Roman" w:hAnsi="Times New Roman"/>
          <w:sz w:val="28"/>
          <w:szCs w:val="28"/>
          <w:lang w:val="be-BY"/>
        </w:rPr>
        <w:t>абр..віятура, ац..тон, вет..ран, д..</w:t>
      </w:r>
      <w:r w:rsidR="001E413A" w:rsidRPr="001E413A">
        <w:rPr>
          <w:rFonts w:ascii="Times New Roman" w:hAnsi="Times New Roman"/>
          <w:sz w:val="28"/>
          <w:szCs w:val="28"/>
          <w:lang w:val="be-BY"/>
        </w:rPr>
        <w:t>лікатэс,</w:t>
      </w:r>
      <w:r w:rsidR="001E413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F073D">
        <w:rPr>
          <w:rFonts w:ascii="Times New Roman" w:hAnsi="Times New Roman"/>
          <w:sz w:val="28"/>
          <w:szCs w:val="28"/>
          <w:lang w:val="be-BY"/>
        </w:rPr>
        <w:t>др</w:t>
      </w:r>
      <w:r>
        <w:rPr>
          <w:rFonts w:ascii="Times New Roman" w:hAnsi="Times New Roman"/>
          <w:sz w:val="28"/>
          <w:szCs w:val="28"/>
          <w:lang w:val="be-BY"/>
        </w:rPr>
        <w:t>..сіроўшчык, д..віз, ж..лацін, літ..</w:t>
      </w:r>
      <w:r w:rsidR="0078255F">
        <w:rPr>
          <w:rFonts w:ascii="Times New Roman" w:hAnsi="Times New Roman"/>
          <w:sz w:val="28"/>
          <w:szCs w:val="28"/>
          <w:lang w:val="be-BY"/>
        </w:rPr>
        <w:t>ратура</w:t>
      </w:r>
      <w:r w:rsidR="00AF073D">
        <w:rPr>
          <w:rFonts w:ascii="Times New Roman" w:hAnsi="Times New Roman"/>
          <w:sz w:val="28"/>
          <w:szCs w:val="28"/>
          <w:lang w:val="be-BY"/>
        </w:rPr>
        <w:t>.</w:t>
      </w:r>
    </w:p>
    <w:p w:rsidR="00B84429" w:rsidRDefault="006547F5" w:rsidP="00B8442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</w:t>
      </w:r>
      <w:r w:rsidR="0078255F">
        <w:rPr>
          <w:rFonts w:ascii="Times New Roman" w:hAnsi="Times New Roman"/>
          <w:sz w:val="28"/>
          <w:szCs w:val="28"/>
          <w:lang w:val="be-BY"/>
        </w:rPr>
        <w:t>Словы (асабліва запазычаныя) падбіраю, якія часта ўжываюцца ў паўсядзённым жыцці і патрабуюць</w:t>
      </w:r>
      <w:r w:rsidR="002E5BFE">
        <w:rPr>
          <w:rFonts w:ascii="Times New Roman" w:hAnsi="Times New Roman"/>
          <w:sz w:val="28"/>
          <w:szCs w:val="28"/>
          <w:lang w:val="be-BY"/>
        </w:rPr>
        <w:t xml:space="preserve"> ад дзяцей ведання</w:t>
      </w:r>
      <w:r w:rsidR="007111C4">
        <w:rPr>
          <w:rFonts w:ascii="Times New Roman" w:hAnsi="Times New Roman"/>
          <w:sz w:val="28"/>
          <w:szCs w:val="28"/>
          <w:lang w:val="be-BY"/>
        </w:rPr>
        <w:t xml:space="preserve"> лексічнага значэння для правільнага  напісання.</w:t>
      </w:r>
      <w:r w:rsidR="00B84429">
        <w:rPr>
          <w:rFonts w:ascii="Times New Roman" w:hAnsi="Times New Roman"/>
          <w:sz w:val="28"/>
          <w:szCs w:val="28"/>
          <w:lang w:val="be-BY"/>
        </w:rPr>
        <w:t xml:space="preserve"> Напісанне запазычаных слоў з ненаціскным канцавым </w:t>
      </w:r>
      <w:r w:rsidR="00B84429">
        <w:rPr>
          <w:rFonts w:ascii="Times New Roman" w:hAnsi="Times New Roman"/>
          <w:i/>
          <w:sz w:val="28"/>
          <w:szCs w:val="28"/>
          <w:lang w:val="be-BY"/>
        </w:rPr>
        <w:t>–</w:t>
      </w:r>
      <w:r>
        <w:rPr>
          <w:rFonts w:ascii="Times New Roman" w:hAnsi="Times New Roman"/>
          <w:i/>
          <w:sz w:val="28"/>
          <w:szCs w:val="28"/>
          <w:lang w:val="be-BY"/>
        </w:rPr>
        <w:t>-</w:t>
      </w:r>
      <w:r w:rsidR="00B84429" w:rsidRPr="00B84429">
        <w:rPr>
          <w:rFonts w:ascii="Times New Roman" w:hAnsi="Times New Roman"/>
          <w:i/>
          <w:sz w:val="28"/>
          <w:szCs w:val="28"/>
          <w:lang w:val="be-BY"/>
        </w:rPr>
        <w:t>ар</w:t>
      </w:r>
      <w:r w:rsidR="00B84429"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 w:rsidR="00B84429">
        <w:rPr>
          <w:rFonts w:ascii="Times New Roman" w:hAnsi="Times New Roman"/>
          <w:sz w:val="28"/>
          <w:szCs w:val="28"/>
          <w:lang w:val="be-BY"/>
        </w:rPr>
        <w:t xml:space="preserve">з’яўляецца новым у правілах беларускай арфаграфіі, таму я заўсёды акцэнтую ўвагу на ўзбагачэнні слоўнікавага запасу вучняў падобнымі словамі і засваенні іх правапісу. </w:t>
      </w:r>
      <w:r w:rsidR="003E34EB">
        <w:rPr>
          <w:rFonts w:ascii="Times New Roman" w:hAnsi="Times New Roman"/>
          <w:sz w:val="28"/>
          <w:szCs w:val="28"/>
          <w:lang w:val="be-BY"/>
        </w:rPr>
        <w:t xml:space="preserve">Пры вывучэнні правапісу </w:t>
      </w:r>
      <w:r w:rsidR="003E34EB" w:rsidRPr="003E34EB">
        <w:rPr>
          <w:rFonts w:ascii="Times New Roman" w:hAnsi="Times New Roman"/>
          <w:i/>
          <w:sz w:val="28"/>
          <w:szCs w:val="28"/>
          <w:lang w:val="be-BY"/>
        </w:rPr>
        <w:t>о,э,а</w:t>
      </w:r>
      <w:r w:rsidR="003E34EB">
        <w:rPr>
          <w:rFonts w:ascii="Times New Roman" w:hAnsi="Times New Roman"/>
          <w:sz w:val="28"/>
          <w:szCs w:val="28"/>
          <w:lang w:val="be-BY"/>
        </w:rPr>
        <w:t xml:space="preserve"> ў</w:t>
      </w:r>
      <w:r w:rsidR="00B84429">
        <w:rPr>
          <w:rFonts w:ascii="Times New Roman" w:hAnsi="Times New Roman"/>
          <w:sz w:val="28"/>
          <w:szCs w:val="28"/>
          <w:lang w:val="be-BY"/>
        </w:rPr>
        <w:t xml:space="preserve"> якасці арфаграфічнай хвілінкі прапаную разгадванне крыжа</w:t>
      </w:r>
      <w:r w:rsidR="00477F92">
        <w:rPr>
          <w:rFonts w:ascii="Times New Roman" w:hAnsi="Times New Roman"/>
          <w:sz w:val="28"/>
          <w:szCs w:val="28"/>
          <w:lang w:val="be-BY"/>
        </w:rPr>
        <w:t>ванкі (дадатак 2).</w:t>
      </w:r>
    </w:p>
    <w:p w:rsidR="00477F92" w:rsidRDefault="00477F92" w:rsidP="00B8442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Падчас вывучэння правапісу запазычаных слоў звяртаю ўвагу на словы-выключэнні, у якіх замест Э пішацца Ы. Каб вучні запомнілі гэтыя словы, прапаную сказ:</w:t>
      </w:r>
    </w:p>
    <w:p w:rsidR="00477F92" w:rsidRDefault="00477F92" w:rsidP="00B8442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ІнжЫнер у канцЫлярыі сваім почЫркам распісаў брЫзент, а на цЫрЫмоніі расказаў пра рЫсору і дрЫзіну.</w:t>
      </w:r>
    </w:p>
    <w:p w:rsidR="00477F92" w:rsidRDefault="00477F92" w:rsidP="00B8442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Далей працую над засваеннем лексічнага значэння слоў. Часцей за ўсё, значэнне слова “інжынер” вучні ведаюць.</w:t>
      </w:r>
    </w:p>
    <w:p w:rsidR="00E7497A" w:rsidRDefault="00E7497A" w:rsidP="00E7497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Каб растлумачыць слова “канцылярыя”, мы з пяцікласнікамі хадзілі на экскурсію ў школьную канцылярыю і высветлілі, што гэта месца, дзе </w:t>
      </w:r>
    </w:p>
    <w:p w:rsidR="00E7497A" w:rsidRDefault="00E7497A" w:rsidP="00E7497A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займаюцца справаводствам.</w:t>
      </w:r>
    </w:p>
    <w:p w:rsidR="00E7497A" w:rsidRDefault="00E7497A" w:rsidP="00E7497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Да слова “брызентавы” падбіраем назоўнікі (</w:t>
      </w:r>
      <w:r w:rsidRPr="00E7497A">
        <w:rPr>
          <w:rFonts w:ascii="Times New Roman" w:hAnsi="Times New Roman"/>
          <w:i/>
          <w:sz w:val="28"/>
          <w:szCs w:val="28"/>
          <w:lang w:val="be-BY"/>
        </w:rPr>
        <w:t>плашч, палатка, куртка</w:t>
      </w:r>
      <w:r>
        <w:rPr>
          <w:rFonts w:ascii="Times New Roman" w:hAnsi="Times New Roman"/>
          <w:sz w:val="28"/>
          <w:szCs w:val="28"/>
          <w:lang w:val="be-BY"/>
        </w:rPr>
        <w:t>), дзеці робяць выснову, што “брызент” – непрамакальная тканіна.</w:t>
      </w:r>
    </w:p>
    <w:p w:rsidR="00E7497A" w:rsidRPr="00E96C4B" w:rsidRDefault="00E7497A" w:rsidP="00E7497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Загаддзя даю хлопчыкам апераджальнае заданне патлумачыць значэнне слоў “рысора” і “дрызіна” з дапамогай малюнкаў.(</w:t>
      </w:r>
      <w:r w:rsidRPr="00E7497A">
        <w:rPr>
          <w:rFonts w:ascii="Times New Roman" w:hAnsi="Times New Roman"/>
          <w:i/>
          <w:sz w:val="28"/>
          <w:szCs w:val="28"/>
          <w:lang w:val="be-BY"/>
        </w:rPr>
        <w:t>Дрызіна – чыгуначная ваганетка, рысора – спружына паміж воссю і кузавам машыны, якая змякчае штуршкі пры яздзе.)</w:t>
      </w:r>
    </w:p>
    <w:p w:rsidR="00E96C4B" w:rsidRDefault="003E34EB" w:rsidP="006037C0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Спрыяюць актывізацыі пазнавальнай дзейнасці вучняў рыфмы-вершыкі, якія дзеці з задавальненнем завучваюць. Напрыклад, калі вывучаецца </w:t>
      </w: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правапіс </w:t>
      </w:r>
      <w:r w:rsidRPr="003E34EB">
        <w:rPr>
          <w:rFonts w:ascii="Times New Roman" w:hAnsi="Times New Roman"/>
          <w:i/>
          <w:sz w:val="28"/>
          <w:szCs w:val="28"/>
          <w:lang w:val="be-BY"/>
        </w:rPr>
        <w:t>е,ё,я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ў запазычаных словах, прапаную вучням зарыфмаваныя словы, у якіх літара </w:t>
      </w:r>
      <w:r w:rsidRPr="003E34EB">
        <w:rPr>
          <w:rFonts w:ascii="Times New Roman" w:hAnsi="Times New Roman"/>
          <w:i/>
          <w:sz w:val="28"/>
          <w:szCs w:val="28"/>
          <w:lang w:val="be-BY"/>
        </w:rPr>
        <w:t>е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пішацца незалежна ад месца націску.</w:t>
      </w:r>
    </w:p>
    <w:p w:rsidR="003E34EB" w:rsidRDefault="003E34EB" w:rsidP="00142B91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Герой, медаль, пенал, зефір,</w:t>
      </w:r>
    </w:p>
    <w:p w:rsidR="003E34EB" w:rsidRDefault="003E34EB" w:rsidP="00E96C4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бензін, педаль, гепард, кефір,</w:t>
      </w:r>
    </w:p>
    <w:p w:rsidR="003E34EB" w:rsidRDefault="003E34EB" w:rsidP="00E96C4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секунда, бегемот, бетон,</w:t>
      </w:r>
    </w:p>
    <w:p w:rsidR="003E34EB" w:rsidRDefault="003E34EB" w:rsidP="00E96C4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берэт, легенда, фельетон,</w:t>
      </w:r>
    </w:p>
    <w:p w:rsidR="003E34EB" w:rsidRDefault="003E34EB" w:rsidP="00E96C4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герань, феномен, вазелін,</w:t>
      </w:r>
    </w:p>
    <w:p w:rsidR="003E34EB" w:rsidRPr="003E34EB" w:rsidRDefault="003E34EB" w:rsidP="00E96C4B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гектар, сеанс і апельсін.</w:t>
      </w:r>
    </w:p>
    <w:p w:rsidR="001768AE" w:rsidRDefault="007111C4" w:rsidP="00DD07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 xml:space="preserve">Перфакарты – яшчэ адна з форм работы, якая дазваляе хутка праверыць   веды па тэме. </w:t>
      </w:r>
      <w:r w:rsidR="00166A34">
        <w:rPr>
          <w:rFonts w:ascii="Times New Roman" w:hAnsi="Times New Roman"/>
          <w:sz w:val="28"/>
          <w:szCs w:val="28"/>
          <w:lang w:val="be-BY"/>
        </w:rPr>
        <w:t>Што сабой уяўляюць перфакарты? Згорнуты прамавугольны лісток паперы складзены такім чынам, каб прапушчаная літара знаходзілася ў прамежку паміж левай і правай часткамі ліста. Часткі слоў змяшчаюцца на левым і на правым баках. У сярэдзіну перфакарты вучні кладуць чысты ліст і ў прамежак упісваюць прапушчаныя арфаграмы (дадатак</w:t>
      </w:r>
      <w:r w:rsidR="006037C0">
        <w:rPr>
          <w:rFonts w:ascii="Times New Roman" w:hAnsi="Times New Roman"/>
          <w:sz w:val="28"/>
          <w:szCs w:val="28"/>
          <w:lang w:val="be-BY"/>
        </w:rPr>
        <w:t xml:space="preserve"> 3</w:t>
      </w:r>
      <w:r w:rsidR="00DD0754">
        <w:rPr>
          <w:rFonts w:ascii="Times New Roman" w:hAnsi="Times New Roman"/>
          <w:sz w:val="28"/>
          <w:szCs w:val="28"/>
          <w:lang w:val="be-BY"/>
        </w:rPr>
        <w:t>).</w:t>
      </w:r>
      <w:r w:rsidR="00FB50F8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6037C0" w:rsidRDefault="009A3423" w:rsidP="006037C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Гульня “Карэктар”.</w:t>
      </w:r>
      <w:r w:rsidR="00D67969">
        <w:rPr>
          <w:rFonts w:ascii="Times New Roman" w:hAnsi="Times New Roman"/>
          <w:sz w:val="28"/>
          <w:szCs w:val="28"/>
          <w:lang w:val="be-BY"/>
        </w:rPr>
        <w:t xml:space="preserve"> Прапаную вучням тэксты з “памылкамі” на адпаведнае правіла. Дзеці з</w:t>
      </w:r>
      <w:r w:rsidR="005A749E">
        <w:rPr>
          <w:rFonts w:ascii="Times New Roman" w:hAnsi="Times New Roman"/>
          <w:sz w:val="28"/>
          <w:szCs w:val="28"/>
          <w:lang w:val="be-BY"/>
        </w:rPr>
        <w:t xml:space="preserve"> задавальненнем выпраўляюць іх (д</w:t>
      </w:r>
      <w:r w:rsidR="006037C0">
        <w:rPr>
          <w:rFonts w:ascii="Times New Roman" w:hAnsi="Times New Roman"/>
          <w:sz w:val="28"/>
          <w:szCs w:val="28"/>
          <w:lang w:val="be-BY"/>
        </w:rPr>
        <w:t>адатак 4</w:t>
      </w:r>
      <w:r w:rsidR="005A749E">
        <w:rPr>
          <w:rFonts w:ascii="Times New Roman" w:hAnsi="Times New Roman"/>
          <w:sz w:val="28"/>
          <w:szCs w:val="28"/>
          <w:lang w:val="be-BY"/>
        </w:rPr>
        <w:t>).</w:t>
      </w:r>
      <w:r w:rsidR="00DD0754">
        <w:rPr>
          <w:rFonts w:ascii="Times New Roman" w:hAnsi="Times New Roman"/>
          <w:sz w:val="28"/>
          <w:szCs w:val="28"/>
          <w:lang w:val="be-BY"/>
        </w:rPr>
        <w:tab/>
      </w:r>
      <w:r w:rsidR="00DD0754">
        <w:rPr>
          <w:rFonts w:ascii="Times New Roman" w:hAnsi="Times New Roman"/>
          <w:sz w:val="28"/>
          <w:szCs w:val="28"/>
          <w:lang w:val="be-BY"/>
        </w:rPr>
        <w:tab/>
      </w:r>
      <w:r w:rsidR="00DD0754" w:rsidRPr="00A40697">
        <w:rPr>
          <w:rFonts w:ascii="Times New Roman" w:hAnsi="Times New Roman"/>
          <w:sz w:val="28"/>
          <w:szCs w:val="28"/>
          <w:lang w:val="be-BY"/>
        </w:rPr>
        <w:t>Гульні –</w:t>
      </w:r>
      <w:r w:rsidR="00DD075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D0754" w:rsidRPr="00A40697">
        <w:rPr>
          <w:rFonts w:ascii="Times New Roman" w:hAnsi="Times New Roman"/>
          <w:sz w:val="28"/>
          <w:szCs w:val="28"/>
          <w:lang w:val="be-BY"/>
        </w:rPr>
        <w:t>падарожжы</w:t>
      </w:r>
      <w:r w:rsidR="006037C0">
        <w:rPr>
          <w:rFonts w:ascii="Times New Roman" w:hAnsi="Times New Roman"/>
          <w:sz w:val="28"/>
          <w:szCs w:val="28"/>
          <w:lang w:val="be-BY"/>
        </w:rPr>
        <w:t xml:space="preserve"> па краінах “Фанетыка”, “Арфаэпія”, “Графіка”, “Арфаграфія”. </w:t>
      </w:r>
      <w:r w:rsidR="00DD075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D0754" w:rsidRPr="00A40697">
        <w:rPr>
          <w:rFonts w:ascii="Times New Roman" w:hAnsi="Times New Roman"/>
          <w:sz w:val="28"/>
          <w:szCs w:val="28"/>
          <w:lang w:val="be-BY"/>
        </w:rPr>
        <w:t>На такіх уроках вучні з нізкай матывацыяй працуюць з вялікім задавальненнем.</w:t>
      </w:r>
      <w:r w:rsidR="00DD0754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6037C0">
        <w:rPr>
          <w:rFonts w:ascii="Times New Roman" w:hAnsi="Times New Roman"/>
          <w:sz w:val="28"/>
          <w:szCs w:val="28"/>
          <w:lang w:val="be-BY"/>
        </w:rPr>
        <w:t>Заданні да “прыпынкаў” падбіраю рознаўзроўневыя, такім чынам даючы магчымасць усім вучням праявіць сябе на ўроку.</w:t>
      </w:r>
    </w:p>
    <w:p w:rsidR="00DD0754" w:rsidRDefault="006037C0" w:rsidP="006037C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</w:t>
      </w:r>
      <w:r w:rsidR="00DD0754" w:rsidRPr="00A40697">
        <w:rPr>
          <w:rFonts w:ascii="Times New Roman" w:hAnsi="Times New Roman"/>
          <w:sz w:val="28"/>
          <w:szCs w:val="28"/>
          <w:lang w:val="be-BY"/>
        </w:rPr>
        <w:t>ульні – спаборніцтвы</w:t>
      </w:r>
      <w:r w:rsidR="00DD0754">
        <w:rPr>
          <w:rFonts w:ascii="Times New Roman" w:hAnsi="Times New Roman"/>
          <w:sz w:val="28"/>
          <w:szCs w:val="28"/>
          <w:lang w:val="be-BY"/>
        </w:rPr>
        <w:t>. У</w:t>
      </w:r>
      <w:r w:rsidR="00DD0754" w:rsidRPr="00A40697">
        <w:rPr>
          <w:rFonts w:ascii="Times New Roman" w:hAnsi="Times New Roman"/>
          <w:sz w:val="28"/>
          <w:szCs w:val="28"/>
          <w:lang w:val="be-BY"/>
        </w:rPr>
        <w:t>рок п</w:t>
      </w:r>
      <w:r w:rsidR="00DD0754">
        <w:rPr>
          <w:rFonts w:ascii="Times New Roman" w:hAnsi="Times New Roman"/>
          <w:sz w:val="28"/>
          <w:szCs w:val="28"/>
          <w:lang w:val="be-BY"/>
        </w:rPr>
        <w:t>абудаваны ў форме спаборніцтва актывізуе вучняў, спрыяе стварэнню сітуацый поспеху. На такіх уроках у</w:t>
      </w:r>
      <w:r w:rsidR="00DD0754" w:rsidRPr="00A40697">
        <w:rPr>
          <w:rFonts w:ascii="Times New Roman" w:hAnsi="Times New Roman"/>
          <w:sz w:val="28"/>
          <w:szCs w:val="28"/>
          <w:lang w:val="be-BY"/>
        </w:rPr>
        <w:t xml:space="preserve"> кожнаг</w:t>
      </w:r>
      <w:r w:rsidR="00DD0754">
        <w:rPr>
          <w:rFonts w:ascii="Times New Roman" w:hAnsi="Times New Roman"/>
          <w:sz w:val="28"/>
          <w:szCs w:val="28"/>
          <w:lang w:val="be-BY"/>
        </w:rPr>
        <w:t>а ёсць жаданне перамагчы, што спрыяе развіццю цікавасці дзяцей да прадмета.</w:t>
      </w:r>
    </w:p>
    <w:p w:rsidR="00DD0754" w:rsidRPr="00A40697" w:rsidRDefault="00DD0754" w:rsidP="00DD0754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 xml:space="preserve">Гульня </w:t>
      </w:r>
      <w:r w:rsidRPr="00A40697">
        <w:rPr>
          <w:rFonts w:ascii="Times New Roman" w:hAnsi="Times New Roman"/>
          <w:sz w:val="28"/>
          <w:szCs w:val="28"/>
        </w:rPr>
        <w:t>“</w:t>
      </w:r>
      <w:r w:rsidRPr="00A40697">
        <w:rPr>
          <w:rFonts w:ascii="Times New Roman" w:hAnsi="Times New Roman"/>
          <w:sz w:val="28"/>
          <w:szCs w:val="28"/>
          <w:lang w:val="be-BY"/>
        </w:rPr>
        <w:t>Выберы тры словы</w:t>
      </w:r>
      <w:r w:rsidRPr="00A40697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DD0754" w:rsidRDefault="00DD0754" w:rsidP="00DD07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>Мэта: прасачыцьза фарміраваннем арфаграфічнага навыку .</w:t>
      </w:r>
    </w:p>
    <w:p w:rsidR="00DD0754" w:rsidRPr="00A40697" w:rsidRDefault="00DD0754" w:rsidP="00DD075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>Заданне: падабраць словы з улікам пройдзеных тэм. На картках запісаны словы. Двое</w:t>
      </w:r>
      <w:r>
        <w:rPr>
          <w:rFonts w:ascii="Times New Roman" w:hAnsi="Times New Roman"/>
          <w:sz w:val="28"/>
          <w:szCs w:val="28"/>
          <w:lang w:val="be-BY"/>
        </w:rPr>
        <w:t xml:space="preserve"> вучняў бяруць карткі, </w:t>
      </w:r>
      <w:r w:rsidRPr="00A40697">
        <w:rPr>
          <w:rFonts w:ascii="Times New Roman" w:hAnsi="Times New Roman"/>
          <w:sz w:val="28"/>
          <w:szCs w:val="28"/>
          <w:lang w:val="be-BY"/>
        </w:rPr>
        <w:t>выйграе той, у каго будуць тры словы, якія маюць аднолькавую арфаграму.</w:t>
      </w:r>
    </w:p>
    <w:p w:rsidR="00DD0754" w:rsidRPr="00A40697" w:rsidRDefault="00DD0754" w:rsidP="00DD075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4398F">
        <w:rPr>
          <w:rFonts w:ascii="Times New Roman" w:hAnsi="Times New Roman"/>
          <w:i/>
          <w:sz w:val="28"/>
          <w:szCs w:val="28"/>
          <w:lang w:val="be-BY"/>
        </w:rPr>
        <w:t>Вясёлы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, ельнік, </w:t>
      </w:r>
      <w:r w:rsidRPr="0094398F">
        <w:rPr>
          <w:rFonts w:ascii="Times New Roman" w:hAnsi="Times New Roman"/>
          <w:i/>
          <w:sz w:val="28"/>
          <w:szCs w:val="28"/>
          <w:lang w:val="be-BY"/>
        </w:rPr>
        <w:t>сняжок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, зіма, </w:t>
      </w:r>
      <w:r w:rsidRPr="0094398F">
        <w:rPr>
          <w:rFonts w:ascii="Times New Roman" w:hAnsi="Times New Roman"/>
          <w:i/>
          <w:sz w:val="28"/>
          <w:szCs w:val="28"/>
          <w:lang w:val="be-BY"/>
        </w:rPr>
        <w:t>лясок</w:t>
      </w:r>
      <w:r w:rsidRPr="00A40697">
        <w:rPr>
          <w:rFonts w:ascii="Times New Roman" w:hAnsi="Times New Roman"/>
          <w:sz w:val="28"/>
          <w:szCs w:val="28"/>
          <w:lang w:val="be-BY"/>
        </w:rPr>
        <w:t>, дождж.</w:t>
      </w:r>
    </w:p>
    <w:p w:rsidR="00DD0754" w:rsidRPr="0094398F" w:rsidRDefault="00DD0754" w:rsidP="00DD075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94398F">
        <w:rPr>
          <w:rFonts w:ascii="Times New Roman" w:hAnsi="Times New Roman"/>
          <w:i/>
          <w:sz w:val="28"/>
          <w:szCs w:val="28"/>
          <w:lang w:val="be-BY"/>
        </w:rPr>
        <w:t>Пад’ём, б’ецца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, будаўнік, лье, </w:t>
      </w:r>
      <w:r w:rsidRPr="0094398F">
        <w:rPr>
          <w:rFonts w:ascii="Times New Roman" w:hAnsi="Times New Roman"/>
          <w:i/>
          <w:sz w:val="28"/>
          <w:szCs w:val="28"/>
          <w:lang w:val="be-BY"/>
        </w:rPr>
        <w:t>аб’езд.</w:t>
      </w:r>
    </w:p>
    <w:p w:rsidR="00DD0754" w:rsidRPr="00A40697" w:rsidRDefault="00DD0754" w:rsidP="00DD075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94398F">
        <w:rPr>
          <w:rFonts w:ascii="Times New Roman" w:hAnsi="Times New Roman"/>
          <w:i/>
          <w:sz w:val="28"/>
          <w:szCs w:val="28"/>
          <w:lang w:val="be-BY"/>
        </w:rPr>
        <w:lastRenderedPageBreak/>
        <w:t>Град,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вароты, верабей, </w:t>
      </w:r>
      <w:r w:rsidRPr="0094398F">
        <w:rPr>
          <w:rFonts w:ascii="Times New Roman" w:hAnsi="Times New Roman"/>
          <w:i/>
          <w:sz w:val="28"/>
          <w:szCs w:val="28"/>
          <w:lang w:val="be-BY"/>
        </w:rPr>
        <w:t>склад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, песня, </w:t>
      </w:r>
      <w:r w:rsidRPr="0094398F">
        <w:rPr>
          <w:rFonts w:ascii="Times New Roman" w:hAnsi="Times New Roman"/>
          <w:i/>
          <w:sz w:val="28"/>
          <w:szCs w:val="28"/>
          <w:lang w:val="be-BY"/>
        </w:rPr>
        <w:t>клад</w:t>
      </w:r>
      <w:r w:rsidRPr="00A40697">
        <w:rPr>
          <w:rFonts w:ascii="Times New Roman" w:hAnsi="Times New Roman"/>
          <w:sz w:val="28"/>
          <w:szCs w:val="28"/>
          <w:lang w:val="be-BY"/>
        </w:rPr>
        <w:t>.</w:t>
      </w:r>
    </w:p>
    <w:p w:rsidR="006547F5" w:rsidRDefault="00DD0754" w:rsidP="00DD0754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6547F5">
        <w:rPr>
          <w:rFonts w:ascii="Times New Roman" w:hAnsi="Times New Roman"/>
          <w:i/>
          <w:sz w:val="28"/>
          <w:szCs w:val="28"/>
          <w:lang w:val="be-BY"/>
        </w:rPr>
        <w:t>Чысты,</w:t>
      </w:r>
      <w:r w:rsidRPr="006547F5">
        <w:rPr>
          <w:rFonts w:ascii="Times New Roman" w:hAnsi="Times New Roman"/>
          <w:sz w:val="28"/>
          <w:szCs w:val="28"/>
          <w:lang w:val="be-BY"/>
        </w:rPr>
        <w:t xml:space="preserve"> тысяча, </w:t>
      </w:r>
      <w:r w:rsidRPr="006547F5">
        <w:rPr>
          <w:rFonts w:ascii="Times New Roman" w:hAnsi="Times New Roman"/>
          <w:i/>
          <w:sz w:val="28"/>
          <w:szCs w:val="28"/>
          <w:lang w:val="be-BY"/>
        </w:rPr>
        <w:t>шэры, рэдкі</w:t>
      </w:r>
      <w:r w:rsidRPr="006547F5">
        <w:rPr>
          <w:rFonts w:ascii="Times New Roman" w:hAnsi="Times New Roman"/>
          <w:sz w:val="28"/>
          <w:szCs w:val="28"/>
          <w:lang w:val="be-BY"/>
        </w:rPr>
        <w:t>, лавіць, восень.</w:t>
      </w:r>
    </w:p>
    <w:p w:rsidR="00DD0754" w:rsidRPr="006547F5" w:rsidRDefault="00DA1A5E" w:rsidP="006547F5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 w:rsidRPr="006547F5">
        <w:rPr>
          <w:rFonts w:ascii="Times New Roman" w:hAnsi="Times New Roman"/>
          <w:sz w:val="28"/>
          <w:szCs w:val="28"/>
          <w:lang w:val="be-BY"/>
        </w:rPr>
        <w:tab/>
      </w:r>
      <w:r w:rsidR="00DD0754" w:rsidRPr="006547F5">
        <w:rPr>
          <w:rFonts w:ascii="Times New Roman" w:hAnsi="Times New Roman"/>
          <w:sz w:val="28"/>
          <w:szCs w:val="28"/>
          <w:lang w:val="be-BY"/>
        </w:rPr>
        <w:t>Гульня “Чацвёртае  лішняе”.</w:t>
      </w:r>
    </w:p>
    <w:p w:rsidR="00DD0754" w:rsidRDefault="00DD0754" w:rsidP="00DD0754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Мэта: фарміраваць арфаграфічны навык.</w:t>
      </w:r>
    </w:p>
    <w:p w:rsidR="00DD0754" w:rsidRDefault="00DD0754" w:rsidP="00DD0754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Заданне: выбраць са слоў, запісаных на картках,</w:t>
      </w:r>
      <w:r w:rsidR="0067089F">
        <w:rPr>
          <w:rFonts w:ascii="Times New Roman" w:hAnsi="Times New Roman"/>
          <w:sz w:val="28"/>
          <w:szCs w:val="28"/>
          <w:lang w:val="be-BY"/>
        </w:rPr>
        <w:t xml:space="preserve"> слова, арфаграма якога не падыходзіць да астатніх.</w:t>
      </w:r>
    </w:p>
    <w:p w:rsidR="0067089F" w:rsidRDefault="0067089F" w:rsidP="006708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Зялёны, мядзведзь, </w:t>
      </w:r>
      <w:r w:rsidRPr="00013C64">
        <w:rPr>
          <w:rFonts w:ascii="Times New Roman" w:hAnsi="Times New Roman"/>
          <w:i/>
          <w:sz w:val="28"/>
          <w:szCs w:val="28"/>
          <w:lang w:val="be-BY"/>
        </w:rPr>
        <w:t>сувязь,</w:t>
      </w:r>
      <w:r>
        <w:rPr>
          <w:rFonts w:ascii="Times New Roman" w:hAnsi="Times New Roman"/>
          <w:sz w:val="28"/>
          <w:szCs w:val="28"/>
          <w:lang w:val="be-BY"/>
        </w:rPr>
        <w:t xml:space="preserve"> каляндар.</w:t>
      </w:r>
    </w:p>
    <w:p w:rsidR="0067089F" w:rsidRDefault="0067089F" w:rsidP="006708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Дрэва, сонца, сэрца, </w:t>
      </w:r>
      <w:r w:rsidRPr="00013C64">
        <w:rPr>
          <w:rFonts w:ascii="Times New Roman" w:hAnsi="Times New Roman"/>
          <w:i/>
          <w:sz w:val="28"/>
          <w:szCs w:val="28"/>
          <w:lang w:val="be-BY"/>
        </w:rPr>
        <w:t>эрмітаж.</w:t>
      </w:r>
    </w:p>
    <w:p w:rsidR="0067089F" w:rsidRDefault="0067089F" w:rsidP="006708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Маўзер, </w:t>
      </w:r>
      <w:r w:rsidRPr="00013C64">
        <w:rPr>
          <w:rFonts w:ascii="Times New Roman" w:hAnsi="Times New Roman"/>
          <w:i/>
          <w:sz w:val="28"/>
          <w:szCs w:val="28"/>
          <w:lang w:val="be-BY"/>
        </w:rPr>
        <w:t>фрау</w:t>
      </w:r>
      <w:r>
        <w:rPr>
          <w:rFonts w:ascii="Times New Roman" w:hAnsi="Times New Roman"/>
          <w:sz w:val="28"/>
          <w:szCs w:val="28"/>
          <w:lang w:val="be-BY"/>
        </w:rPr>
        <w:t>, каўчук, бавоўна.</w:t>
      </w:r>
    </w:p>
    <w:p w:rsidR="0067089F" w:rsidRPr="0067089F" w:rsidRDefault="0067089F" w:rsidP="0067089F">
      <w:pPr>
        <w:pStyle w:val="a4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Падарожжа, насенне, </w:t>
      </w:r>
      <w:r w:rsidRPr="00013C64">
        <w:rPr>
          <w:rFonts w:ascii="Times New Roman" w:hAnsi="Times New Roman"/>
          <w:i/>
          <w:sz w:val="28"/>
          <w:szCs w:val="28"/>
          <w:lang w:val="be-BY"/>
        </w:rPr>
        <w:t>ванна,</w:t>
      </w:r>
      <w:r>
        <w:rPr>
          <w:rFonts w:ascii="Times New Roman" w:hAnsi="Times New Roman"/>
          <w:sz w:val="28"/>
          <w:szCs w:val="28"/>
          <w:lang w:val="be-BY"/>
        </w:rPr>
        <w:t xml:space="preserve"> суддзя.</w:t>
      </w:r>
    </w:p>
    <w:p w:rsidR="0067089F" w:rsidRDefault="00DA1A5E" w:rsidP="00DD0754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Гульня  “Фанетычнае лато” дапамагае не толькі праверыць веды і ўменні вучняў, але зробіць працэс навучання больш разнастайным, дазволіць </w:t>
      </w:r>
      <w:r w:rsidR="0094398F">
        <w:rPr>
          <w:rFonts w:ascii="Times New Roman" w:hAnsi="Times New Roman"/>
          <w:sz w:val="28"/>
          <w:szCs w:val="28"/>
          <w:lang w:val="be-BY"/>
        </w:rPr>
        <w:tab/>
      </w:r>
    </w:p>
    <w:p w:rsidR="00CE67F8" w:rsidRDefault="00DA1A5E" w:rsidP="0067089F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падтрымліваць увагу вучняў, палепшыць запамінанне, пазбавіцца напружанасці і лішняга хвалявання, зняць пачуццё стомы.</w:t>
      </w:r>
      <w:r w:rsidR="00147F70">
        <w:rPr>
          <w:rFonts w:ascii="Times New Roman" w:hAnsi="Times New Roman"/>
          <w:sz w:val="28"/>
          <w:szCs w:val="28"/>
          <w:lang w:val="be-BY"/>
        </w:rPr>
        <w:t xml:space="preserve"> Я прапаную толькі некалькі варыянтаў выкарыстання гульні. Настаўнік, улічваючы ўзровень засваення вучэбнага матэрыялу ў канкрэтным класе, можа прыдумаць шэраг іншых заданняў як падчас знаёмства з іншай тэмай, так і пры яе замацаванні, у тым ліку на фа</w:t>
      </w:r>
      <w:r w:rsidR="00285E57">
        <w:rPr>
          <w:rFonts w:ascii="Times New Roman" w:hAnsi="Times New Roman"/>
          <w:sz w:val="28"/>
          <w:szCs w:val="28"/>
          <w:lang w:val="be-BY"/>
        </w:rPr>
        <w:t>культатыўных занятках (дадатак 5</w:t>
      </w:r>
      <w:r w:rsidR="00147F70">
        <w:rPr>
          <w:rFonts w:ascii="Times New Roman" w:hAnsi="Times New Roman"/>
          <w:sz w:val="28"/>
          <w:szCs w:val="28"/>
          <w:lang w:val="be-BY"/>
        </w:rPr>
        <w:t>).</w:t>
      </w:r>
    </w:p>
    <w:p w:rsidR="008D71BF" w:rsidRDefault="006547F5" w:rsidP="006547F5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 w:rsidR="008D71BF">
        <w:rPr>
          <w:rFonts w:ascii="Times New Roman" w:hAnsi="Times New Roman"/>
          <w:sz w:val="28"/>
          <w:szCs w:val="28"/>
          <w:lang w:val="be-BY"/>
        </w:rPr>
        <w:t>Н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 xml:space="preserve">а ўроках беларускай мовы </w:t>
      </w:r>
      <w:r w:rsidR="008D71BF">
        <w:rPr>
          <w:rFonts w:ascii="Times New Roman" w:hAnsi="Times New Roman"/>
          <w:sz w:val="28"/>
          <w:szCs w:val="28"/>
          <w:lang w:val="be-BY"/>
        </w:rPr>
        <w:t>с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 xml:space="preserve">родкам актывізацыі пазнавальнай цікавасці вучняў, дыферэнцыяцыі вучэбнай дзейнасці з’яўляюцца інфармацыйна-камунікацыйныя тэхналогіі. </w:t>
      </w:r>
      <w:r w:rsidR="008D71BF">
        <w:rPr>
          <w:rFonts w:ascii="Times New Roman" w:hAnsi="Times New Roman"/>
          <w:sz w:val="28"/>
          <w:szCs w:val="28"/>
          <w:lang w:val="be-BY"/>
        </w:rPr>
        <w:t xml:space="preserve">Народная мудрасць сцвярджае, што “лепш адзін раз пабачыць, чым сем раз пачуць”. А 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>Я. А. Каменскі называў прынцып нагляднасці “залатым правілам</w:t>
      </w:r>
      <w:r w:rsidR="008D71BF">
        <w:rPr>
          <w:rFonts w:ascii="Times New Roman" w:hAnsi="Times New Roman"/>
          <w:sz w:val="28"/>
          <w:szCs w:val="28"/>
          <w:lang w:val="be-BY"/>
        </w:rPr>
        <w:t>”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 xml:space="preserve"> дыдактыкі, згодна якому ў навучанні неабходна  выкарыстоўваць  усе органы пачуццяў чалавека. </w:t>
      </w:r>
      <w:r w:rsidR="008D71BF">
        <w:rPr>
          <w:rFonts w:ascii="Times New Roman" w:hAnsi="Times New Roman"/>
          <w:sz w:val="28"/>
          <w:szCs w:val="28"/>
          <w:lang w:val="be-BY"/>
        </w:rPr>
        <w:t>В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>ыкарыстанне інфармацыйна-камунікацыйных тэхналогій дазваляе павысіць эфе</w:t>
      </w:r>
      <w:r w:rsidR="008D71BF">
        <w:rPr>
          <w:rFonts w:ascii="Times New Roman" w:hAnsi="Times New Roman"/>
          <w:sz w:val="28"/>
          <w:szCs w:val="28"/>
          <w:lang w:val="be-BY"/>
        </w:rPr>
        <w:t>ктыўнасць урока беларускай мов</w:t>
      </w:r>
      <w:r w:rsidR="00847089">
        <w:rPr>
          <w:rFonts w:ascii="Times New Roman" w:hAnsi="Times New Roman"/>
          <w:sz w:val="28"/>
          <w:szCs w:val="28"/>
          <w:lang w:val="be-BY"/>
        </w:rPr>
        <w:t>ы, садзейнічае паляпшэнню зместу</w:t>
      </w:r>
      <w:r w:rsidR="008D71BF">
        <w:rPr>
          <w:rFonts w:ascii="Times New Roman" w:hAnsi="Times New Roman"/>
          <w:sz w:val="28"/>
          <w:szCs w:val="28"/>
          <w:lang w:val="be-BY"/>
        </w:rPr>
        <w:t xml:space="preserve"> навучання, прыдае яму лагічны і пошукавы характар, стымулюе разумовую дзейнасць, развівае творчы патэнцыял. Інфармацыйныя тэхналогіі можна выкарыстоўваць на любым этапе ўрока</w:t>
      </w:r>
      <w:r w:rsidR="001E7D8A">
        <w:rPr>
          <w:rFonts w:ascii="Times New Roman" w:hAnsi="Times New Roman"/>
          <w:sz w:val="28"/>
          <w:szCs w:val="28"/>
          <w:lang w:val="be-BY"/>
        </w:rPr>
        <w:t>. Аналіз вынікаў урокаў з прымяненнем інфармацыйных тэхналогій паказаў</w:t>
      </w:r>
      <w:r w:rsidR="008D71BF">
        <w:rPr>
          <w:rFonts w:ascii="Times New Roman" w:hAnsi="Times New Roman"/>
          <w:sz w:val="28"/>
          <w:szCs w:val="28"/>
          <w:lang w:val="be-BY"/>
        </w:rPr>
        <w:t>, што мэтанакірав</w:t>
      </w:r>
      <w:r w:rsidR="001E7D8A">
        <w:rPr>
          <w:rFonts w:ascii="Times New Roman" w:hAnsi="Times New Roman"/>
          <w:sz w:val="28"/>
          <w:szCs w:val="28"/>
          <w:lang w:val="be-BY"/>
        </w:rPr>
        <w:t xml:space="preserve">анае  выкарыстанне ІКТ </w:t>
      </w:r>
      <w:r w:rsidR="008D71BF">
        <w:rPr>
          <w:rFonts w:ascii="Times New Roman" w:hAnsi="Times New Roman"/>
          <w:sz w:val="28"/>
          <w:szCs w:val="28"/>
          <w:lang w:val="be-BY"/>
        </w:rPr>
        <w:t xml:space="preserve">садзейнічае </w:t>
      </w:r>
      <w:r w:rsidR="008D71BF">
        <w:rPr>
          <w:rFonts w:ascii="Times New Roman" w:hAnsi="Times New Roman"/>
          <w:sz w:val="28"/>
          <w:szCs w:val="28"/>
          <w:lang w:val="be-BY"/>
        </w:rPr>
        <w:lastRenderedPageBreak/>
        <w:t xml:space="preserve">развіццю самастойнасці і творчых здольнасцей вучняў, дазваляе павысіць узровень сістэмнасці ведаў вучняў па беларускай мове, садзейнічае фарміраванню  вучэбна-пазнавальнай кампетэнтнасці вучняў. </w:t>
      </w:r>
    </w:p>
    <w:p w:rsidR="008D71BF" w:rsidRPr="00A40697" w:rsidRDefault="008D71BF" w:rsidP="008D71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123453">
        <w:rPr>
          <w:rFonts w:ascii="Times New Roman" w:hAnsi="Times New Roman"/>
          <w:sz w:val="28"/>
          <w:szCs w:val="28"/>
          <w:lang w:val="be-BY"/>
        </w:rPr>
        <w:t>У сваёй педагагічнай  дзейнасці прымяняю ЭСН “Беларуская мова. Арфаграфія. 5-7 класы” і лічу, што гэта садзейнічае выпрацоўцы  трывалых арфаграфічных навыкаў  вучняў і дазваляе наглядна прадставіць  інфармацыю па тэме ўрока.</w:t>
      </w:r>
      <w:r w:rsidR="001E7D8A">
        <w:rPr>
          <w:rFonts w:ascii="Times New Roman" w:hAnsi="Times New Roman"/>
          <w:sz w:val="28"/>
          <w:szCs w:val="28"/>
          <w:lang w:val="be-BY"/>
        </w:rPr>
        <w:t xml:space="preserve"> Т</w:t>
      </w:r>
      <w:r w:rsidRPr="00A40697">
        <w:rPr>
          <w:rFonts w:ascii="Times New Roman" w:hAnsi="Times New Roman"/>
          <w:sz w:val="28"/>
          <w:szCs w:val="28"/>
          <w:lang w:val="be-BY"/>
        </w:rPr>
        <w:t>эарэтычны матэрыял вучэбнага курс</w:t>
      </w:r>
      <w:r>
        <w:rPr>
          <w:rFonts w:ascii="Times New Roman" w:hAnsi="Times New Roman"/>
          <w:sz w:val="28"/>
          <w:szCs w:val="28"/>
          <w:lang w:val="be-BY"/>
        </w:rPr>
        <w:t>а</w:t>
      </w:r>
      <w:r w:rsidR="001E7D8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E7D8A" w:rsidRPr="00A40697">
        <w:rPr>
          <w:rFonts w:ascii="Times New Roman" w:hAnsi="Times New Roman"/>
          <w:sz w:val="28"/>
          <w:szCs w:val="28"/>
          <w:lang w:val="be-BY"/>
        </w:rPr>
        <w:t>выкарыстоўваю</w:t>
      </w:r>
      <w:r w:rsidR="001E7D8A">
        <w:rPr>
          <w:rFonts w:ascii="Times New Roman" w:hAnsi="Times New Roman"/>
          <w:sz w:val="28"/>
          <w:szCs w:val="28"/>
          <w:lang w:val="be-BY"/>
        </w:rPr>
        <w:t xml:space="preserve"> н</w:t>
      </w:r>
      <w:r w:rsidR="001E7D8A" w:rsidRPr="00A40697">
        <w:rPr>
          <w:rFonts w:ascii="Times New Roman" w:hAnsi="Times New Roman"/>
          <w:sz w:val="28"/>
          <w:szCs w:val="28"/>
          <w:lang w:val="be-BY"/>
        </w:rPr>
        <w:t>а ўроках вывучэння новай тэмы</w:t>
      </w:r>
      <w:r w:rsidR="001E7D8A">
        <w:rPr>
          <w:rFonts w:ascii="Times New Roman" w:hAnsi="Times New Roman"/>
          <w:sz w:val="28"/>
          <w:szCs w:val="28"/>
          <w:lang w:val="be-BY"/>
        </w:rPr>
        <w:t>,</w:t>
      </w:r>
      <w:r w:rsidR="001E7D8A" w:rsidRPr="00A40697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які </w:t>
      </w:r>
      <w:r w:rsidRPr="00A40697">
        <w:rPr>
          <w:rFonts w:ascii="Times New Roman" w:hAnsi="Times New Roman"/>
          <w:sz w:val="28"/>
          <w:szCs w:val="28"/>
          <w:lang w:val="be-BY"/>
        </w:rPr>
        <w:t>раздрукоўваю ў выглядзе картак</w:t>
      </w:r>
      <w:r w:rsidR="001E7D8A">
        <w:rPr>
          <w:rFonts w:ascii="Times New Roman" w:hAnsi="Times New Roman"/>
          <w:sz w:val="28"/>
          <w:szCs w:val="28"/>
          <w:lang w:val="be-BY"/>
        </w:rPr>
        <w:t>, якія прымяняю для групавой або індывідуальнай работы вучняў.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8D71BF" w:rsidRPr="00A40697" w:rsidRDefault="008D71BF" w:rsidP="008D71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 w:rsidR="001E7D8A">
        <w:rPr>
          <w:rFonts w:ascii="Times New Roman" w:hAnsi="Times New Roman"/>
          <w:sz w:val="28"/>
          <w:szCs w:val="28"/>
          <w:lang w:val="be-BY"/>
        </w:rPr>
        <w:t>В</w:t>
      </w:r>
      <w:r w:rsidRPr="00A40697">
        <w:rPr>
          <w:rFonts w:ascii="Times New Roman" w:hAnsi="Times New Roman"/>
          <w:sz w:val="28"/>
          <w:szCs w:val="28"/>
          <w:lang w:val="be-BY"/>
        </w:rPr>
        <w:t>ысокі ўзровень самаадукацыйных навыкаў вучняў</w:t>
      </w:r>
      <w:r w:rsidR="001E7D8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E7D8A" w:rsidRPr="00A40697">
        <w:rPr>
          <w:rFonts w:ascii="Times New Roman" w:hAnsi="Times New Roman"/>
          <w:sz w:val="28"/>
          <w:szCs w:val="28"/>
          <w:lang w:val="be-BY"/>
        </w:rPr>
        <w:t xml:space="preserve">дапамагае сфарміраваць </w:t>
      </w:r>
      <w:r w:rsidR="001E7D8A">
        <w:rPr>
          <w:rFonts w:ascii="Times New Roman" w:hAnsi="Times New Roman"/>
          <w:sz w:val="28"/>
          <w:szCs w:val="28"/>
          <w:lang w:val="be-BY"/>
        </w:rPr>
        <w:t>в</w:t>
      </w:r>
      <w:r w:rsidR="001E7D8A" w:rsidRPr="00A40697">
        <w:rPr>
          <w:rFonts w:ascii="Times New Roman" w:hAnsi="Times New Roman"/>
          <w:sz w:val="28"/>
          <w:szCs w:val="28"/>
          <w:lang w:val="be-BY"/>
        </w:rPr>
        <w:t>ыкарыстанне “Паняційнага апарату” ЭСН “Беларуская</w:t>
      </w:r>
      <w:r w:rsidR="003410D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E7D8A" w:rsidRPr="00A40697">
        <w:rPr>
          <w:rFonts w:ascii="Times New Roman" w:hAnsi="Times New Roman"/>
          <w:sz w:val="28"/>
          <w:szCs w:val="28"/>
          <w:lang w:val="be-BY"/>
        </w:rPr>
        <w:t>мова. Арфаграфія</w:t>
      </w:r>
      <w:r w:rsidR="001E7D8A">
        <w:rPr>
          <w:rFonts w:ascii="Times New Roman" w:hAnsi="Times New Roman"/>
          <w:sz w:val="28"/>
          <w:szCs w:val="28"/>
          <w:lang w:val="be-BY"/>
        </w:rPr>
        <w:t>.</w:t>
      </w:r>
      <w:r w:rsidR="001E7D8A" w:rsidRPr="00A40697">
        <w:rPr>
          <w:rFonts w:ascii="Times New Roman" w:hAnsi="Times New Roman"/>
          <w:sz w:val="28"/>
          <w:szCs w:val="28"/>
          <w:lang w:val="be-BY"/>
        </w:rPr>
        <w:t xml:space="preserve"> 5-7 класы”</w:t>
      </w:r>
      <w:r w:rsidR="001E7D8A">
        <w:rPr>
          <w:rFonts w:ascii="Times New Roman" w:hAnsi="Times New Roman"/>
          <w:sz w:val="28"/>
          <w:szCs w:val="28"/>
          <w:lang w:val="be-BY"/>
        </w:rPr>
        <w:t>, які</w:t>
      </w:r>
      <w:r w:rsidR="007B17F2">
        <w:rPr>
          <w:rFonts w:ascii="Times New Roman" w:hAnsi="Times New Roman"/>
          <w:sz w:val="28"/>
          <w:szCs w:val="28"/>
          <w:lang w:val="be-BY"/>
        </w:rPr>
        <w:t xml:space="preserve"> выкарыстоўваю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пры п</w:t>
      </w:r>
      <w:r w:rsidR="007B17F2">
        <w:rPr>
          <w:rFonts w:ascii="Times New Roman" w:hAnsi="Times New Roman"/>
          <w:sz w:val="28"/>
          <w:szCs w:val="28"/>
          <w:lang w:val="be-BY"/>
        </w:rPr>
        <w:t>аўтарэнні</w:t>
      </w:r>
      <w:r w:rsidR="001E7D8A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пройдзе</w:t>
      </w:r>
      <w:r w:rsidR="007B17F2">
        <w:rPr>
          <w:rFonts w:ascii="Times New Roman" w:hAnsi="Times New Roman"/>
          <w:sz w:val="28"/>
          <w:szCs w:val="28"/>
          <w:lang w:val="be-BY"/>
        </w:rPr>
        <w:t>нага матэрыялу.</w:t>
      </w:r>
    </w:p>
    <w:p w:rsidR="008D71BF" w:rsidRPr="00A40697" w:rsidRDefault="007B17F2" w:rsidP="008D71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сваёй педагагічнай дзейнасці н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 xml:space="preserve">а ўроку паўтарэння і сістэматызацыі ведаў выкарыстоўваю </w:t>
      </w:r>
      <w:r w:rsidR="008D71BF" w:rsidRPr="00172426">
        <w:rPr>
          <w:rFonts w:ascii="Times New Roman" w:hAnsi="Times New Roman"/>
          <w:sz w:val="28"/>
          <w:szCs w:val="28"/>
          <w:lang w:val="be-BY"/>
        </w:rPr>
        <w:t>“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>Дапаможныя рэсурсы</w:t>
      </w:r>
      <w:r w:rsidR="008D71BF">
        <w:rPr>
          <w:rFonts w:ascii="Times New Roman" w:hAnsi="Times New Roman"/>
          <w:sz w:val="28"/>
          <w:szCs w:val="28"/>
          <w:lang w:val="be-BY"/>
        </w:rPr>
        <w:t>”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 xml:space="preserve"> ЭСН “Беларуская</w:t>
      </w:r>
      <w:r w:rsidR="003410D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>мова. Арфаграфія</w:t>
      </w:r>
      <w:r w:rsidR="008D71BF">
        <w:rPr>
          <w:rFonts w:ascii="Times New Roman" w:hAnsi="Times New Roman"/>
          <w:sz w:val="28"/>
          <w:szCs w:val="28"/>
          <w:lang w:val="be-BY"/>
        </w:rPr>
        <w:t>.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 xml:space="preserve"> 5-7 класы”  – </w:t>
      </w:r>
      <w:r w:rsidR="008D71BF">
        <w:rPr>
          <w:rFonts w:ascii="Times New Roman" w:hAnsi="Times New Roman"/>
          <w:sz w:val="28"/>
          <w:szCs w:val="28"/>
          <w:lang w:val="be-BY"/>
        </w:rPr>
        <w:t>п</w:t>
      </w:r>
      <w:r w:rsidR="008D71BF" w:rsidRPr="00A40697">
        <w:rPr>
          <w:rFonts w:ascii="Times New Roman" w:hAnsi="Times New Roman"/>
          <w:sz w:val="28"/>
          <w:szCs w:val="28"/>
          <w:lang w:val="be-BY"/>
        </w:rPr>
        <w:t>рэзентацыі па арфаграфіі для 5 класа.</w:t>
      </w:r>
    </w:p>
    <w:p w:rsidR="007B17F2" w:rsidRDefault="008D71BF" w:rsidP="008D71B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>На кантрольна – рэфлексіўным этап</w:t>
      </w:r>
      <w:r w:rsidR="007B17F2">
        <w:rPr>
          <w:rFonts w:ascii="Times New Roman" w:hAnsi="Times New Roman"/>
          <w:sz w:val="28"/>
          <w:szCs w:val="28"/>
          <w:lang w:val="be-BY"/>
        </w:rPr>
        <w:t>е ўрока выкарыстоўваю заданні-</w:t>
      </w:r>
    </w:p>
    <w:p w:rsidR="008D71BF" w:rsidRDefault="008D71BF" w:rsidP="007B17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</w:t>
      </w:r>
      <w:r w:rsidRPr="00A40697">
        <w:rPr>
          <w:rFonts w:ascii="Times New Roman" w:hAnsi="Times New Roman"/>
          <w:sz w:val="28"/>
          <w:szCs w:val="28"/>
          <w:lang w:val="be-BY"/>
        </w:rPr>
        <w:t>эсты па тэме, якія адразу, пасля выканання вучнямі, можна праверыць.</w:t>
      </w:r>
      <w:r w:rsidR="007B17F2">
        <w:rPr>
          <w:rFonts w:ascii="Times New Roman" w:hAnsi="Times New Roman"/>
          <w:sz w:val="28"/>
          <w:szCs w:val="28"/>
          <w:lang w:val="be-BY"/>
        </w:rPr>
        <w:t xml:space="preserve"> Напрыклад, пры вывучэнні правапісу раздзяляльнага мяккага знака і апострафа прапаную такое тэставае заданне:</w:t>
      </w:r>
    </w:p>
    <w:p w:rsidR="007B17F2" w:rsidRPr="005460EF" w:rsidRDefault="005460EF" w:rsidP="007B17F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5460EF">
        <w:rPr>
          <w:rFonts w:ascii="Times New Roman" w:hAnsi="Times New Roman"/>
          <w:i/>
          <w:sz w:val="28"/>
          <w:szCs w:val="28"/>
          <w:lang w:val="be-BY"/>
        </w:rPr>
        <w:t>1.Адзначце слова, што пішацца з мяккім знакам:</w:t>
      </w:r>
    </w:p>
    <w:p w:rsidR="005460EF" w:rsidRDefault="00D91FEB" w:rsidP="008D71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1) пес..ня;</w:t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3) біл..</w:t>
      </w:r>
      <w:r w:rsidR="005460EF">
        <w:rPr>
          <w:rFonts w:ascii="Times New Roman" w:hAnsi="Times New Roman"/>
          <w:sz w:val="28"/>
          <w:szCs w:val="28"/>
          <w:lang w:val="be-BY"/>
        </w:rPr>
        <w:t>ярд;</w:t>
      </w:r>
    </w:p>
    <w:p w:rsidR="005460EF" w:rsidRDefault="00D91FEB" w:rsidP="008D71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2) раз..езд;</w:t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4) бур..</w:t>
      </w:r>
      <w:r w:rsidR="005460EF">
        <w:rPr>
          <w:rFonts w:ascii="Times New Roman" w:hAnsi="Times New Roman"/>
          <w:sz w:val="28"/>
          <w:szCs w:val="28"/>
          <w:lang w:val="be-BY"/>
        </w:rPr>
        <w:t>ян.</w:t>
      </w:r>
    </w:p>
    <w:p w:rsidR="008D71BF" w:rsidRPr="005460EF" w:rsidRDefault="005460EF" w:rsidP="008D71B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5460EF">
        <w:rPr>
          <w:rFonts w:ascii="Times New Roman" w:hAnsi="Times New Roman"/>
          <w:i/>
          <w:sz w:val="28"/>
          <w:szCs w:val="28"/>
          <w:lang w:val="be-BY"/>
        </w:rPr>
        <w:t>2. Адзначце слова, у якім ставіцца апостраф:</w:t>
      </w:r>
      <w:r w:rsidR="008D71BF" w:rsidRPr="005460EF">
        <w:rPr>
          <w:rFonts w:ascii="Times New Roman" w:hAnsi="Times New Roman"/>
          <w:i/>
          <w:sz w:val="28"/>
          <w:szCs w:val="28"/>
          <w:lang w:val="be-BY"/>
        </w:rPr>
        <w:tab/>
      </w:r>
    </w:p>
    <w:p w:rsidR="008D71BF" w:rsidRDefault="00D91FEB" w:rsidP="008D71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1) здароў..е;</w:t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3) пад..</w:t>
      </w:r>
      <w:r w:rsidR="005460EF">
        <w:rPr>
          <w:rFonts w:ascii="Times New Roman" w:hAnsi="Times New Roman"/>
          <w:sz w:val="28"/>
          <w:szCs w:val="28"/>
          <w:lang w:val="be-BY"/>
        </w:rPr>
        <w:t>езд;</w:t>
      </w:r>
    </w:p>
    <w:p w:rsidR="005460EF" w:rsidRDefault="00D91FEB" w:rsidP="008D71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2) паштал..ён;</w:t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4) пал..</w:t>
      </w:r>
      <w:r w:rsidR="005460EF">
        <w:rPr>
          <w:rFonts w:ascii="Times New Roman" w:hAnsi="Times New Roman"/>
          <w:sz w:val="28"/>
          <w:szCs w:val="28"/>
          <w:lang w:val="be-BY"/>
        </w:rPr>
        <w:t>чык.</w:t>
      </w:r>
    </w:p>
    <w:p w:rsidR="005460EF" w:rsidRDefault="005460EF" w:rsidP="008D71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D71BF" w:rsidRDefault="008D71BF" w:rsidP="008D71B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4398F" w:rsidRDefault="0094398F" w:rsidP="00CE67F8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CB47C8" w:rsidRPr="00CB47C8" w:rsidRDefault="00CB47C8" w:rsidP="00CB47C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lastRenderedPageBreak/>
        <w:t>Эфектыўнасць вопыту</w:t>
      </w:r>
    </w:p>
    <w:p w:rsidR="005460EF" w:rsidRPr="00A40697" w:rsidRDefault="005460EF" w:rsidP="00CB47C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Рыхтуючыся да выступлення на паседжанні метадычнага аб’яднання настаўнікаў-моваведаў і аналізуючы вынікі </w:t>
      </w:r>
      <w:r w:rsidR="00AE73BB">
        <w:rPr>
          <w:rFonts w:ascii="Times New Roman" w:hAnsi="Times New Roman"/>
          <w:sz w:val="28"/>
          <w:szCs w:val="28"/>
          <w:lang w:val="be-BY"/>
        </w:rPr>
        <w:t xml:space="preserve">сваёй </w:t>
      </w:r>
      <w:r>
        <w:rPr>
          <w:rFonts w:ascii="Times New Roman" w:hAnsi="Times New Roman"/>
          <w:sz w:val="28"/>
          <w:szCs w:val="28"/>
          <w:lang w:val="be-BY"/>
        </w:rPr>
        <w:t>працы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па </w:t>
      </w:r>
      <w:r w:rsidR="00AE73BB">
        <w:rPr>
          <w:rFonts w:ascii="Times New Roman" w:hAnsi="Times New Roman"/>
          <w:sz w:val="28"/>
          <w:szCs w:val="28"/>
          <w:lang w:val="be-BY"/>
        </w:rPr>
        <w:t xml:space="preserve">абранай метадычнай тэме, я зрабіла 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E73BB">
        <w:rPr>
          <w:rFonts w:ascii="Times New Roman" w:hAnsi="Times New Roman"/>
          <w:b/>
          <w:sz w:val="28"/>
          <w:szCs w:val="28"/>
          <w:lang w:val="be-BY"/>
        </w:rPr>
        <w:t>вывад</w:t>
      </w:r>
      <w:r w:rsidRPr="00A40697">
        <w:rPr>
          <w:rFonts w:ascii="Times New Roman" w:hAnsi="Times New Roman"/>
          <w:sz w:val="28"/>
          <w:szCs w:val="28"/>
          <w:lang w:val="be-BY"/>
        </w:rPr>
        <w:t>, што якасць ведаў па бела</w:t>
      </w:r>
      <w:r w:rsidR="005C3D99">
        <w:rPr>
          <w:rFonts w:ascii="Times New Roman" w:hAnsi="Times New Roman"/>
          <w:sz w:val="28"/>
          <w:szCs w:val="28"/>
          <w:lang w:val="be-BY"/>
        </w:rPr>
        <w:t>рускай мове  значна павысілася, узрасла пазнавальная актыўнасць на ўроках і пазаўрочнай дзейнасці. Анкетаванне вучняў паказала, што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 большасць дзяцей псіхалагічна задаволены адукацыйным пра</w:t>
      </w:r>
      <w:r>
        <w:rPr>
          <w:rFonts w:ascii="Times New Roman" w:hAnsi="Times New Roman"/>
          <w:sz w:val="28"/>
          <w:szCs w:val="28"/>
          <w:lang w:val="be-BY"/>
        </w:rPr>
        <w:t>цэсам на ўроках беларускай мовы</w:t>
      </w:r>
      <w:r w:rsidR="005C3D99">
        <w:rPr>
          <w:rFonts w:ascii="Times New Roman" w:hAnsi="Times New Roman"/>
          <w:sz w:val="28"/>
          <w:szCs w:val="28"/>
          <w:lang w:val="be-BY"/>
        </w:rPr>
        <w:t>. Разам з тым,</w:t>
      </w:r>
      <w:r>
        <w:rPr>
          <w:rFonts w:ascii="Times New Roman" w:hAnsi="Times New Roman"/>
          <w:sz w:val="28"/>
          <w:szCs w:val="28"/>
          <w:lang w:val="be-BY"/>
        </w:rPr>
        <w:t xml:space="preserve"> адзначаны высокі ўдзел вучняў ў конкурсах, алімпіядах па беларускай мове і літаратуры, адзначана станоўчая дынаміка вучэбных дасягненняў, назіраецца павелічэнне сярэдняга балу па беларускай мове.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C3D99">
        <w:rPr>
          <w:rFonts w:ascii="Times New Roman" w:hAnsi="Times New Roman"/>
          <w:sz w:val="28"/>
          <w:szCs w:val="28"/>
          <w:lang w:val="be-BY"/>
        </w:rPr>
        <w:t>Штогод вучні бяруць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ўдзел у конкурсе “Буслік”</w:t>
      </w:r>
      <w:r>
        <w:rPr>
          <w:rFonts w:ascii="Times New Roman" w:hAnsi="Times New Roman"/>
          <w:sz w:val="28"/>
          <w:szCs w:val="28"/>
          <w:lang w:val="be-BY"/>
        </w:rPr>
        <w:t>,</w:t>
      </w:r>
      <w:r w:rsidR="005C3D99">
        <w:rPr>
          <w:rFonts w:ascii="Times New Roman" w:hAnsi="Times New Roman"/>
          <w:sz w:val="28"/>
          <w:szCs w:val="28"/>
          <w:lang w:val="be-BY"/>
        </w:rPr>
        <w:t xml:space="preserve"> атрым</w:t>
      </w:r>
      <w:r w:rsidRPr="00A40697">
        <w:rPr>
          <w:rFonts w:ascii="Times New Roman" w:hAnsi="Times New Roman"/>
          <w:sz w:val="28"/>
          <w:szCs w:val="28"/>
          <w:lang w:val="be-BY"/>
        </w:rPr>
        <w:t>лі</w:t>
      </w:r>
      <w:r w:rsidR="005C3D99">
        <w:rPr>
          <w:rFonts w:ascii="Times New Roman" w:hAnsi="Times New Roman"/>
          <w:sz w:val="28"/>
          <w:szCs w:val="28"/>
          <w:lang w:val="be-BY"/>
        </w:rPr>
        <w:t>ваюць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ўзнагароды.</w:t>
      </w:r>
      <w:r w:rsidR="005C3D99">
        <w:rPr>
          <w:rFonts w:ascii="Times New Roman" w:hAnsi="Times New Roman"/>
          <w:sz w:val="28"/>
          <w:szCs w:val="28"/>
          <w:lang w:val="be-BY"/>
        </w:rPr>
        <w:t xml:space="preserve"> Барысава Антаніна 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– прыз </w:t>
      </w:r>
      <w:r w:rsidRPr="00A40697">
        <w:rPr>
          <w:rFonts w:ascii="Times New Roman" w:hAnsi="Times New Roman"/>
          <w:sz w:val="28"/>
          <w:szCs w:val="28"/>
          <w:lang w:val="en-US"/>
        </w:rPr>
        <w:t>I</w:t>
      </w:r>
      <w:r w:rsidR="005C3D99">
        <w:rPr>
          <w:rFonts w:ascii="Times New Roman" w:hAnsi="Times New Roman"/>
          <w:sz w:val="28"/>
          <w:szCs w:val="28"/>
          <w:lang w:val="be-BY"/>
        </w:rPr>
        <w:t xml:space="preserve"> ступені, Шчарбатая Ангеліна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– прыз II</w:t>
      </w:r>
      <w:r w:rsidR="005C3D99">
        <w:rPr>
          <w:rFonts w:ascii="Times New Roman" w:hAnsi="Times New Roman"/>
          <w:sz w:val="28"/>
          <w:szCs w:val="28"/>
          <w:lang w:val="be-BY"/>
        </w:rPr>
        <w:t xml:space="preserve"> ступені, Неваднічэнка Уладзіслаў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 – прыз </w:t>
      </w:r>
      <w:r w:rsidRPr="00A40697">
        <w:rPr>
          <w:rFonts w:ascii="Times New Roman" w:hAnsi="Times New Roman"/>
          <w:sz w:val="28"/>
          <w:szCs w:val="28"/>
          <w:lang w:val="en-US"/>
        </w:rPr>
        <w:t>III</w:t>
      </w:r>
      <w:r w:rsidRPr="00A40697">
        <w:rPr>
          <w:rFonts w:ascii="Times New Roman" w:hAnsi="Times New Roman"/>
          <w:sz w:val="28"/>
          <w:szCs w:val="28"/>
          <w:lang w:val="be-BY"/>
        </w:rPr>
        <w:t>ступені.</w:t>
      </w:r>
    </w:p>
    <w:p w:rsidR="005460EF" w:rsidRPr="00A40697" w:rsidRDefault="005460EF" w:rsidP="005460E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 xml:space="preserve">Вынікі </w:t>
      </w:r>
      <w:r>
        <w:rPr>
          <w:rFonts w:ascii="Times New Roman" w:hAnsi="Times New Roman"/>
          <w:sz w:val="28"/>
          <w:szCs w:val="28"/>
          <w:lang w:val="be-BY"/>
        </w:rPr>
        <w:t xml:space="preserve">конкурсаў і </w:t>
      </w:r>
      <w:r w:rsidRPr="00A40697">
        <w:rPr>
          <w:rFonts w:ascii="Times New Roman" w:hAnsi="Times New Roman"/>
          <w:sz w:val="28"/>
          <w:szCs w:val="28"/>
          <w:lang w:val="be-BY"/>
        </w:rPr>
        <w:t>алімпіяд наступныя:</w:t>
      </w:r>
    </w:p>
    <w:p w:rsidR="00857642" w:rsidRDefault="00857642" w:rsidP="0085764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857642">
        <w:rPr>
          <w:rFonts w:ascii="Times New Roman" w:hAnsi="Times New Roman"/>
          <w:sz w:val="28"/>
          <w:szCs w:val="28"/>
          <w:lang w:val="be-BY"/>
        </w:rPr>
        <w:t>К</w:t>
      </w:r>
      <w:r>
        <w:rPr>
          <w:rFonts w:ascii="Times New Roman" w:hAnsi="Times New Roman"/>
          <w:sz w:val="28"/>
          <w:szCs w:val="28"/>
          <w:lang w:val="be-BY"/>
        </w:rPr>
        <w:t>онкурс</w:t>
      </w:r>
      <w:r w:rsidR="005460EF" w:rsidRPr="00857642">
        <w:rPr>
          <w:rFonts w:ascii="Times New Roman" w:hAnsi="Times New Roman"/>
          <w:sz w:val="28"/>
          <w:szCs w:val="28"/>
          <w:lang w:val="be-BY"/>
        </w:rPr>
        <w:t xml:space="preserve"> “Гавары са мной па-беларуску</w:t>
      </w:r>
      <w:r w:rsidRPr="00857642">
        <w:rPr>
          <w:rFonts w:ascii="Times New Roman" w:hAnsi="Times New Roman"/>
          <w:sz w:val="28"/>
          <w:szCs w:val="28"/>
          <w:lang w:val="be-BY"/>
        </w:rPr>
        <w:t xml:space="preserve">”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57642">
        <w:rPr>
          <w:rFonts w:ascii="Times New Roman" w:hAnsi="Times New Roman"/>
          <w:sz w:val="28"/>
          <w:szCs w:val="28"/>
          <w:lang w:val="be-BY"/>
        </w:rPr>
        <w:t>Церах Аліна (2014</w:t>
      </w:r>
      <w:r w:rsidR="005460EF" w:rsidRPr="00857642">
        <w:rPr>
          <w:rFonts w:ascii="Times New Roman" w:hAnsi="Times New Roman"/>
          <w:sz w:val="28"/>
          <w:szCs w:val="28"/>
          <w:lang w:val="be-BY"/>
        </w:rPr>
        <w:t>) – Дыплом</w:t>
      </w:r>
      <w:r w:rsidRPr="00857642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460EF" w:rsidRPr="00857642">
        <w:rPr>
          <w:rFonts w:ascii="Times New Roman" w:hAnsi="Times New Roman"/>
          <w:sz w:val="28"/>
          <w:szCs w:val="28"/>
          <w:lang w:val="en-US"/>
        </w:rPr>
        <w:t>II</w:t>
      </w:r>
      <w:r w:rsidR="005460EF" w:rsidRPr="00857642">
        <w:rPr>
          <w:rFonts w:ascii="Times New Roman" w:hAnsi="Times New Roman"/>
          <w:sz w:val="28"/>
          <w:szCs w:val="28"/>
          <w:lang w:val="be-BY"/>
        </w:rPr>
        <w:t xml:space="preserve"> ступені,</w:t>
      </w:r>
      <w:r w:rsidRPr="00857642">
        <w:rPr>
          <w:rFonts w:ascii="Times New Roman" w:hAnsi="Times New Roman"/>
          <w:sz w:val="28"/>
          <w:szCs w:val="28"/>
          <w:lang w:val="be-BY"/>
        </w:rPr>
        <w:t xml:space="preserve"> Ціценка Мікалай (2015</w:t>
      </w:r>
      <w:r w:rsidR="005460EF" w:rsidRPr="00857642">
        <w:rPr>
          <w:rFonts w:ascii="Times New Roman" w:hAnsi="Times New Roman"/>
          <w:sz w:val="28"/>
          <w:szCs w:val="28"/>
          <w:lang w:val="be-BY"/>
        </w:rPr>
        <w:t xml:space="preserve">) –Дыплом </w:t>
      </w:r>
      <w:r w:rsidR="005460EF" w:rsidRPr="00857642">
        <w:rPr>
          <w:rFonts w:ascii="Times New Roman" w:hAnsi="Times New Roman"/>
          <w:sz w:val="28"/>
          <w:szCs w:val="28"/>
          <w:lang w:val="en-US"/>
        </w:rPr>
        <w:t>III</w:t>
      </w:r>
      <w:r w:rsidR="005460EF" w:rsidRPr="00857642">
        <w:rPr>
          <w:rFonts w:ascii="Times New Roman" w:hAnsi="Times New Roman"/>
          <w:sz w:val="28"/>
          <w:szCs w:val="28"/>
          <w:lang w:val="be-BY"/>
        </w:rPr>
        <w:t xml:space="preserve"> ступені</w:t>
      </w:r>
      <w:r w:rsidRPr="00857642">
        <w:rPr>
          <w:rFonts w:ascii="Times New Roman" w:hAnsi="Times New Roman"/>
          <w:sz w:val="28"/>
          <w:szCs w:val="28"/>
          <w:lang w:val="be-BY"/>
        </w:rPr>
        <w:t>.</w:t>
      </w:r>
    </w:p>
    <w:p w:rsidR="00857642" w:rsidRDefault="00857642" w:rsidP="0085764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Конкурс творчых праектаў “Скарбніца традыцый маіх дзядоў” (2016) </w:t>
      </w:r>
      <w:r w:rsidR="00722C5B">
        <w:rPr>
          <w:rFonts w:ascii="Times New Roman" w:hAnsi="Times New Roman"/>
          <w:sz w:val="28"/>
          <w:szCs w:val="28"/>
          <w:lang w:val="be-BY"/>
        </w:rPr>
        <w:t>– Буцько Уладзіслаў, Багданава Аксана, Радаўня Іна – Дыплом І ступені.</w:t>
      </w:r>
    </w:p>
    <w:p w:rsidR="00722C5B" w:rsidRDefault="00722C5B" w:rsidP="0085764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Конкурс чытальнікаў твораў беларускіх аўтара</w:t>
      </w:r>
      <w:r w:rsidR="00EE5FC5">
        <w:rPr>
          <w:rFonts w:ascii="Times New Roman" w:hAnsi="Times New Roman"/>
          <w:sz w:val="28"/>
          <w:szCs w:val="28"/>
          <w:lang w:val="be-BY"/>
        </w:rPr>
        <w:t>ў</w:t>
      </w:r>
      <w:r w:rsidR="00AB4279">
        <w:rPr>
          <w:rFonts w:ascii="Times New Roman" w:hAnsi="Times New Roman"/>
          <w:sz w:val="28"/>
          <w:szCs w:val="28"/>
          <w:lang w:val="be-BY"/>
        </w:rPr>
        <w:t xml:space="preserve"> “Захаваем свет разам”</w:t>
      </w:r>
      <w:r>
        <w:rPr>
          <w:rFonts w:ascii="Times New Roman" w:hAnsi="Times New Roman"/>
          <w:sz w:val="28"/>
          <w:szCs w:val="28"/>
          <w:lang w:val="be-BY"/>
        </w:rPr>
        <w:t xml:space="preserve"> – Багданава Аксана (2015) – Дыплом ІІ ступені, (2016 ) – Дыплом І ступені – пераможца абласнога конкурса чытальнікаў.</w:t>
      </w:r>
    </w:p>
    <w:p w:rsidR="00722C5B" w:rsidRDefault="00514E68" w:rsidP="0085764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Конкурс “Мы – такія!..” - Эсэ “Я вас прашу, не зведаў хто вайны, узяць хоць долю памяці маёй…” (2014) – Багданава Аксана – Дыплом І ступені.</w:t>
      </w:r>
    </w:p>
    <w:p w:rsidR="00147F62" w:rsidRDefault="00147F62" w:rsidP="00857642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Барысава Антаніна – Дыплом ІІ ступені (2014), Неваднічэнка Уладзіслаў – Дыплом ІІІ ступені (2014) </w:t>
      </w:r>
      <w:r w:rsidRPr="00A40697">
        <w:rPr>
          <w:rFonts w:ascii="Times New Roman" w:hAnsi="Times New Roman"/>
          <w:sz w:val="28"/>
          <w:szCs w:val="28"/>
          <w:lang w:val="be-BY"/>
        </w:rPr>
        <w:t>на другім этапе рэспубліканскай алімпіяды</w:t>
      </w:r>
      <w:r>
        <w:rPr>
          <w:rFonts w:ascii="Times New Roman" w:hAnsi="Times New Roman"/>
          <w:sz w:val="28"/>
          <w:szCs w:val="28"/>
          <w:lang w:val="be-BY"/>
        </w:rPr>
        <w:t>.</w:t>
      </w:r>
    </w:p>
    <w:p w:rsidR="00147F62" w:rsidRDefault="006547F5" w:rsidP="006547F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Бялоцкая Галіна Мікалаеўна – пераможца абласнога этапа конку</w:t>
      </w:r>
      <w:r w:rsidR="00EE5FC5">
        <w:rPr>
          <w:rFonts w:ascii="Times New Roman" w:hAnsi="Times New Roman"/>
          <w:sz w:val="28"/>
          <w:szCs w:val="28"/>
          <w:lang w:val="be-BY"/>
        </w:rPr>
        <w:t>р</w:t>
      </w:r>
      <w:r>
        <w:rPr>
          <w:rFonts w:ascii="Times New Roman" w:hAnsi="Times New Roman"/>
          <w:sz w:val="28"/>
          <w:szCs w:val="28"/>
          <w:lang w:val="be-BY"/>
        </w:rPr>
        <w:t xml:space="preserve">са “Сучасны настаўнік. Які ён?” </w:t>
      </w:r>
      <w:r w:rsidR="007808C9">
        <w:rPr>
          <w:rFonts w:ascii="Times New Roman" w:hAnsi="Times New Roman"/>
          <w:sz w:val="28"/>
          <w:szCs w:val="28"/>
          <w:lang w:val="be-BY"/>
        </w:rPr>
        <w:t xml:space="preserve">(2015) </w:t>
      </w:r>
      <w:r>
        <w:rPr>
          <w:rFonts w:ascii="Times New Roman" w:hAnsi="Times New Roman"/>
          <w:sz w:val="28"/>
          <w:szCs w:val="28"/>
          <w:lang w:val="be-BY"/>
        </w:rPr>
        <w:t>у намінацыі “Публіц</w:t>
      </w:r>
      <w:r w:rsidR="00A025FB">
        <w:rPr>
          <w:rFonts w:ascii="Times New Roman" w:hAnsi="Times New Roman"/>
          <w:sz w:val="28"/>
          <w:szCs w:val="28"/>
          <w:lang w:val="be-BY"/>
        </w:rPr>
        <w:t>ыстыка” – нарыс “Дарогай жыцця”(дадатак 8).</w:t>
      </w:r>
    </w:p>
    <w:p w:rsidR="006547F5" w:rsidRDefault="006547F5" w:rsidP="006547F5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B5984" w:rsidRDefault="006B5984" w:rsidP="006B59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6B5984">
        <w:rPr>
          <w:rFonts w:ascii="Times New Roman" w:hAnsi="Times New Roman"/>
          <w:b/>
          <w:sz w:val="28"/>
          <w:szCs w:val="28"/>
          <w:lang w:val="be-BY"/>
        </w:rPr>
        <w:lastRenderedPageBreak/>
        <w:t>Заключэнне</w:t>
      </w:r>
    </w:p>
    <w:p w:rsidR="006B5984" w:rsidRPr="006B5984" w:rsidRDefault="00415A2C" w:rsidP="00415A2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Такім чынам, сістэматычная праца па фарміраванні арфаграфічных навыкаў вучняў пры дапамозе розных сродкаў актывізацыі пазнавальнай дзейнасці садзейнічае выпрацоўцы</w:t>
      </w:r>
      <w:r w:rsidR="001E0F4E">
        <w:rPr>
          <w:rFonts w:ascii="Times New Roman" w:hAnsi="Times New Roman"/>
          <w:sz w:val="28"/>
          <w:szCs w:val="28"/>
          <w:lang w:val="be-BY"/>
        </w:rPr>
        <w:t xml:space="preserve"> навыкаў правапісу, удасканаленню арфаграфічнай пісьменнасці, развіццю інтэлектуальных  і творчых здольнасцей вучняў, выхаванню адчування прыгажосці і выразнасці слова.</w:t>
      </w:r>
    </w:p>
    <w:p w:rsidR="00147F62" w:rsidRDefault="001E0F4E" w:rsidP="00147F6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На мой погляд,</w:t>
      </w:r>
      <w:r w:rsidR="006547F5">
        <w:rPr>
          <w:rFonts w:ascii="Times New Roman" w:hAnsi="Times New Roman"/>
          <w:sz w:val="28"/>
          <w:szCs w:val="28"/>
          <w:lang w:val="be-BY"/>
        </w:rPr>
        <w:t xml:space="preserve"> найбольш эф</w:t>
      </w:r>
      <w:r w:rsidR="00147F62">
        <w:rPr>
          <w:rFonts w:ascii="Times New Roman" w:hAnsi="Times New Roman"/>
          <w:sz w:val="28"/>
          <w:szCs w:val="28"/>
          <w:lang w:val="be-BY"/>
        </w:rPr>
        <w:t>ектыўнымі сродкамі актывізацыі пазнавальнай дзейнасці  вучняў 5 класа з</w:t>
      </w:r>
      <w:r w:rsidR="00147F62" w:rsidRPr="005146C3">
        <w:rPr>
          <w:rFonts w:ascii="Times New Roman" w:hAnsi="Times New Roman"/>
          <w:sz w:val="28"/>
          <w:szCs w:val="28"/>
          <w:lang w:val="be-BY"/>
        </w:rPr>
        <w:t>’</w:t>
      </w:r>
      <w:r w:rsidR="00147F62">
        <w:rPr>
          <w:rFonts w:ascii="Times New Roman" w:hAnsi="Times New Roman"/>
          <w:sz w:val="28"/>
          <w:szCs w:val="28"/>
          <w:lang w:val="be-BY"/>
        </w:rPr>
        <w:t xml:space="preserve">яўляюцца гульнёвыя, інфармацыйна-камунікацыйныя тэхналогіі. </w:t>
      </w:r>
      <w:r>
        <w:rPr>
          <w:rFonts w:ascii="Times New Roman" w:hAnsi="Times New Roman"/>
          <w:sz w:val="28"/>
          <w:szCs w:val="28"/>
          <w:lang w:val="be-BY"/>
        </w:rPr>
        <w:t>Мною р</w:t>
      </w:r>
      <w:r w:rsidR="00147F62">
        <w:rPr>
          <w:rFonts w:ascii="Times New Roman" w:hAnsi="Times New Roman"/>
          <w:sz w:val="28"/>
          <w:szCs w:val="28"/>
          <w:lang w:val="be-BY"/>
        </w:rPr>
        <w:t>аспрацаваны дыдактычны матэрыял па тэме. Прапанаваны вопыт можа быць выкарыстаны настаўнікамі беларускай мовы, якія працуюць у 5-ых класах.</w:t>
      </w:r>
      <w:r w:rsidR="003410D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47F62">
        <w:rPr>
          <w:rFonts w:ascii="Times New Roman" w:hAnsi="Times New Roman"/>
          <w:sz w:val="28"/>
          <w:szCs w:val="28"/>
          <w:lang w:val="be-BY"/>
        </w:rPr>
        <w:t xml:space="preserve">Лічу, што вопыт актуальны, таму што ён накіраваны на фарміраванне моўнай </w:t>
      </w:r>
      <w:r>
        <w:rPr>
          <w:rFonts w:ascii="Times New Roman" w:hAnsi="Times New Roman"/>
          <w:sz w:val="28"/>
          <w:szCs w:val="28"/>
          <w:lang w:val="be-BY"/>
        </w:rPr>
        <w:t xml:space="preserve">культуры </w:t>
      </w:r>
      <w:r w:rsidR="00147F62">
        <w:rPr>
          <w:rFonts w:ascii="Times New Roman" w:hAnsi="Times New Roman"/>
          <w:sz w:val="28"/>
          <w:szCs w:val="28"/>
          <w:lang w:val="be-BY"/>
        </w:rPr>
        <w:t xml:space="preserve">асобы, </w:t>
      </w:r>
      <w:r>
        <w:rPr>
          <w:rFonts w:ascii="Times New Roman" w:hAnsi="Times New Roman"/>
          <w:sz w:val="28"/>
          <w:szCs w:val="28"/>
          <w:lang w:val="be-BY"/>
        </w:rPr>
        <w:t xml:space="preserve">павышэнню ўсвядомленага засваення матэрыялу і ўзроўню іх моўнай кампетэнтнасці. </w:t>
      </w:r>
      <w:r w:rsidR="00147F62">
        <w:rPr>
          <w:rFonts w:ascii="Times New Roman" w:hAnsi="Times New Roman"/>
          <w:sz w:val="28"/>
          <w:szCs w:val="28"/>
          <w:lang w:val="be-BY"/>
        </w:rPr>
        <w:t>Укараненне вопыту па тэме ў практыку настаўнікаў беларускай мовы дасць магчымасць павысіць узровень матывацыі вучняў</w:t>
      </w:r>
      <w:r>
        <w:rPr>
          <w:rFonts w:ascii="Times New Roman" w:hAnsi="Times New Roman"/>
          <w:sz w:val="28"/>
          <w:szCs w:val="28"/>
          <w:lang w:val="be-BY"/>
        </w:rPr>
        <w:t>, іх цікавасць</w:t>
      </w:r>
      <w:r w:rsidR="00147F62">
        <w:rPr>
          <w:rFonts w:ascii="Times New Roman" w:hAnsi="Times New Roman"/>
          <w:sz w:val="28"/>
          <w:szCs w:val="28"/>
          <w:lang w:val="be-BY"/>
        </w:rPr>
        <w:t xml:space="preserve"> да вывучэння роднай мовы.</w:t>
      </w:r>
    </w:p>
    <w:p w:rsidR="00147F62" w:rsidRDefault="00147F62" w:rsidP="00147F62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5460EF" w:rsidRPr="00A40697" w:rsidRDefault="005460EF" w:rsidP="005460EF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5460E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6037C0" w:rsidRDefault="006037C0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E021DB" w:rsidP="00E021D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Літаратура</w:t>
      </w:r>
    </w:p>
    <w:p w:rsidR="00E021DB" w:rsidRPr="00E021DB" w:rsidRDefault="00E021DB" w:rsidP="00E021DB">
      <w:pPr>
        <w:pStyle w:val="1"/>
        <w:numPr>
          <w:ilvl w:val="0"/>
          <w:numId w:val="9"/>
        </w:numPr>
        <w:shd w:val="clear" w:color="auto" w:fill="auto"/>
        <w:tabs>
          <w:tab w:val="left" w:pos="586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  <w:lang w:val="be-BY"/>
        </w:rPr>
      </w:pPr>
      <w:r w:rsidRPr="00047E7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Беларуская мова: навучальныя і кантрольныя дыктанты: 5—9 класы : дапам. для настаўнікаў устаноў агул.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сярэд. адукацыі з беларус. і рус</w:t>
      </w:r>
      <w:r w:rsidRPr="00047E7E">
        <w:rPr>
          <w:rFonts w:ascii="Times New Roman" w:hAnsi="Times New Roman" w:cs="Times New Roman"/>
          <w:color w:val="000000"/>
          <w:sz w:val="28"/>
          <w:szCs w:val="28"/>
          <w:lang w:val="be-BY"/>
        </w:rPr>
        <w:t>. мовамі навучання / Г. М. Валочка [і інш.]. — Мінск : Аверсэв, 2012. — 224 с. — (Кантрольна-вымяральныя матэрыялы).</w:t>
      </w:r>
    </w:p>
    <w:p w:rsidR="00E021DB" w:rsidRPr="00A40697" w:rsidRDefault="00E021DB" w:rsidP="00E021D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 xml:space="preserve">Бушыла Н.В. Актывізацыя пазнавальнай дзейнасці  вучняў на ўроках   </w:t>
      </w:r>
      <w:r>
        <w:rPr>
          <w:rFonts w:ascii="Times New Roman" w:hAnsi="Times New Roman"/>
          <w:sz w:val="28"/>
          <w:szCs w:val="28"/>
          <w:lang w:val="be-BY"/>
        </w:rPr>
        <w:t>б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еларускай мовы </w:t>
      </w:r>
      <w:r w:rsidR="00256E1B">
        <w:rPr>
          <w:rFonts w:ascii="Times New Roman" w:hAnsi="Times New Roman"/>
          <w:sz w:val="28"/>
          <w:szCs w:val="28"/>
          <w:lang w:val="be-BY"/>
        </w:rPr>
        <w:t>/</w:t>
      </w:r>
      <w:r w:rsidR="00A025FB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256E1B">
        <w:rPr>
          <w:rFonts w:ascii="Times New Roman" w:hAnsi="Times New Roman"/>
          <w:sz w:val="28"/>
          <w:szCs w:val="28"/>
          <w:lang w:val="be-BY"/>
        </w:rPr>
        <w:t xml:space="preserve">Н.В.Бушыла 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// Беларуская </w:t>
      </w:r>
      <w:r w:rsidR="00256E1B">
        <w:rPr>
          <w:rFonts w:ascii="Times New Roman" w:hAnsi="Times New Roman"/>
          <w:sz w:val="28"/>
          <w:szCs w:val="28"/>
          <w:lang w:val="be-BY"/>
        </w:rPr>
        <w:t xml:space="preserve">мова і літаратура. – 2006.- №6 – с.24 – 27. </w:t>
      </w:r>
    </w:p>
    <w:p w:rsidR="00E021DB" w:rsidRPr="00A40697" w:rsidRDefault="00256E1B" w:rsidP="00E021D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Казлова А.У.</w:t>
      </w:r>
      <w:r w:rsidR="00E021DB" w:rsidRPr="00A40697">
        <w:rPr>
          <w:rFonts w:ascii="Times New Roman" w:hAnsi="Times New Roman"/>
          <w:sz w:val="28"/>
          <w:szCs w:val="28"/>
          <w:lang w:val="be-BY"/>
        </w:rPr>
        <w:t xml:space="preserve"> Камп’ютарная</w:t>
      </w:r>
      <w:r w:rsidR="00E021DB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E021DB" w:rsidRPr="00A40697">
        <w:rPr>
          <w:rFonts w:ascii="Times New Roman" w:hAnsi="Times New Roman"/>
          <w:sz w:val="28"/>
          <w:szCs w:val="28"/>
          <w:lang w:val="be-BY"/>
        </w:rPr>
        <w:t>падтрымка  ўрокаў беларускай мовы і літарартуры / А.У. Казлова // Беларуская мова і літаратура. – 2008</w:t>
      </w:r>
      <w:r w:rsidR="00E021DB">
        <w:rPr>
          <w:rFonts w:ascii="Times New Roman" w:hAnsi="Times New Roman"/>
          <w:sz w:val="28"/>
          <w:szCs w:val="28"/>
          <w:lang w:val="be-BY"/>
        </w:rPr>
        <w:t>.</w:t>
      </w:r>
      <w:r w:rsidR="00E021DB" w:rsidRPr="00A40697">
        <w:rPr>
          <w:rFonts w:ascii="Times New Roman" w:hAnsi="Times New Roman"/>
          <w:sz w:val="28"/>
          <w:szCs w:val="28"/>
          <w:lang w:val="be-BY"/>
        </w:rPr>
        <w:t xml:space="preserve"> - №12 – с.19 – 21.</w:t>
      </w:r>
    </w:p>
    <w:p w:rsidR="00E021DB" w:rsidRPr="00A40697" w:rsidRDefault="00E021DB" w:rsidP="00E021D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>Правілы беларускай арфаграфіі і пунктуацыі. 2-е выданне, Мінск, 2010.</w:t>
      </w:r>
    </w:p>
    <w:p w:rsidR="00E021DB" w:rsidRDefault="00E021DB" w:rsidP="00E021DB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Солахаў А.В. </w:t>
      </w:r>
      <w:r w:rsidRPr="00A40697">
        <w:rPr>
          <w:rFonts w:ascii="Times New Roman" w:hAnsi="Times New Roman"/>
          <w:sz w:val="28"/>
          <w:szCs w:val="28"/>
          <w:lang w:val="be-BY"/>
        </w:rPr>
        <w:t>Займальны матэрыял па беларускай мове. Дапаможнік для настаўнікаў, якія забяспечваюць атрыманне агульнай сярэдня</w:t>
      </w:r>
      <w:r>
        <w:rPr>
          <w:rFonts w:ascii="Times New Roman" w:hAnsi="Times New Roman"/>
          <w:sz w:val="28"/>
          <w:szCs w:val="28"/>
          <w:lang w:val="be-BY"/>
        </w:rPr>
        <w:t xml:space="preserve">й 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адукацыі з беларускай </w:t>
      </w:r>
      <w:r>
        <w:rPr>
          <w:rFonts w:ascii="Times New Roman" w:hAnsi="Times New Roman"/>
          <w:sz w:val="28"/>
          <w:szCs w:val="28"/>
          <w:lang w:val="be-BY"/>
        </w:rPr>
        <w:t>і рускай мовамі навучання з 12-</w:t>
      </w:r>
      <w:r w:rsidRPr="00A40697">
        <w:rPr>
          <w:rFonts w:ascii="Times New Roman" w:hAnsi="Times New Roman"/>
          <w:sz w:val="28"/>
          <w:szCs w:val="28"/>
          <w:lang w:val="be-BY"/>
        </w:rPr>
        <w:t xml:space="preserve">гадовым тэрмінам навучання </w:t>
      </w:r>
    </w:p>
    <w:p w:rsidR="00E021DB" w:rsidRPr="00A40697" w:rsidRDefault="00E021DB" w:rsidP="00E021DB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40697">
        <w:rPr>
          <w:rFonts w:ascii="Times New Roman" w:hAnsi="Times New Roman"/>
          <w:sz w:val="28"/>
          <w:szCs w:val="28"/>
          <w:lang w:val="be-BY"/>
        </w:rPr>
        <w:t>/ А.В. Солахаў</w:t>
      </w:r>
      <w:r>
        <w:rPr>
          <w:rFonts w:ascii="Times New Roman" w:hAnsi="Times New Roman"/>
          <w:sz w:val="28"/>
          <w:szCs w:val="28"/>
          <w:lang w:val="be-BY"/>
        </w:rPr>
        <w:t>.</w:t>
      </w:r>
      <w:r w:rsidR="00256E1B">
        <w:rPr>
          <w:rFonts w:ascii="Times New Roman" w:hAnsi="Times New Roman"/>
          <w:sz w:val="28"/>
          <w:szCs w:val="28"/>
          <w:lang w:val="be-BY"/>
        </w:rPr>
        <w:t xml:space="preserve"> – Мн</w:t>
      </w:r>
      <w:r w:rsidRPr="00A40697">
        <w:rPr>
          <w:rFonts w:ascii="Times New Roman" w:hAnsi="Times New Roman"/>
          <w:sz w:val="28"/>
          <w:szCs w:val="28"/>
          <w:lang w:val="be-BY"/>
        </w:rPr>
        <w:t>.</w:t>
      </w:r>
      <w:r w:rsidR="00E01A76">
        <w:rPr>
          <w:rFonts w:ascii="Times New Roman" w:hAnsi="Times New Roman"/>
          <w:sz w:val="28"/>
          <w:szCs w:val="28"/>
          <w:lang w:val="be-BY"/>
        </w:rPr>
        <w:t xml:space="preserve">: </w:t>
      </w:r>
      <w:r w:rsidRPr="00A40697">
        <w:rPr>
          <w:rFonts w:ascii="Times New Roman" w:hAnsi="Times New Roman"/>
          <w:sz w:val="28"/>
          <w:szCs w:val="28"/>
          <w:lang w:val="be-BY"/>
        </w:rPr>
        <w:t>Ле</w:t>
      </w:r>
      <w:r>
        <w:rPr>
          <w:rFonts w:ascii="Times New Roman" w:hAnsi="Times New Roman"/>
          <w:sz w:val="28"/>
          <w:szCs w:val="28"/>
          <w:lang w:val="be-BY"/>
        </w:rPr>
        <w:t>к</w:t>
      </w:r>
      <w:r w:rsidR="00E01A76">
        <w:rPr>
          <w:rFonts w:ascii="Times New Roman" w:hAnsi="Times New Roman"/>
          <w:sz w:val="28"/>
          <w:szCs w:val="28"/>
          <w:lang w:val="be-BY"/>
        </w:rPr>
        <w:t xml:space="preserve">сіс, </w:t>
      </w:r>
      <w:r w:rsidRPr="00A40697">
        <w:rPr>
          <w:rFonts w:ascii="Times New Roman" w:hAnsi="Times New Roman"/>
          <w:sz w:val="28"/>
          <w:szCs w:val="28"/>
          <w:lang w:val="be-BY"/>
        </w:rPr>
        <w:t>2004. – 176</w:t>
      </w:r>
      <w:r w:rsidR="00E01A7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40697">
        <w:rPr>
          <w:rFonts w:ascii="Times New Roman" w:hAnsi="Times New Roman"/>
          <w:sz w:val="28"/>
          <w:szCs w:val="28"/>
          <w:lang w:val="be-BY"/>
        </w:rPr>
        <w:t>с.</w:t>
      </w:r>
    </w:p>
    <w:p w:rsidR="00E021DB" w:rsidRPr="00E021DB" w:rsidRDefault="00E021DB" w:rsidP="00E021DB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47F62" w:rsidRDefault="00147F62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910C0F" w:rsidRDefault="00910C0F" w:rsidP="0067089F">
      <w:pPr>
        <w:spacing w:after="0" w:line="360" w:lineRule="auto"/>
        <w:ind w:left="7080"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Дадатак 1</w:t>
      </w:r>
    </w:p>
    <w:p w:rsidR="00AE3A86" w:rsidRPr="003410DA" w:rsidRDefault="00AE3A86" w:rsidP="00AE3A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3410DA">
        <w:rPr>
          <w:rFonts w:ascii="Times New Roman" w:hAnsi="Times New Roman"/>
          <w:b/>
          <w:sz w:val="28"/>
          <w:szCs w:val="28"/>
          <w:lang w:val="be-BY"/>
        </w:rPr>
        <w:t>Матэрыял для арфаграфічных хвілінак</w:t>
      </w:r>
    </w:p>
    <w:p w:rsidR="00AE3A86" w:rsidRDefault="00AE3A86" w:rsidP="00AE3A86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 ці Э?</w:t>
      </w:r>
    </w:p>
    <w:p w:rsidR="00AE3A86" w:rsidRPr="00AF073D" w:rsidRDefault="00D91FEB" w:rsidP="00AE3A8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Орд..р, Од..р, шпіт..ль, вінчэст..р, Вінчэст..р, Гары Пот..р, світ..р, Шніц..ль, шніц..ль, Юпіт..</w:t>
      </w:r>
      <w:r w:rsidR="00AE3A86">
        <w:rPr>
          <w:rFonts w:ascii="Times New Roman" w:hAnsi="Times New Roman"/>
          <w:sz w:val="28"/>
          <w:szCs w:val="28"/>
          <w:lang w:val="be-BY"/>
        </w:rPr>
        <w:t>р.</w:t>
      </w:r>
    </w:p>
    <w:p w:rsidR="00AE3A86" w:rsidRDefault="00AE3A86" w:rsidP="00AE3A86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Е ці Я?</w:t>
      </w:r>
    </w:p>
    <w:p w:rsidR="00AE3A86" w:rsidRPr="00AF073D" w:rsidRDefault="00D91FEB" w:rsidP="00AE3A8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Аб..ліск, пам..тнік, ваз..лін, сув..зь, тыс..ча, по..с, б..тон, зав..зь,  г..рой, м..</w:t>
      </w:r>
      <w:r w:rsidR="00AE3A86">
        <w:rPr>
          <w:rFonts w:ascii="Times New Roman" w:hAnsi="Times New Roman"/>
          <w:sz w:val="28"/>
          <w:szCs w:val="28"/>
          <w:lang w:val="be-BY"/>
        </w:rPr>
        <w:t>даль.</w:t>
      </w:r>
    </w:p>
    <w:p w:rsidR="00AE3A86" w:rsidRDefault="00AE3A86" w:rsidP="00AE3A86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ці Ў?</w:t>
      </w:r>
    </w:p>
    <w:p w:rsidR="00AE3A86" w:rsidRDefault="00D91FEB" w:rsidP="00AE3A86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Кло..н, шэдэ..р, натары..с, ліноле..м, шо.., фра.., па..за, са..на, а..л, фа..на, ба..</w:t>
      </w:r>
      <w:r w:rsidR="00AE3A86">
        <w:rPr>
          <w:rFonts w:ascii="Times New Roman" w:hAnsi="Times New Roman"/>
          <w:sz w:val="28"/>
          <w:szCs w:val="28"/>
          <w:lang w:val="be-BY"/>
        </w:rPr>
        <w:t>л.</w:t>
      </w:r>
    </w:p>
    <w:p w:rsidR="00E96C4B" w:rsidRPr="003410DA" w:rsidRDefault="0087355C" w:rsidP="00910C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3410DA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Моўныя прапорцыі</w:t>
      </w:r>
    </w:p>
    <w:p w:rsid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А. Жыццё : шыццё = ? : сала.</w:t>
      </w:r>
    </w:p>
    <w:p w:rsid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Б. Плд : плот = паз : ?.</w:t>
      </w:r>
    </w:p>
    <w:p w:rsid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В. Гром : хром = ? : прама.</w:t>
      </w:r>
    </w:p>
    <w:p w:rsid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Г. Шаль : ? = хол : гол.</w:t>
      </w:r>
    </w:p>
    <w:p w:rsidR="0087355C" w:rsidRPr="003410DA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Pr="003410DA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Гульня “Лаві памылку”</w:t>
      </w:r>
    </w:p>
    <w:p w:rsidR="0087355C" w:rsidRP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Дзявяты, сямнаццаты, </w:t>
      </w:r>
      <w:r w:rsidRPr="0087355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дзявятнаццаты;</w:t>
      </w:r>
    </w:p>
    <w:p w:rsid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87355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сякунда,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мелодыя, герой;</w:t>
      </w:r>
    </w:p>
    <w:p w:rsid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Еўфрат, </w:t>
      </w:r>
      <w:r w:rsidRPr="0087355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Яўропа,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Ерэван;</w:t>
      </w:r>
    </w:p>
    <w:p w:rsidR="0087355C" w:rsidRDefault="0087355C" w:rsidP="008735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тысяча, сувязь, </w:t>
      </w:r>
      <w:r w:rsidRPr="0087355C"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>месец.</w:t>
      </w:r>
    </w:p>
    <w:p w:rsidR="00E96C4B" w:rsidRDefault="003410DA" w:rsidP="00910C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Гульня “Хто больш?”</w:t>
      </w:r>
    </w:p>
    <w:p w:rsidR="003410DA" w:rsidRDefault="003410DA" w:rsidP="003410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 3 хвіліны ўспомніце і запішыце як мага больш слоў па дадзенай схеме.</w:t>
      </w:r>
    </w:p>
    <w:tbl>
      <w:tblPr>
        <w:tblStyle w:val="a5"/>
        <w:tblW w:w="0" w:type="auto"/>
        <w:tblLook w:val="04A0"/>
      </w:tblPr>
      <w:tblGrid>
        <w:gridCol w:w="236"/>
        <w:gridCol w:w="236"/>
        <w:gridCol w:w="222"/>
        <w:gridCol w:w="222"/>
        <w:gridCol w:w="419"/>
        <w:gridCol w:w="377"/>
      </w:tblGrid>
      <w:tr w:rsidR="003410DA" w:rsidTr="003410DA">
        <w:tc>
          <w:tcPr>
            <w:tcW w:w="236" w:type="dxa"/>
          </w:tcPr>
          <w:p w:rsidR="003410DA" w:rsidRDefault="003410DA" w:rsidP="003410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</w:t>
            </w:r>
          </w:p>
        </w:tc>
        <w:tc>
          <w:tcPr>
            <w:tcW w:w="236" w:type="dxa"/>
          </w:tcPr>
          <w:p w:rsidR="003410DA" w:rsidRDefault="003410DA" w:rsidP="003410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0" w:type="auto"/>
          </w:tcPr>
          <w:p w:rsidR="003410DA" w:rsidRDefault="003410DA" w:rsidP="003410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0" w:type="auto"/>
          </w:tcPr>
          <w:p w:rsidR="003410DA" w:rsidRDefault="003410DA" w:rsidP="003410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0" w:type="auto"/>
          </w:tcPr>
          <w:p w:rsidR="003410DA" w:rsidRDefault="003410DA" w:rsidP="003410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Н</w:t>
            </w:r>
          </w:p>
        </w:tc>
        <w:tc>
          <w:tcPr>
            <w:tcW w:w="0" w:type="auto"/>
          </w:tcPr>
          <w:p w:rsidR="003410DA" w:rsidRDefault="003410DA" w:rsidP="003410D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Ь</w:t>
            </w:r>
          </w:p>
        </w:tc>
      </w:tr>
    </w:tbl>
    <w:p w:rsidR="003410DA" w:rsidRDefault="003410DA" w:rsidP="003410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</w:p>
    <w:p w:rsidR="003410DA" w:rsidRDefault="003410DA" w:rsidP="003410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Гульня “Рэшата”</w:t>
      </w:r>
    </w:p>
    <w:p w:rsidR="003410DA" w:rsidRDefault="004C6819" w:rsidP="003410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“Прасейце” асобна словы з апострафам і раздзяляльным мяккім знакам. Складзіце сказы з трыма словамі.</w:t>
      </w:r>
    </w:p>
    <w:p w:rsidR="004C6819" w:rsidRPr="003410DA" w:rsidRDefault="004C6819" w:rsidP="003410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  <w:t>Біл..ярд, аб..інець, павіл..ён, з..ява, б..ю, п..едэстал, брыл..янт, п..са, паштал..ён, аб..ём, сям..я.</w:t>
      </w:r>
    </w:p>
    <w:p w:rsidR="006037C0" w:rsidRDefault="005A749E" w:rsidP="00E021DB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Дадатак 2</w:t>
      </w:r>
    </w:p>
    <w:tbl>
      <w:tblPr>
        <w:tblStyle w:val="a5"/>
        <w:tblW w:w="0" w:type="auto"/>
        <w:tblLook w:val="04A0"/>
      </w:tblPr>
      <w:tblGrid>
        <w:gridCol w:w="985"/>
        <w:gridCol w:w="985"/>
        <w:gridCol w:w="985"/>
        <w:gridCol w:w="985"/>
        <w:gridCol w:w="985"/>
        <w:gridCol w:w="985"/>
        <w:gridCol w:w="986"/>
        <w:gridCol w:w="2958"/>
      </w:tblGrid>
      <w:tr w:rsidR="00214927" w:rsidTr="00A025FB"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 w:val="restart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:rsidR="00214927" w:rsidRDefault="00F15883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1588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07.5pt;height:85.7pt" fillcolor="#06c" strokecolor="#9cf" strokeweight="1.5pt">
                  <v:shadow on="t" color="#900"/>
                  <v:textpath style="font-family:&quot;Impact&quot;;v-text-kern:t" trim="t" fitpath="t" string="АР"/>
                </v:shape>
              </w:pict>
            </w:r>
          </w:p>
        </w:tc>
      </w:tr>
      <w:tr w:rsidR="00214927" w:rsidTr="00A025FB">
        <w:tc>
          <w:tcPr>
            <w:tcW w:w="985" w:type="dxa"/>
            <w:tcBorders>
              <w:left w:val="nil"/>
              <w:bottom w:val="nil"/>
            </w:tcBorders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214927" w:rsidTr="00A025FB">
        <w:trPr>
          <w:gridBefore w:val="2"/>
          <w:wBefore w:w="1970" w:type="dxa"/>
        </w:trPr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214927" w:rsidTr="00A025FB">
        <w:trPr>
          <w:gridBefore w:val="3"/>
          <w:wBefore w:w="2955" w:type="dxa"/>
        </w:trPr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214927" w:rsidTr="00A025FB">
        <w:tc>
          <w:tcPr>
            <w:tcW w:w="3940" w:type="dxa"/>
            <w:gridSpan w:val="4"/>
            <w:tcBorders>
              <w:top w:val="nil"/>
              <w:bottom w:val="nil"/>
            </w:tcBorders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214927" w:rsidTr="00A025FB">
        <w:trPr>
          <w:gridBefore w:val="2"/>
          <w:wBefore w:w="1970" w:type="dxa"/>
        </w:trPr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6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214927" w:rsidTr="00A025FB">
        <w:tc>
          <w:tcPr>
            <w:tcW w:w="985" w:type="dxa"/>
            <w:tcBorders>
              <w:top w:val="nil"/>
              <w:left w:val="nil"/>
            </w:tcBorders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7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214927" w:rsidTr="00A025FB"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8</w:t>
            </w: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5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986" w:type="dxa"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958" w:type="dxa"/>
            <w:vMerge/>
          </w:tcPr>
          <w:p w:rsidR="00214927" w:rsidRDefault="00214927" w:rsidP="00A025F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</w:tbl>
    <w:p w:rsidR="002E5BFE" w:rsidRDefault="002E5BFE" w:rsidP="00910C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14927" w:rsidRDefault="00214927" w:rsidP="00910C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2E5BFE" w:rsidRDefault="00EE5FC5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Электронная вылічальная ма</w:t>
      </w:r>
      <w:r w:rsidR="002E5BFE">
        <w:rPr>
          <w:rFonts w:ascii="Times New Roman" w:eastAsia="Times New Roman" w:hAnsi="Times New Roman"/>
          <w:sz w:val="28"/>
          <w:szCs w:val="28"/>
          <w:lang w:val="be-BY" w:eastAsia="ru-RU"/>
        </w:rPr>
        <w:t>шына.</w:t>
      </w:r>
    </w:p>
    <w:p w:rsidR="002E5BFE" w:rsidRDefault="002E5BFE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Спецыяліст</w:t>
      </w:r>
      <w:r w:rsidR="00E96C4B">
        <w:rPr>
          <w:rFonts w:ascii="Times New Roman" w:eastAsia="Times New Roman" w:hAnsi="Times New Roman"/>
          <w:sz w:val="28"/>
          <w:szCs w:val="28"/>
          <w:lang w:val="be-BY" w:eastAsia="ru-RU"/>
        </w:rPr>
        <w:t xml:space="preserve"> па кіраўніцтву вытворчсцю, працай прадпрыемства, кампаніі.</w:t>
      </w:r>
    </w:p>
    <w:p w:rsidR="00E96C4B" w:rsidRDefault="00E96C4B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Чалавек, які вельмі добра ўмее нешта рабіць.</w:t>
      </w:r>
    </w:p>
    <w:p w:rsidR="00E96C4B" w:rsidRDefault="00E96C4B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Адтуліна ў гары, праз якую выцякае лава вулкана.</w:t>
      </w:r>
    </w:p>
    <w:p w:rsidR="00E96C4B" w:rsidRDefault="00E96C4B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Пісьмовае распараджэнне, дакумент на атрыманне, выдачу чаго-небудзь.</w:t>
      </w:r>
    </w:p>
    <w:p w:rsidR="00E96C4B" w:rsidRDefault="00E96C4B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Прыстасаванне для друку на ЭВМ.</w:t>
      </w:r>
    </w:p>
    <w:p w:rsidR="00E96C4B" w:rsidRDefault="00E96C4B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Сукупнасць асасбістых рыс чалавека.</w:t>
      </w:r>
    </w:p>
    <w:p w:rsidR="00E96C4B" w:rsidRDefault="00E96C4B" w:rsidP="002E5BFE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Прафесія чалавека, які вядзе ўлік грашовых сродкаў.</w:t>
      </w:r>
    </w:p>
    <w:p w:rsidR="00E96C4B" w:rsidRDefault="00E96C4B" w:rsidP="00E96C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</w:p>
    <w:p w:rsidR="00E96C4B" w:rsidRPr="00E96C4B" w:rsidRDefault="00E96C4B" w:rsidP="00E96C4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/>
          <w:sz w:val="28"/>
          <w:szCs w:val="28"/>
          <w:lang w:val="be-BY" w:eastAsia="ru-RU"/>
        </w:rPr>
        <w:t>Адказы: 1. Камп’ютар. 2. Менеджар. 3. Майстар. 4. Кратар. 5. Ордар. 6. Прынтар. 7. Характар., 8. Бухгалтар.</w:t>
      </w:r>
    </w:p>
    <w:p w:rsidR="00345FCD" w:rsidRDefault="00345FCD" w:rsidP="005A7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345FCD" w:rsidRDefault="00345FCD" w:rsidP="005A749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22313" w:rsidRDefault="00D22313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22313" w:rsidRDefault="00D22313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22313" w:rsidRDefault="00D22313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EE5FC5" w:rsidRDefault="00EE5FC5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22313" w:rsidRDefault="00E96C4B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Дадатак 3</w:t>
      </w:r>
    </w:p>
    <w:p w:rsidR="00447AE7" w:rsidRPr="00EE5FC5" w:rsidRDefault="00EE5FC5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</w:pPr>
      <w:r w:rsidRPr="00EE5FC5"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  <w:t>Раздатачны матэрыял</w:t>
      </w:r>
    </w:p>
    <w:p w:rsidR="006037C0" w:rsidRDefault="00447AE7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438525"/>
            <wp:effectExtent l="19050" t="0" r="9525" b="0"/>
            <wp:docPr id="4" name="Рисунок 3" descr="E:\новейшее г.н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ейшее г.н\DSC0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4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C5" w:rsidRDefault="00EE5FC5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EE5FC5" w:rsidRPr="00EE5FC5" w:rsidRDefault="00EE5FC5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</w:pPr>
      <w:r w:rsidRPr="00EE5FC5"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  <w:t>Працуем з перфакартамі</w:t>
      </w:r>
    </w:p>
    <w:p w:rsidR="006037C0" w:rsidRDefault="00447AE7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438525"/>
            <wp:effectExtent l="19050" t="0" r="9525" b="0"/>
            <wp:docPr id="5" name="Рисунок 4" descr="E:\новейшее г.н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ейшее г.н\DSC0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74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C5" w:rsidRDefault="00EE5FC5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EE5FC5" w:rsidRDefault="00EE5FC5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EE5FC5" w:rsidRDefault="00EE5FC5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EE5FC5" w:rsidRPr="00EE5FC5" w:rsidRDefault="00EE5FC5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</w:pPr>
      <w:r w:rsidRPr="00EE5FC5"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  <w:lastRenderedPageBreak/>
        <w:t>Вывучаем правапіс Е, Ё, Я</w:t>
      </w:r>
    </w:p>
    <w:p w:rsidR="00447AE7" w:rsidRDefault="00447AE7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843"/>
            <wp:effectExtent l="19050" t="0" r="0" b="0"/>
            <wp:docPr id="6" name="Рисунок 5" descr="E:\новейшее г.н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ейшее г.н\DSC0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AE7" w:rsidRDefault="00447AE7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6037C0" w:rsidRDefault="006037C0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6037C0" w:rsidRPr="00EE5FC5" w:rsidRDefault="00EE5FC5" w:rsidP="00EE5FC5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</w:pPr>
      <w:r w:rsidRPr="00EE5FC5">
        <w:rPr>
          <w:rFonts w:ascii="Times New Roman" w:eastAsia="Times New Roman" w:hAnsi="Times New Roman" w:cs="Times New Roman"/>
          <w:color w:val="C00000"/>
          <w:sz w:val="28"/>
          <w:szCs w:val="28"/>
          <w:lang w:val="be-BY" w:eastAsia="ru-RU"/>
        </w:rPr>
        <w:t>Гуляем у “Фанетычнае лато”</w:t>
      </w:r>
    </w:p>
    <w:p w:rsidR="006037C0" w:rsidRDefault="00447AE7" w:rsidP="00447A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8843"/>
            <wp:effectExtent l="19050" t="0" r="0" b="0"/>
            <wp:docPr id="9" name="Рисунок 8" descr="E:\новейшее г.н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ейшее г.н\DSC0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C0" w:rsidRDefault="006037C0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6037C0" w:rsidRDefault="006037C0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6037C0" w:rsidRDefault="006037C0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6037C0" w:rsidRDefault="006037C0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Дадатак 4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4C6819">
        <w:rPr>
          <w:rFonts w:ascii="Times New Roman" w:hAnsi="Times New Roman"/>
          <w:b/>
          <w:sz w:val="28"/>
          <w:szCs w:val="28"/>
          <w:lang w:val="be-BY"/>
        </w:rPr>
        <w:t>Гульню “Карэктар”</w:t>
      </w:r>
      <w:r>
        <w:rPr>
          <w:rFonts w:ascii="Times New Roman" w:hAnsi="Times New Roman"/>
          <w:sz w:val="28"/>
          <w:szCs w:val="28"/>
          <w:lang w:val="be-BY"/>
        </w:rPr>
        <w:t xml:space="preserve"> праводжу пры вывучэнні правапісу у,ў: </w:t>
      </w:r>
    </w:p>
    <w:p w:rsidR="00E96C4B" w:rsidRPr="00B93257" w:rsidRDefault="00E96C4B" w:rsidP="00E96C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>“</w:t>
      </w:r>
      <w:r w:rsidRPr="00B93257">
        <w:rPr>
          <w:rFonts w:ascii="Times New Roman" w:hAnsi="Times New Roman" w:cs="Times New Roman"/>
          <w:sz w:val="28"/>
          <w:szCs w:val="28"/>
          <w:lang w:val="be-BY"/>
        </w:rPr>
        <w:t xml:space="preserve">26 ліпеня 2009 года Брэст святкаваў свае 990-я  ўгодкі. Да гэтай даты быў адкрыты помнік, які чамусьці называецца “1000-годдзю Брэста”(Брэст будзе адзначаць тысячагоддзе ў 2019 годзе).  Помнік грандыёзны (35 метраў у вышыню) </w:t>
      </w:r>
      <w:r w:rsidRPr="00B93257">
        <w:rPr>
          <w:rFonts w:ascii="Times New Roman" w:hAnsi="Times New Roman" w:cs="Times New Roman"/>
          <w:sz w:val="28"/>
          <w:szCs w:val="28"/>
        </w:rPr>
        <w:t>. Абапал помніка змешчаны 12 бронзавых дошак, на якіх коратка напісана  гісторыя горада. Выкананы надпісы па-беларуску.  Аднак… Літары “ў” там няма ў прынцыпе. Там, дзе павінна быць літара “у кароткае”</w:t>
      </w:r>
      <w:r w:rsidRPr="00B93257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B93257">
        <w:rPr>
          <w:rFonts w:ascii="Times New Roman" w:hAnsi="Times New Roman" w:cs="Times New Roman"/>
          <w:sz w:val="28"/>
          <w:szCs w:val="28"/>
        </w:rPr>
        <w:t xml:space="preserve"> там стаіць “у даўгое”. А гэта – грубая арфаграфічная памылка.  </w:t>
      </w:r>
    </w:p>
    <w:p w:rsidR="00E96C4B" w:rsidRPr="00B93257" w:rsidRDefault="00E96C4B" w:rsidP="00E96C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93257">
        <w:rPr>
          <w:rFonts w:ascii="Times New Roman" w:hAnsi="Times New Roman" w:cs="Times New Roman"/>
          <w:sz w:val="28"/>
          <w:szCs w:val="28"/>
          <w:lang w:val="be-BY"/>
        </w:rPr>
        <w:t xml:space="preserve">На помніку  </w:t>
      </w:r>
      <w:r w:rsidRPr="00B93257">
        <w:rPr>
          <w:rFonts w:ascii="Times New Roman" w:hAnsi="Times New Roman" w:cs="Times New Roman"/>
          <w:sz w:val="28"/>
          <w:szCs w:val="28"/>
        </w:rPr>
        <w:t xml:space="preserve">зрабілі </w:t>
      </w:r>
      <w:r w:rsidRPr="00B93257">
        <w:rPr>
          <w:rFonts w:ascii="Times New Roman" w:hAnsi="Times New Roman" w:cs="Times New Roman"/>
          <w:sz w:val="28"/>
          <w:szCs w:val="28"/>
          <w:lang w:val="be-BY"/>
        </w:rPr>
        <w:t xml:space="preserve">мноства </w:t>
      </w:r>
      <w:r w:rsidRPr="00B93257">
        <w:rPr>
          <w:rFonts w:ascii="Times New Roman" w:hAnsi="Times New Roman" w:cs="Times New Roman"/>
          <w:sz w:val="28"/>
          <w:szCs w:val="28"/>
        </w:rPr>
        <w:t xml:space="preserve"> памылак!..</w:t>
      </w:r>
      <w:r w:rsidRPr="00B93257">
        <w:rPr>
          <w:rFonts w:ascii="Times New Roman" w:hAnsi="Times New Roman" w:cs="Times New Roman"/>
        </w:rPr>
        <w:t xml:space="preserve"> </w:t>
      </w:r>
      <w:r w:rsidRPr="00B93257">
        <w:rPr>
          <w:rFonts w:ascii="Times New Roman" w:hAnsi="Times New Roman" w:cs="Times New Roman"/>
          <w:sz w:val="28"/>
          <w:szCs w:val="28"/>
        </w:rPr>
        <w:t>70 разоў няма літары «ў»</w:t>
      </w:r>
      <w:r w:rsidRPr="00B93257">
        <w:rPr>
          <w:rFonts w:ascii="Times New Roman" w:hAnsi="Times New Roman" w:cs="Times New Roman"/>
          <w:sz w:val="28"/>
          <w:szCs w:val="28"/>
          <w:lang w:val="be-BY"/>
        </w:rPr>
        <w:t xml:space="preserve">, акрамя гэтага,  яшчэ дапушчана каля 10 арфаграфічных, граматычных і стылістычных памылак.  Быў зроблены дэмантаж пліт. Чатыры месяцы пайшло  на выпраўленне памылак. 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9325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Зараз  і   мы  з  вамі  выканаем  работу  над  памылкамі. Правядзём  гульню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“Карэктар” па варыянтах: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 варыянт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“У 1315 г. (1319г.) Берасце увайшло у скад Вялікага княства Літоускага.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1379г. Берасце выстаяла у бітве з тэутонскімі рыцарамі.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1390г. 15 жніуня. Вялікі князь Вялікага княства Літоускага і кароль польскі Ягайла падараваў Берасцю прывілей на гарадское самакіраванне – магдэбургскае права.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“Даруем на вечнасць права гарадское магдэбургскае, аддаляючы усе іншыя правы…”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 варыянт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“У 1641 г. гараджанне ахвяравалі сродкі на будауніцтва новай ратушы.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1657-1660гг. Горадам валодалі войскі шведскага караля Карла Х Густава.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1665-1666г. Дзейнічау першы у Беларусі манетны двор.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1676г. кароль Ян Сабескі выдау Універсал, які абараняу гараджанау ад ваенных паборау.</w:t>
      </w:r>
    </w:p>
    <w:p w:rsidR="00E96C4B" w:rsidRDefault="00E96C4B" w:rsidP="00E96C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1699г. Асвяшчана Берасцейская ікона Маці Божай”.</w:t>
      </w:r>
    </w:p>
    <w:p w:rsidR="00DA1A5E" w:rsidRDefault="00285E57" w:rsidP="00345FCD">
      <w:pPr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>Дадатак 5</w:t>
      </w:r>
    </w:p>
    <w:p w:rsidR="00345FCD" w:rsidRPr="004C6819" w:rsidRDefault="00345FCD" w:rsidP="00345F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Варыянты выкарыстання </w:t>
      </w:r>
      <w:r w:rsidRPr="004C6819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гульні “Фанетычнае лато”</w:t>
      </w:r>
    </w:p>
    <w:p w:rsidR="00345FCD" w:rsidRDefault="00345FCD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Заданне 1. Каляровыя карткі (сінія, жоўтыя, зялёныя і чырвоныя) трэба паслядоўна раскласці на клеткі асноўнай карты з малюнкамі.</w:t>
      </w:r>
    </w:p>
    <w:p w:rsidR="00A4493A" w:rsidRDefault="00A4493A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Для гэтага вучням неабходна правільна прачытаць слова, знайсці малюнак, які адпавядае запісу з адваротнага боку каляровай карткі, і пакласці на клетку з малюнкам гэту картку словам уверх.</w:t>
      </w:r>
    </w:p>
    <w:p w:rsidR="00A4493A" w:rsidRPr="00013C64" w:rsidRDefault="00A4493A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ab/>
      </w:r>
      <w:r w:rsidRPr="00013C6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[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be-BY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be-BY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ЭХ</w:t>
      </w:r>
      <w:r w:rsidRPr="00013C6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]</w:t>
      </w:r>
    </w:p>
    <w:p w:rsidR="00A4493A" w:rsidRDefault="00A4493A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013C64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таго, каб хутка праверыць правільнасць выканання задання, трэба перавярнуць карткі каляровым бокам уверх і параўнаць з узорам.</w:t>
      </w:r>
    </w:p>
    <w:p w:rsidR="0005079E" w:rsidRDefault="0005079E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Заданне 2. Перавярнуць чырвоныя карткі. Скласці сказы з парамі слоў (словы можна змяняць, пары слоў падбіраць па жаданні).</w:t>
      </w:r>
    </w:p>
    <w:p w:rsidR="0005079E" w:rsidRDefault="0005079E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Напрыклад:</w:t>
      </w:r>
    </w:p>
    <w:p w:rsidR="0005079E" w:rsidRDefault="0005079E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Пасля цёплага летняга </w:t>
      </w:r>
      <w:r w:rsidRPr="0005079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дожджыку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на небе з’явілася </w:t>
      </w:r>
      <w:r w:rsidRPr="0005079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вясёлка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. У канцы лета і восенню </w:t>
      </w:r>
      <w:r w:rsidRPr="0005079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вавёрка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збірае </w:t>
      </w:r>
      <w:r w:rsidRPr="0005079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грыбы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– рыхтуе сабе ежу на зіму. </w:t>
      </w:r>
      <w:r w:rsidRPr="0005079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Мядзведзі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t xml:space="preserve"> заўсёды з задавальненнем частуюцца </w:t>
      </w:r>
      <w:r w:rsidRPr="0005079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мёдам.</w:t>
      </w:r>
    </w:p>
    <w:p w:rsidR="0005079E" w:rsidRDefault="0005079E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Заданне 3. Перавярнуць карткі сіняга колеру. Знайсці сярод слоў тыя, у якіх колькасць гукаў не супадае з колькасцю літар.</w:t>
      </w:r>
    </w:p>
    <w:p w:rsidR="0005079E" w:rsidRDefault="0005079E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Заданне 4. Перавярнуць карткі зялёнага колеру. Раскласці словы ў алфавітным парадку. </w:t>
      </w:r>
    </w:p>
    <w:p w:rsidR="0005079E" w:rsidRPr="0005079E" w:rsidRDefault="0005079E" w:rsidP="00345FC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Заданне 5. Перавярнуць карткі чырвонага колеру. Знайсці словы</w:t>
      </w:r>
      <w:r w:rsidR="00147F7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 якія змяшчаюць арфаграму правапісу е,ё,я.</w:t>
      </w:r>
    </w:p>
    <w:p w:rsidR="00DA1A5E" w:rsidRPr="00B93257" w:rsidRDefault="00DA1A5E" w:rsidP="005A7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F52CA" w:rsidRPr="000F52CA" w:rsidRDefault="000F52CA" w:rsidP="00BF0C1A">
      <w:pPr>
        <w:pStyle w:val="1"/>
        <w:shd w:val="clear" w:color="auto" w:fill="auto"/>
        <w:spacing w:line="360" w:lineRule="auto"/>
        <w:ind w:left="20" w:right="20" w:firstLine="688"/>
        <w:rPr>
          <w:rFonts w:ascii="Times New Roman" w:hAnsi="Times New Roman" w:cs="Times New Roman"/>
          <w:sz w:val="28"/>
          <w:szCs w:val="28"/>
          <w:lang w:val="be-BY"/>
        </w:rPr>
      </w:pPr>
    </w:p>
    <w:p w:rsidR="003652A6" w:rsidRDefault="003652A6" w:rsidP="00BF0C1A">
      <w:pPr>
        <w:spacing w:line="360" w:lineRule="auto"/>
        <w:rPr>
          <w:sz w:val="40"/>
          <w:szCs w:val="40"/>
          <w:lang w:val="be-BY"/>
        </w:rPr>
      </w:pPr>
    </w:p>
    <w:p w:rsidR="00285E57" w:rsidRDefault="00285E57" w:rsidP="00BF0C1A">
      <w:pPr>
        <w:spacing w:line="360" w:lineRule="auto"/>
        <w:rPr>
          <w:sz w:val="40"/>
          <w:szCs w:val="40"/>
          <w:lang w:val="be-BY"/>
        </w:rPr>
      </w:pPr>
    </w:p>
    <w:p w:rsidR="00285E57" w:rsidRDefault="00285E57" w:rsidP="00BF0C1A">
      <w:pPr>
        <w:spacing w:line="360" w:lineRule="auto"/>
        <w:rPr>
          <w:sz w:val="40"/>
          <w:szCs w:val="40"/>
          <w:lang w:val="be-BY"/>
        </w:rPr>
      </w:pPr>
    </w:p>
    <w:p w:rsidR="00285E57" w:rsidRDefault="006A2D78" w:rsidP="00BF0C1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Дадатак 6</w:t>
      </w:r>
    </w:p>
    <w:p w:rsidR="00D6534A" w:rsidRDefault="00D6534A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Апытванне вуч</w:t>
      </w:r>
      <w:r w:rsidR="007808C9">
        <w:rPr>
          <w:rFonts w:ascii="Times New Roman" w:hAnsi="Times New Roman"/>
          <w:sz w:val="28"/>
          <w:szCs w:val="28"/>
          <w:lang w:val="be-BY"/>
        </w:rPr>
        <w:t>няў з мэтай вывучэння іх адносін  да</w:t>
      </w:r>
      <w:r>
        <w:rPr>
          <w:rFonts w:ascii="Times New Roman" w:hAnsi="Times New Roman"/>
          <w:sz w:val="28"/>
          <w:szCs w:val="28"/>
          <w:lang w:val="be-BY"/>
        </w:rPr>
        <w:t xml:space="preserve"> заняткаў з выкары</w:t>
      </w:r>
      <w:r w:rsidR="007808C9">
        <w:rPr>
          <w:rFonts w:ascii="Times New Roman" w:hAnsi="Times New Roman"/>
          <w:sz w:val="28"/>
          <w:szCs w:val="28"/>
          <w:lang w:val="be-BY"/>
        </w:rPr>
        <w:t>станнем розных спосабаў актывізацыі пазнавальнай дзейнасці</w:t>
      </w:r>
    </w:p>
    <w:p w:rsidR="00D6534A" w:rsidRDefault="00214927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 w:rsidRPr="00214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4095"/>
            <wp:effectExtent l="0" t="0" r="317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4927" w:rsidRDefault="00214927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 w:rsidRPr="0021492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4095"/>
            <wp:effectExtent l="0" t="0" r="317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4927" w:rsidRDefault="00214927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ab/>
      </w:r>
    </w:p>
    <w:p w:rsidR="00D6534A" w:rsidRDefault="00214927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 w:rsidR="007808C9">
        <w:rPr>
          <w:rFonts w:ascii="Times New Roman" w:hAnsi="Times New Roman"/>
          <w:sz w:val="28"/>
          <w:szCs w:val="28"/>
          <w:lang w:val="be-BY"/>
        </w:rPr>
        <w:t>Дадатак 7</w:t>
      </w:r>
    </w:p>
    <w:p w:rsidR="00B64A14" w:rsidRDefault="007808C9" w:rsidP="007808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Тэма: </w:t>
      </w:r>
      <w:r w:rsidR="00B64A14">
        <w:rPr>
          <w:rFonts w:ascii="Times New Roman" w:hAnsi="Times New Roman"/>
          <w:sz w:val="28"/>
          <w:szCs w:val="28"/>
          <w:lang w:val="be-BY"/>
        </w:rPr>
        <w:t>Правапіс галосных е,ё,я</w:t>
      </w:r>
    </w:p>
    <w:p w:rsidR="007808C9" w:rsidRDefault="007808C9" w:rsidP="007808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Формы работы: індывідуальная, групавая.</w:t>
      </w:r>
    </w:p>
    <w:p w:rsidR="00B64A14" w:rsidRDefault="007808C9" w:rsidP="007808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Мэта ўрока: </w:t>
      </w:r>
      <w:r w:rsidR="00B64A14">
        <w:rPr>
          <w:rFonts w:ascii="Times New Roman" w:hAnsi="Times New Roman"/>
          <w:sz w:val="28"/>
          <w:szCs w:val="28"/>
          <w:lang w:val="be-BY"/>
        </w:rPr>
        <w:t>садзейнічанне засваенню вучнямі правілаў вымаўлення і напісання галосных е,ё,я ў спрадвечна беларускіх словах.</w:t>
      </w:r>
    </w:p>
    <w:p w:rsidR="00B64A14" w:rsidRDefault="007808C9" w:rsidP="007808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Задачы: </w:t>
      </w:r>
      <w:r w:rsidR="00B64A14">
        <w:rPr>
          <w:rFonts w:ascii="Times New Roman" w:hAnsi="Times New Roman"/>
          <w:sz w:val="28"/>
          <w:szCs w:val="28"/>
          <w:lang w:val="be-BY"/>
        </w:rPr>
        <w:t>удасканальваць уменне дзяліць словы на склады; спрыяць развіццю ўважлівасці, памяці, умення працаваць у парах; пашыраць слоўнікавы запас вучняў; стварыць умовы для выхавання калектывізму, ветлівасці, павагі адзін да аднаго.</w:t>
      </w:r>
    </w:p>
    <w:p w:rsidR="007808C9" w:rsidRDefault="00B64A14" w:rsidP="000E15F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Абсталяванне: вучэбны дапаможнік для</w:t>
      </w:r>
      <w:r w:rsidR="007808C9">
        <w:rPr>
          <w:rFonts w:ascii="Times New Roman" w:hAnsi="Times New Roman"/>
          <w:sz w:val="28"/>
          <w:szCs w:val="28"/>
          <w:lang w:val="be-BY"/>
        </w:rPr>
        <w:t xml:space="preserve"> 5 кла</w:t>
      </w:r>
      <w:r>
        <w:rPr>
          <w:rFonts w:ascii="Times New Roman" w:hAnsi="Times New Roman"/>
          <w:sz w:val="28"/>
          <w:szCs w:val="28"/>
          <w:lang w:val="be-BY"/>
        </w:rPr>
        <w:t>са (ч.1); карткі з заданнямі</w:t>
      </w:r>
      <w:r w:rsidR="0015341E">
        <w:rPr>
          <w:rFonts w:ascii="Times New Roman" w:hAnsi="Times New Roman"/>
          <w:sz w:val="28"/>
          <w:szCs w:val="28"/>
          <w:lang w:val="be-BY"/>
        </w:rPr>
        <w:t>, арфаграфічны і тлумачальны слоўнікі, схемы апорных канспектаў, канверт з заданнем.</w:t>
      </w:r>
    </w:p>
    <w:p w:rsidR="007808C9" w:rsidRDefault="007808C9" w:rsidP="000E15F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Ход урока</w:t>
      </w:r>
    </w:p>
    <w:p w:rsidR="007808C9" w:rsidRDefault="0015341E" w:rsidP="000E15FA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15341E">
        <w:rPr>
          <w:rFonts w:ascii="Times New Roman" w:hAnsi="Times New Roman"/>
          <w:b/>
          <w:sz w:val="28"/>
          <w:szCs w:val="28"/>
          <w:lang w:val="be-BY"/>
        </w:rPr>
        <w:t xml:space="preserve">І. </w:t>
      </w:r>
      <w:r w:rsidR="007808C9" w:rsidRPr="0015341E">
        <w:rPr>
          <w:rFonts w:ascii="Times New Roman" w:hAnsi="Times New Roman"/>
          <w:b/>
          <w:sz w:val="28"/>
          <w:szCs w:val="28"/>
          <w:lang w:val="be-BY"/>
        </w:rPr>
        <w:t>Арганізацыйны момант.</w:t>
      </w:r>
      <w:r w:rsidR="007808C9">
        <w:rPr>
          <w:rFonts w:ascii="Times New Roman" w:hAnsi="Times New Roman"/>
          <w:sz w:val="28"/>
          <w:szCs w:val="28"/>
          <w:lang w:val="be-BY"/>
        </w:rPr>
        <w:t xml:space="preserve"> Матывацыя, стварэнне эмацыянальнага настрою.</w:t>
      </w:r>
    </w:p>
    <w:p w:rsidR="0015341E" w:rsidRDefault="0015341E" w:rsidP="0015341E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Калі я падышла сёння да дзвярэй класа, то ўбачыла вось гэты канверт, на якім напісана “Угадай літару”. Давайце яго раскрыем і даведаемся, што мы павінны ўгадаць.</w:t>
      </w:r>
    </w:p>
    <w:p w:rsidR="0015341E" w:rsidRDefault="0015341E" w:rsidP="0015341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 w:rsidRPr="0015341E">
        <w:rPr>
          <w:rFonts w:ascii="Times New Roman" w:hAnsi="Times New Roman"/>
          <w:b/>
          <w:sz w:val="28"/>
          <w:szCs w:val="28"/>
          <w:lang w:val="be-BY"/>
        </w:rPr>
        <w:t>Заданне:</w:t>
      </w:r>
      <w:r>
        <w:rPr>
          <w:rFonts w:ascii="Times New Roman" w:hAnsi="Times New Roman"/>
          <w:sz w:val="28"/>
          <w:szCs w:val="28"/>
          <w:lang w:val="be-BY"/>
        </w:rPr>
        <w:t xml:space="preserve"> пра якую літару ідзе размова?</w:t>
      </w:r>
    </w:p>
    <w:p w:rsidR="0015341E" w:rsidRDefault="0015341E" w:rsidP="0015341E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1.Гэта літара з’явілася</w:t>
      </w:r>
      <w:r w:rsidR="00727506">
        <w:rPr>
          <w:rFonts w:ascii="Times New Roman" w:hAnsi="Times New Roman"/>
          <w:sz w:val="28"/>
          <w:szCs w:val="28"/>
          <w:lang w:val="be-BY"/>
        </w:rPr>
        <w:t xml:space="preserve"> ў беларускіх тэкстах у канцы </w:t>
      </w:r>
      <w:r w:rsidR="00727506">
        <w:rPr>
          <w:rFonts w:ascii="Times New Roman" w:hAnsi="Times New Roman"/>
          <w:sz w:val="28"/>
          <w:szCs w:val="28"/>
          <w:lang w:val="en-US"/>
        </w:rPr>
        <w:t>XVI</w:t>
      </w:r>
      <w:r w:rsidR="00727506" w:rsidRPr="0072750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727506">
        <w:rPr>
          <w:rFonts w:ascii="Times New Roman" w:hAnsi="Times New Roman"/>
          <w:sz w:val="28"/>
          <w:szCs w:val="28"/>
          <w:lang w:val="be-BY"/>
        </w:rPr>
        <w:t>ст., само яе з’яўленне ў нашай мове звязана з запазычаннем;</w:t>
      </w:r>
    </w:p>
    <w:p w:rsidR="00727506" w:rsidRPr="00727506" w:rsidRDefault="00727506" w:rsidP="0015341E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2.у іншых сучасных славянскіх кірылічных алфавітах яна не выкарыстоўваецца;  3.сёння ў спрадвечна беларускіх словах пішацца пад націскам, падлягае закону акання. (</w:t>
      </w:r>
      <w:r w:rsidRPr="00727506">
        <w:rPr>
          <w:rFonts w:ascii="Times New Roman" w:hAnsi="Times New Roman"/>
          <w:i/>
          <w:sz w:val="28"/>
          <w:szCs w:val="28"/>
          <w:lang w:val="be-BY"/>
        </w:rPr>
        <w:t>Літара Э).</w:t>
      </w:r>
    </w:p>
    <w:p w:rsidR="00727506" w:rsidRPr="00727506" w:rsidRDefault="00727506" w:rsidP="00727506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 w:rsidRPr="00727506">
        <w:rPr>
          <w:rFonts w:ascii="Times New Roman" w:hAnsi="Times New Roman"/>
          <w:sz w:val="28"/>
          <w:szCs w:val="28"/>
          <w:lang w:val="be-BY"/>
        </w:rPr>
        <w:t xml:space="preserve">Прывядзіце прыклады. </w:t>
      </w:r>
      <w:r w:rsidRPr="00727506">
        <w:rPr>
          <w:rFonts w:ascii="Times New Roman" w:hAnsi="Times New Roman"/>
          <w:i/>
          <w:sz w:val="28"/>
          <w:szCs w:val="28"/>
          <w:lang w:val="be-BY"/>
        </w:rPr>
        <w:t>(Стр</w:t>
      </w:r>
      <w:r w:rsidRPr="00727506">
        <w:rPr>
          <w:rFonts w:ascii="Times New Roman" w:hAnsi="Times New Roman"/>
          <w:b/>
          <w:i/>
          <w:sz w:val="28"/>
          <w:szCs w:val="28"/>
          <w:lang w:val="be-BY"/>
        </w:rPr>
        <w:t>э</w:t>
      </w:r>
      <w:r w:rsidRPr="00727506">
        <w:rPr>
          <w:rFonts w:ascii="Times New Roman" w:hAnsi="Times New Roman"/>
          <w:i/>
          <w:sz w:val="28"/>
          <w:szCs w:val="28"/>
          <w:lang w:val="be-BY"/>
        </w:rPr>
        <w:t>хі – стр</w:t>
      </w:r>
      <w:r w:rsidRPr="00727506">
        <w:rPr>
          <w:rFonts w:ascii="Times New Roman" w:hAnsi="Times New Roman"/>
          <w:b/>
          <w:i/>
          <w:sz w:val="28"/>
          <w:szCs w:val="28"/>
          <w:lang w:val="be-BY"/>
        </w:rPr>
        <w:t>а</w:t>
      </w:r>
      <w:r w:rsidRPr="00727506">
        <w:rPr>
          <w:rFonts w:ascii="Times New Roman" w:hAnsi="Times New Roman"/>
          <w:i/>
          <w:sz w:val="28"/>
          <w:szCs w:val="28"/>
          <w:lang w:val="be-BY"/>
        </w:rPr>
        <w:t>ха, ш</w:t>
      </w:r>
      <w:r w:rsidRPr="00727506">
        <w:rPr>
          <w:rFonts w:ascii="Times New Roman" w:hAnsi="Times New Roman"/>
          <w:b/>
          <w:i/>
          <w:sz w:val="28"/>
          <w:szCs w:val="28"/>
          <w:lang w:val="be-BY"/>
        </w:rPr>
        <w:t>э</w:t>
      </w:r>
      <w:r w:rsidRPr="00727506">
        <w:rPr>
          <w:rFonts w:ascii="Times New Roman" w:hAnsi="Times New Roman"/>
          <w:i/>
          <w:sz w:val="28"/>
          <w:szCs w:val="28"/>
          <w:lang w:val="be-BY"/>
        </w:rPr>
        <w:t>ры – ш</w:t>
      </w:r>
      <w:r w:rsidRPr="00727506">
        <w:rPr>
          <w:rFonts w:ascii="Times New Roman" w:hAnsi="Times New Roman"/>
          <w:b/>
          <w:i/>
          <w:sz w:val="28"/>
          <w:szCs w:val="28"/>
          <w:lang w:val="be-BY"/>
        </w:rPr>
        <w:t>а</w:t>
      </w:r>
      <w:r w:rsidRPr="00727506">
        <w:rPr>
          <w:rFonts w:ascii="Times New Roman" w:hAnsi="Times New Roman"/>
          <w:i/>
          <w:sz w:val="28"/>
          <w:szCs w:val="28"/>
          <w:lang w:val="be-BY"/>
        </w:rPr>
        <w:t>рэць)</w:t>
      </w:r>
    </w:p>
    <w:p w:rsidR="00727506" w:rsidRDefault="00727506" w:rsidP="00727506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 w:rsidRPr="00727506">
        <w:rPr>
          <w:rFonts w:ascii="Times New Roman" w:hAnsi="Times New Roman"/>
          <w:sz w:val="28"/>
          <w:szCs w:val="28"/>
          <w:lang w:val="be-BY"/>
        </w:rPr>
        <w:t xml:space="preserve">Чаму ўрок пачаўся з гэтага задання? </w:t>
      </w:r>
      <w:r w:rsidRPr="00727506">
        <w:rPr>
          <w:rFonts w:ascii="Times New Roman" w:hAnsi="Times New Roman"/>
          <w:i/>
          <w:sz w:val="28"/>
          <w:szCs w:val="28"/>
          <w:lang w:val="be-BY"/>
        </w:rPr>
        <w:t>(Бо на мінулым уроку вывучалі тэму “Правапіс о,э,а”)</w:t>
      </w:r>
      <w:r w:rsidR="007808C9" w:rsidRPr="00727506">
        <w:rPr>
          <w:rFonts w:ascii="Times New Roman" w:hAnsi="Times New Roman"/>
          <w:i/>
          <w:sz w:val="28"/>
          <w:szCs w:val="28"/>
          <w:lang w:val="be-BY"/>
        </w:rPr>
        <w:t xml:space="preserve">  </w:t>
      </w:r>
    </w:p>
    <w:p w:rsidR="00EF4D7D" w:rsidRDefault="00727506" w:rsidP="00727506">
      <w:pPr>
        <w:spacing w:after="0" w:line="360" w:lineRule="auto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ІІ. Праверка дамашняга задання.</w:t>
      </w:r>
    </w:p>
    <w:p w:rsidR="00EF4D7D" w:rsidRDefault="00EF4D7D" w:rsidP="0072750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Арфаграфічная хвілінка з выкарыстаннем сігнальных картак.</w:t>
      </w:r>
    </w:p>
    <w:p w:rsidR="00EF4D7D" w:rsidRDefault="00EF4D7D" w:rsidP="00727506">
      <w:pPr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</w:t>
      </w:r>
      <w:r w:rsidRPr="00EF4D7D">
        <w:rPr>
          <w:rFonts w:ascii="Times New Roman" w:hAnsi="Times New Roman"/>
          <w:i/>
          <w:sz w:val="28"/>
          <w:szCs w:val="28"/>
          <w:lang w:val="be-BY"/>
        </w:rPr>
        <w:t>Ж…мчуг, ж…мчужына, галантар…я, тун…ль, шніц…ль, лід…р, г…лас, г…аласісты, карат…, фламаст…р</w:t>
      </w:r>
      <w:r>
        <w:rPr>
          <w:rFonts w:ascii="Times New Roman" w:hAnsi="Times New Roman"/>
          <w:i/>
          <w:sz w:val="28"/>
          <w:szCs w:val="28"/>
          <w:lang w:val="be-BY"/>
        </w:rPr>
        <w:t>.</w:t>
      </w:r>
    </w:p>
    <w:p w:rsidR="00826122" w:rsidRDefault="00EF4D7D" w:rsidP="0072750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Назавіце адным словам: адбіўная ці рубленая катлета; скразны калідор, прабіты ў гарах або пракапаны пад зямлёй; каштоўнае перламутравае рэчыва ў форме зярнят, якое здабываюць з ракавін некаторых малюскаў; дробныя прыналежнасці ўбору. </w:t>
      </w:r>
      <w:r w:rsidRPr="00EF4D7D">
        <w:rPr>
          <w:rFonts w:ascii="Times New Roman" w:hAnsi="Times New Roman"/>
          <w:i/>
          <w:sz w:val="28"/>
          <w:szCs w:val="28"/>
          <w:lang w:val="be-BY"/>
        </w:rPr>
        <w:t>(Словы з задання.)</w:t>
      </w:r>
      <w:r w:rsidR="007808C9" w:rsidRPr="00EF4D7D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7808C9" w:rsidRDefault="00826122" w:rsidP="00727506">
      <w:pPr>
        <w:spacing w:after="0" w:line="360" w:lineRule="auto"/>
        <w:rPr>
          <w:rFonts w:ascii="Times New Roman" w:hAnsi="Times New Roman"/>
          <w:b/>
          <w:sz w:val="28"/>
          <w:szCs w:val="28"/>
          <w:lang w:val="be-BY"/>
        </w:rPr>
      </w:pPr>
      <w:r w:rsidRPr="00826122">
        <w:rPr>
          <w:rFonts w:ascii="Times New Roman" w:hAnsi="Times New Roman"/>
          <w:b/>
          <w:sz w:val="28"/>
          <w:szCs w:val="28"/>
          <w:lang w:val="be-BY"/>
        </w:rPr>
        <w:t>ІІІ</w:t>
      </w:r>
      <w:r w:rsidR="007808C9" w:rsidRPr="00826122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be-BY"/>
        </w:rPr>
        <w:t>. Тэма, мэта ўрока. Стварэнне праблемнай сітуацыі.</w:t>
      </w:r>
    </w:p>
    <w:p w:rsidR="00826122" w:rsidRDefault="00826122" w:rsidP="00727506">
      <w:pPr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Гульня “Як назваць дзіця?”</w:t>
      </w:r>
    </w:p>
    <w:p w:rsidR="00826122" w:rsidRPr="00826122" w:rsidRDefault="00826122" w:rsidP="00727506">
      <w:pPr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 w:rsidRPr="00826122">
        <w:rPr>
          <w:rFonts w:ascii="Times New Roman" w:hAnsi="Times New Roman"/>
          <w:i/>
          <w:sz w:val="28"/>
          <w:szCs w:val="28"/>
          <w:lang w:val="be-BY"/>
        </w:rPr>
        <w:t>Вавёрка, лось, мядзведзь, карова, ліса, цецярук.</w:t>
      </w:r>
    </w:p>
    <w:p w:rsidR="007808C9" w:rsidRDefault="00826122" w:rsidP="00826122">
      <w:pPr>
        <w:pStyle w:val="a4"/>
        <w:numPr>
          <w:ilvl w:val="0"/>
          <w:numId w:val="13"/>
        </w:num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Падзяліце ўтвораныя словы на склады. Пастаўце націск, абазначце склады перад націскам.</w:t>
      </w:r>
    </w:p>
    <w:p w:rsidR="00826122" w:rsidRDefault="00826122" w:rsidP="00826122">
      <w:pPr>
        <w:pStyle w:val="a4"/>
        <w:numPr>
          <w:ilvl w:val="0"/>
          <w:numId w:val="13"/>
        </w:num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Зрабіце вывад.</w:t>
      </w:r>
    </w:p>
    <w:p w:rsidR="00826122" w:rsidRDefault="00826122" w:rsidP="000E15FA">
      <w:pPr>
        <w:pStyle w:val="a4"/>
        <w:numPr>
          <w:ilvl w:val="0"/>
          <w:numId w:val="13"/>
        </w:num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Якая мэта нашага ўрока?</w:t>
      </w:r>
    </w:p>
    <w:p w:rsidR="00826122" w:rsidRDefault="00826122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b/>
          <w:sz w:val="28"/>
          <w:szCs w:val="28"/>
          <w:lang w:val="be-BY"/>
        </w:rPr>
      </w:pPr>
      <w:r w:rsidRPr="00826122"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  <w:lang w:val="be-BY"/>
        </w:rPr>
        <w:t>. Фізкультхвілінка.</w:t>
      </w:r>
    </w:p>
    <w:p w:rsidR="00826122" w:rsidRDefault="00826122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  <w:lang w:val="be-BY"/>
        </w:rPr>
        <w:t>. Праца па тэме.</w:t>
      </w:r>
    </w:p>
    <w:p w:rsidR="000E15FA" w:rsidRDefault="000E15FA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0E15FA">
        <w:rPr>
          <w:rFonts w:ascii="Times New Roman" w:hAnsi="Times New Roman"/>
          <w:b/>
          <w:sz w:val="28"/>
          <w:szCs w:val="28"/>
          <w:lang w:val="be-BY"/>
        </w:rPr>
        <w:t>1.</w:t>
      </w:r>
      <w:r>
        <w:rPr>
          <w:rFonts w:ascii="Times New Roman" w:hAnsi="Times New Roman"/>
          <w:sz w:val="28"/>
          <w:szCs w:val="28"/>
          <w:lang w:val="be-BY"/>
        </w:rPr>
        <w:t xml:space="preserve"> Чытанне лінгвістычнага матэрыялу і складанне апорных схем.</w:t>
      </w:r>
    </w:p>
    <w:p w:rsidR="00826122" w:rsidRDefault="000E15FA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1) Е – Я: лес – ляснік, лесніковы;</w:t>
      </w:r>
    </w:p>
    <w:p w:rsidR="000E15FA" w:rsidRDefault="000E15FA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2) Я каранёвае: заяц, сувязь;</w:t>
      </w:r>
    </w:p>
    <w:p w:rsidR="000E15FA" w:rsidRDefault="000E15FA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3) Я ў суфіксах: дробязь, сеяць;</w:t>
      </w:r>
    </w:p>
    <w:p w:rsidR="000E15FA" w:rsidRDefault="000E15FA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4) пасля г,к,х у запазычаных словах  пішацца е.</w:t>
      </w:r>
    </w:p>
    <w:p w:rsidR="000E15FA" w:rsidRPr="00826122" w:rsidRDefault="000E15FA" w:rsidP="000E15FA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Запомні:</w:t>
      </w:r>
    </w:p>
    <w:p w:rsidR="000E15FA" w:rsidRDefault="000E15FA" w:rsidP="000E15F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Герой, медаль, пенал, зефір,</w:t>
      </w:r>
    </w:p>
    <w:p w:rsidR="000E15FA" w:rsidRDefault="000E15FA" w:rsidP="000E15F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бензін, педаль, гепард, кефір,</w:t>
      </w:r>
    </w:p>
    <w:p w:rsidR="000E15FA" w:rsidRDefault="000E15FA" w:rsidP="000E15F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секунда, бегемот, бетон,</w:t>
      </w:r>
    </w:p>
    <w:p w:rsidR="000E15FA" w:rsidRDefault="000E15FA" w:rsidP="000E15F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берэт, легенда, фельетон,</w:t>
      </w:r>
    </w:p>
    <w:p w:rsidR="000E15FA" w:rsidRDefault="000E15FA" w:rsidP="000E15F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герань, феномен, вазелін,</w:t>
      </w:r>
    </w:p>
    <w:p w:rsidR="000E15FA" w:rsidRDefault="000E15FA" w:rsidP="000E15F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гектар, сеанс і апельсін.</w:t>
      </w:r>
    </w:p>
    <w:p w:rsidR="000E15FA" w:rsidRPr="000E15FA" w:rsidRDefault="000E15FA" w:rsidP="000E15F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 xml:space="preserve">2. </w:t>
      </w:r>
      <w:r>
        <w:rPr>
          <w:rFonts w:ascii="Times New Roman" w:hAnsi="Times New Roman"/>
          <w:sz w:val="28"/>
          <w:szCs w:val="28"/>
          <w:lang w:val="be-BY"/>
        </w:rPr>
        <w:t>Цікава ведаць.</w:t>
      </w:r>
    </w:p>
    <w:p w:rsidR="007808C9" w:rsidRDefault="002A7F90" w:rsidP="002A7F90">
      <w:pPr>
        <w:pStyle w:val="a4"/>
        <w:numPr>
          <w:ilvl w:val="0"/>
          <w:numId w:val="14"/>
        </w:num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Калі вы не паставілі кропкі над ё, то гэта будзе памылкай.</w:t>
      </w:r>
    </w:p>
    <w:p w:rsidR="002A7F90" w:rsidRDefault="002A7F90" w:rsidP="002A7F90">
      <w:pPr>
        <w:pStyle w:val="a4"/>
        <w:numPr>
          <w:ilvl w:val="0"/>
          <w:numId w:val="14"/>
        </w:num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 2005 годзе пастаўлены помнік гэтай літары ў Расіі.</w:t>
      </w:r>
    </w:p>
    <w:p w:rsidR="002A7F90" w:rsidRPr="002A7F90" w:rsidRDefault="002A7F90" w:rsidP="002A7F90">
      <w:pPr>
        <w:pStyle w:val="a4"/>
        <w:numPr>
          <w:ilvl w:val="0"/>
          <w:numId w:val="14"/>
        </w:numPr>
        <w:tabs>
          <w:tab w:val="left" w:pos="1590"/>
        </w:tabs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Згодна з новай рэдакцыяй “Правіл…” ё пішацца і не пад націскам у словах з коранем </w:t>
      </w:r>
      <w:r w:rsidRPr="002A7F90">
        <w:rPr>
          <w:rFonts w:ascii="Times New Roman" w:hAnsi="Times New Roman"/>
          <w:i/>
          <w:sz w:val="28"/>
          <w:szCs w:val="28"/>
          <w:lang w:val="be-BY"/>
        </w:rPr>
        <w:t>ёд-, ёт-: ёдапірын, ётаваны.</w:t>
      </w:r>
    </w:p>
    <w:p w:rsidR="002A7F90" w:rsidRPr="002A7F90" w:rsidRDefault="002A7F90" w:rsidP="002A7F90">
      <w:pPr>
        <w:pStyle w:val="a4"/>
        <w:numPr>
          <w:ilvl w:val="0"/>
          <w:numId w:val="14"/>
        </w:numPr>
        <w:tabs>
          <w:tab w:val="left" w:pos="1590"/>
        </w:tabs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Напісанне </w:t>
      </w:r>
      <w:r w:rsidRPr="002A7F90">
        <w:rPr>
          <w:rFonts w:ascii="Times New Roman" w:hAnsi="Times New Roman"/>
          <w:i/>
          <w:sz w:val="28"/>
          <w:szCs w:val="28"/>
          <w:lang w:val="be-BY"/>
        </w:rPr>
        <w:t>радыё-</w:t>
      </w:r>
      <w:r>
        <w:rPr>
          <w:rFonts w:ascii="Times New Roman" w:hAnsi="Times New Roman"/>
          <w:sz w:val="28"/>
          <w:szCs w:val="28"/>
          <w:lang w:val="be-BY"/>
        </w:rPr>
        <w:t xml:space="preserve"> (выпраменьваю, выпускаю промні): </w:t>
      </w:r>
      <w:r w:rsidRPr="002A7F90">
        <w:rPr>
          <w:rFonts w:ascii="Times New Roman" w:hAnsi="Times New Roman"/>
          <w:i/>
          <w:sz w:val="28"/>
          <w:szCs w:val="28"/>
          <w:lang w:val="be-BY"/>
        </w:rPr>
        <w:t xml:space="preserve">радыёантэна; радые- </w:t>
      </w:r>
      <w:r w:rsidRPr="002A7F90">
        <w:rPr>
          <w:rFonts w:ascii="Times New Roman" w:hAnsi="Times New Roman"/>
          <w:sz w:val="28"/>
          <w:szCs w:val="28"/>
          <w:lang w:val="be-BY"/>
        </w:rPr>
        <w:t>(хімічны элемент):</w:t>
      </w:r>
      <w:r w:rsidRPr="002A7F90">
        <w:rPr>
          <w:rFonts w:ascii="Times New Roman" w:hAnsi="Times New Roman"/>
          <w:i/>
          <w:sz w:val="28"/>
          <w:szCs w:val="28"/>
          <w:lang w:val="be-BY"/>
        </w:rPr>
        <w:t xml:space="preserve"> радыеактыўны – радыяхімія.</w:t>
      </w:r>
    </w:p>
    <w:p w:rsidR="007808C9" w:rsidRDefault="002A7F90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3.</w:t>
      </w:r>
      <w:r>
        <w:rPr>
          <w:rFonts w:ascii="Times New Roman" w:hAnsi="Times New Roman"/>
          <w:sz w:val="28"/>
          <w:szCs w:val="28"/>
          <w:lang w:val="be-BY"/>
        </w:rPr>
        <w:t xml:space="preserve"> Праца  з вучэбным дапаможнікам: практ. 26</w:t>
      </w:r>
      <w:r w:rsidR="002547DF">
        <w:rPr>
          <w:rFonts w:ascii="Times New Roman" w:hAnsi="Times New Roman"/>
          <w:sz w:val="28"/>
          <w:szCs w:val="28"/>
          <w:lang w:val="be-BY"/>
        </w:rPr>
        <w:t>4.</w:t>
      </w:r>
    </w:p>
    <w:p w:rsid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sz w:val="28"/>
          <w:szCs w:val="28"/>
          <w:lang w:val="be-BY"/>
        </w:rPr>
        <w:t>. Замацаванне.</w:t>
      </w:r>
    </w:p>
    <w:p w:rsid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 xml:space="preserve">1. </w:t>
      </w:r>
      <w:r>
        <w:rPr>
          <w:rFonts w:ascii="Times New Roman" w:hAnsi="Times New Roman"/>
          <w:sz w:val="28"/>
          <w:szCs w:val="28"/>
          <w:lang w:val="be-BY"/>
        </w:rPr>
        <w:t>Работа ў парах. Кожная пара атрымлівае заданне, дзе патрэбна ўставіць прапушчаныя літары, растлумачыць значэнне падкрэсленых слоў.</w:t>
      </w:r>
    </w:p>
    <w:p w:rsid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u w:val="single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1)Дз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сяць – дз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сяты, дз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 xml:space="preserve">сятка, </w:t>
      </w:r>
      <w:r w:rsidRPr="002547DF">
        <w:rPr>
          <w:rFonts w:ascii="Times New Roman" w:hAnsi="Times New Roman"/>
          <w:sz w:val="28"/>
          <w:szCs w:val="28"/>
          <w:u w:val="single"/>
          <w:lang w:val="be-BY"/>
        </w:rPr>
        <w:t>дз</w:t>
      </w:r>
      <w:r w:rsidR="00A927B5">
        <w:rPr>
          <w:rFonts w:ascii="Times New Roman" w:hAnsi="Times New Roman"/>
          <w:sz w:val="28"/>
          <w:szCs w:val="28"/>
          <w:u w:val="single"/>
          <w:lang w:val="be-BY"/>
        </w:rPr>
        <w:t>..</w:t>
      </w:r>
      <w:r w:rsidRPr="002547DF">
        <w:rPr>
          <w:rFonts w:ascii="Times New Roman" w:hAnsi="Times New Roman"/>
          <w:sz w:val="28"/>
          <w:szCs w:val="28"/>
          <w:u w:val="single"/>
          <w:lang w:val="be-BY"/>
        </w:rPr>
        <w:t>с</w:t>
      </w:r>
      <w:r w:rsidR="00A927B5">
        <w:rPr>
          <w:rFonts w:ascii="Times New Roman" w:hAnsi="Times New Roman"/>
          <w:sz w:val="28"/>
          <w:szCs w:val="28"/>
          <w:u w:val="single"/>
          <w:lang w:val="be-BY"/>
        </w:rPr>
        <w:t>..</w:t>
      </w:r>
      <w:r w:rsidRPr="002547DF">
        <w:rPr>
          <w:rFonts w:ascii="Times New Roman" w:hAnsi="Times New Roman"/>
          <w:sz w:val="28"/>
          <w:szCs w:val="28"/>
          <w:u w:val="single"/>
          <w:lang w:val="be-BY"/>
        </w:rPr>
        <w:t>ціна</w:t>
      </w:r>
      <w:r>
        <w:rPr>
          <w:rFonts w:ascii="Times New Roman" w:hAnsi="Times New Roman"/>
          <w:sz w:val="28"/>
          <w:szCs w:val="28"/>
          <w:u w:val="single"/>
          <w:lang w:val="be-BY"/>
        </w:rPr>
        <w:t>;</w:t>
      </w:r>
    </w:p>
    <w:p w:rsid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2547DF">
        <w:rPr>
          <w:rFonts w:ascii="Times New Roman" w:hAnsi="Times New Roman"/>
          <w:sz w:val="28"/>
          <w:szCs w:val="28"/>
          <w:lang w:val="be-BY"/>
        </w:rPr>
        <w:t>2)</w:t>
      </w:r>
      <w:r>
        <w:rPr>
          <w:rFonts w:ascii="Times New Roman" w:hAnsi="Times New Roman"/>
          <w:sz w:val="28"/>
          <w:szCs w:val="28"/>
          <w:lang w:val="be-BY"/>
        </w:rPr>
        <w:t xml:space="preserve"> б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раг – б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рагавы, прыб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рэжны, б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ражок;</w:t>
      </w:r>
    </w:p>
    <w:p w:rsid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u w:val="single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3) в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цер – в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траны, в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 xml:space="preserve">трыска, </w:t>
      </w:r>
      <w:r w:rsidRPr="002547DF">
        <w:rPr>
          <w:rFonts w:ascii="Times New Roman" w:hAnsi="Times New Roman"/>
          <w:sz w:val="28"/>
          <w:szCs w:val="28"/>
          <w:u w:val="single"/>
          <w:lang w:val="be-BY"/>
        </w:rPr>
        <w:t>в</w:t>
      </w:r>
      <w:r w:rsidR="00A927B5">
        <w:rPr>
          <w:rFonts w:ascii="Times New Roman" w:hAnsi="Times New Roman"/>
          <w:sz w:val="28"/>
          <w:szCs w:val="28"/>
          <w:u w:val="single"/>
          <w:lang w:val="be-BY"/>
        </w:rPr>
        <w:t>..</w:t>
      </w:r>
      <w:r w:rsidRPr="002547DF">
        <w:rPr>
          <w:rFonts w:ascii="Times New Roman" w:hAnsi="Times New Roman"/>
          <w:sz w:val="28"/>
          <w:szCs w:val="28"/>
          <w:u w:val="single"/>
          <w:lang w:val="be-BY"/>
        </w:rPr>
        <w:t>тракі</w:t>
      </w:r>
      <w:r>
        <w:rPr>
          <w:rFonts w:ascii="Times New Roman" w:hAnsi="Times New Roman"/>
          <w:sz w:val="28"/>
          <w:szCs w:val="28"/>
          <w:u w:val="single"/>
          <w:lang w:val="be-BY"/>
        </w:rPr>
        <w:t>;</w:t>
      </w:r>
    </w:p>
    <w:p w:rsid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 w:rsidRPr="002547DF">
        <w:rPr>
          <w:rFonts w:ascii="Times New Roman" w:hAnsi="Times New Roman"/>
          <w:sz w:val="28"/>
          <w:szCs w:val="28"/>
          <w:lang w:val="be-BY"/>
        </w:rPr>
        <w:t>4)</w:t>
      </w:r>
      <w:r w:rsidR="00A927B5">
        <w:rPr>
          <w:rFonts w:ascii="Times New Roman" w:hAnsi="Times New Roman"/>
          <w:sz w:val="28"/>
          <w:szCs w:val="28"/>
          <w:lang w:val="be-BY"/>
        </w:rPr>
        <w:t xml:space="preserve"> п..с</w:t>
      </w:r>
      <w:r>
        <w:rPr>
          <w:rFonts w:ascii="Times New Roman" w:hAnsi="Times New Roman"/>
          <w:sz w:val="28"/>
          <w:szCs w:val="28"/>
          <w:lang w:val="be-BY"/>
        </w:rPr>
        <w:t>ня – п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сняр, п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сняры, пес</w:t>
      </w:r>
      <w:r w:rsidR="00A927B5">
        <w:rPr>
          <w:rFonts w:ascii="Times New Roman" w:hAnsi="Times New Roman"/>
          <w:sz w:val="28"/>
          <w:szCs w:val="28"/>
          <w:lang w:val="be-BY"/>
        </w:rPr>
        <w:t>..</w:t>
      </w:r>
      <w:r>
        <w:rPr>
          <w:rFonts w:ascii="Times New Roman" w:hAnsi="Times New Roman"/>
          <w:sz w:val="28"/>
          <w:szCs w:val="28"/>
          <w:lang w:val="be-BY"/>
        </w:rPr>
        <w:t>ннік.</w:t>
      </w:r>
    </w:p>
    <w:p w:rsid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2.</w:t>
      </w:r>
      <w:r w:rsidR="00A927B5">
        <w:rPr>
          <w:rFonts w:ascii="Times New Roman" w:hAnsi="Times New Roman"/>
          <w:sz w:val="28"/>
          <w:szCs w:val="28"/>
          <w:lang w:val="be-BY"/>
        </w:rPr>
        <w:t>Выкананне практ.263. Пераклад з рускай мовы на беларускую. Адзін вучань выконвае на дошцы, а астатнія ў сшытках.</w:t>
      </w:r>
    </w:p>
    <w:p w:rsidR="00A927B5" w:rsidRDefault="00A927B5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3.</w:t>
      </w:r>
      <w:r>
        <w:rPr>
          <w:rFonts w:ascii="Times New Roman" w:hAnsi="Times New Roman"/>
          <w:sz w:val="28"/>
          <w:szCs w:val="28"/>
          <w:lang w:val="be-BY"/>
        </w:rPr>
        <w:t>Індывідуальная работа.</w:t>
      </w:r>
    </w:p>
    <w:p w:rsidR="00A927B5" w:rsidRDefault="00A927B5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Устаўце Е ці Я, праверце па арфаграфічным слоўніку.</w:t>
      </w:r>
    </w:p>
    <w:p w:rsidR="00A927B5" w:rsidRDefault="00A927B5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Г..рань, зав..зь, п..чатка, ан..кдот, м..дуза, дз..журны, дз..вяць, дз..вятка, к..фір, він..грэт, с..анс, л..мантаваць.</w:t>
      </w:r>
    </w:p>
    <w:p w:rsidR="00A927B5" w:rsidRDefault="00A927B5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Заданне класу:</w:t>
      </w:r>
      <w:r w:rsidR="00ED44F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ED44F3" w:rsidRPr="00ED44F3">
        <w:rPr>
          <w:rFonts w:ascii="Times New Roman" w:hAnsi="Times New Roman"/>
          <w:sz w:val="28"/>
          <w:szCs w:val="28"/>
          <w:lang w:val="be-BY"/>
        </w:rPr>
        <w:t>1.</w:t>
      </w:r>
      <w:r>
        <w:rPr>
          <w:rFonts w:ascii="Times New Roman" w:hAnsi="Times New Roman"/>
          <w:sz w:val="28"/>
          <w:szCs w:val="28"/>
          <w:lang w:val="be-BY"/>
        </w:rPr>
        <w:t>запішыце сказ, зрабіце яго сінтаксічны разбор, растлумачце правапіс слоў.</w:t>
      </w:r>
    </w:p>
    <w:p w:rsidR="00A927B5" w:rsidRDefault="00A927B5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  <w:lang w:val="be-BY"/>
        </w:rPr>
        <w:t xml:space="preserve">Цудоўны </w:t>
      </w:r>
      <w:r w:rsidRPr="00A927B5">
        <w:rPr>
          <w:rFonts w:ascii="Times New Roman" w:hAnsi="Times New Roman"/>
          <w:i/>
          <w:sz w:val="28"/>
          <w:szCs w:val="28"/>
          <w:u w:val="single"/>
          <w:lang w:val="be-BY"/>
        </w:rPr>
        <w:t xml:space="preserve">пейзажны 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малюнак вучні </w:t>
      </w:r>
      <w:r w:rsidRPr="00A927B5">
        <w:rPr>
          <w:rFonts w:ascii="Times New Roman" w:hAnsi="Times New Roman"/>
          <w:i/>
          <w:sz w:val="28"/>
          <w:szCs w:val="28"/>
          <w:u w:val="single"/>
          <w:lang w:val="be-BY"/>
        </w:rPr>
        <w:t>ўбачылі</w:t>
      </w:r>
      <w:r>
        <w:rPr>
          <w:rFonts w:ascii="Times New Roman" w:hAnsi="Times New Roman"/>
          <w:i/>
          <w:sz w:val="28"/>
          <w:szCs w:val="28"/>
          <w:lang w:val="be-BY"/>
        </w:rPr>
        <w:t xml:space="preserve"> з акна свайго класа.</w:t>
      </w:r>
    </w:p>
    <w:p w:rsidR="00A927B5" w:rsidRDefault="00ED44F3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2. Работа з тлумачальным слоўнікам: пейзаж.</w:t>
      </w:r>
    </w:p>
    <w:p w:rsidR="00ED44F3" w:rsidRDefault="00ED44F3" w:rsidP="00ED44F3">
      <w:pPr>
        <w:pStyle w:val="a4"/>
        <w:numPr>
          <w:ilvl w:val="0"/>
          <w:numId w:val="15"/>
        </w:num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Назавіце ў гэтым слове галосныя літары, гукі.</w:t>
      </w:r>
    </w:p>
    <w:p w:rsidR="00ED44F3" w:rsidRDefault="00ED44F3" w:rsidP="00ED44F3">
      <w:pPr>
        <w:pStyle w:val="a4"/>
        <w:numPr>
          <w:ilvl w:val="0"/>
          <w:numId w:val="15"/>
        </w:num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Калі </w:t>
      </w:r>
      <w:r w:rsidRPr="00ED44F3">
        <w:rPr>
          <w:rFonts w:ascii="Times New Roman" w:hAnsi="Times New Roman"/>
          <w:b/>
          <w:sz w:val="28"/>
          <w:szCs w:val="28"/>
          <w:lang w:val="be-BY"/>
        </w:rPr>
        <w:t xml:space="preserve">е </w:t>
      </w:r>
      <w:r>
        <w:rPr>
          <w:rFonts w:ascii="Times New Roman" w:hAnsi="Times New Roman"/>
          <w:sz w:val="28"/>
          <w:szCs w:val="28"/>
          <w:lang w:val="be-BY"/>
        </w:rPr>
        <w:t>абазначае два гукі?</w:t>
      </w:r>
    </w:p>
    <w:p w:rsidR="00ED44F3" w:rsidRDefault="00ED44F3" w:rsidP="00ED44F3">
      <w:pPr>
        <w:pStyle w:val="a4"/>
        <w:numPr>
          <w:ilvl w:val="0"/>
          <w:numId w:val="15"/>
        </w:num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Запішыце транскрыпцыю слова “пейзажны”. Ці супадае колькасць гукаў і літар?</w:t>
      </w:r>
    </w:p>
    <w:p w:rsidR="00ED44F3" w:rsidRDefault="00ED44F3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Праверка індывідуальнага задання.</w:t>
      </w:r>
    </w:p>
    <w:p w:rsidR="00ED44F3" w:rsidRDefault="00ED44F3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val="be-BY"/>
        </w:rPr>
      </w:pPr>
      <w:r w:rsidRPr="00ED44F3">
        <w:rPr>
          <w:rFonts w:ascii="Times New Roman" w:hAnsi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/>
          <w:b/>
          <w:sz w:val="28"/>
          <w:szCs w:val="28"/>
          <w:lang w:val="be-BY"/>
        </w:rPr>
        <w:t>. Падагульненне. Рознаўзроўневыя заданні.</w:t>
      </w:r>
    </w:p>
    <w:p w:rsidR="00ED44F3" w:rsidRDefault="00ED44F3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1.Падбярыце словы, каб </w:t>
      </w:r>
      <w:r w:rsidRPr="00ED44F3">
        <w:rPr>
          <w:rFonts w:ascii="Times New Roman" w:hAnsi="Times New Roman"/>
          <w:i/>
          <w:sz w:val="28"/>
          <w:szCs w:val="28"/>
          <w:lang w:val="be-BY"/>
        </w:rPr>
        <w:t>е,ё</w:t>
      </w:r>
      <w:r>
        <w:rPr>
          <w:rFonts w:ascii="Times New Roman" w:hAnsi="Times New Roman"/>
          <w:sz w:val="28"/>
          <w:szCs w:val="28"/>
          <w:lang w:val="be-BY"/>
        </w:rPr>
        <w:t xml:space="preserve"> перайшло ў </w:t>
      </w:r>
      <w:r w:rsidRPr="00ED44F3">
        <w:rPr>
          <w:rFonts w:ascii="Times New Roman" w:hAnsi="Times New Roman"/>
          <w:i/>
          <w:sz w:val="28"/>
          <w:szCs w:val="28"/>
          <w:lang w:val="be-BY"/>
        </w:rPr>
        <w:t>я</w:t>
      </w:r>
      <w:r>
        <w:rPr>
          <w:rFonts w:ascii="Times New Roman" w:hAnsi="Times New Roman"/>
          <w:i/>
          <w:sz w:val="28"/>
          <w:szCs w:val="28"/>
          <w:lang w:val="be-BY"/>
        </w:rPr>
        <w:t>.</w:t>
      </w:r>
    </w:p>
    <w:p w:rsidR="00ED44F3" w:rsidRDefault="00416948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</w:t>
      </w:r>
      <w:r w:rsidR="00ED44F3">
        <w:rPr>
          <w:rFonts w:ascii="Times New Roman" w:hAnsi="Times New Roman"/>
          <w:sz w:val="28"/>
          <w:szCs w:val="28"/>
          <w:lang w:val="be-BY"/>
        </w:rPr>
        <w:t>Мёд, пень,цёмны, зелень, зерне.</w:t>
      </w:r>
    </w:p>
    <w:p w:rsidR="00ED44F3" w:rsidRDefault="00ED44F3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2.Напісанне</w:t>
      </w:r>
      <w:r w:rsidR="00416948">
        <w:rPr>
          <w:rFonts w:ascii="Times New Roman" w:hAnsi="Times New Roman"/>
          <w:sz w:val="28"/>
          <w:szCs w:val="28"/>
          <w:lang w:val="be-BY"/>
        </w:rPr>
        <w:t xml:space="preserve"> галосных у запазычаных словах вызначаецца па … слоўніку.</w:t>
      </w:r>
    </w:p>
    <w:p w:rsidR="00416948" w:rsidRDefault="00416948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3.Выпішыце ў адзін слупок словы, у якіх трэба ўставіць літару Е, а ў другі – літару Я.</w:t>
      </w:r>
    </w:p>
    <w:p w:rsidR="00416948" w:rsidRDefault="00416948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З..фір, дроб..зь, дз..сятка, кал..ндар, св..ткаваць, с..рыял, в..чоркі, м..лодыя, по..зд, сн..гавік.</w:t>
      </w:r>
    </w:p>
    <w:p w:rsidR="00416948" w:rsidRDefault="00416948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4. Запішыце словы па-беларуску.</w:t>
      </w:r>
    </w:p>
    <w:p w:rsidR="00416948" w:rsidRDefault="00416948" w:rsidP="00ED44F3">
      <w:pPr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Весёлый сентябрь, новый лесник, красивый гербарий, высокий абелиск, весенний день.</w:t>
      </w:r>
    </w:p>
    <w:p w:rsidR="00416948" w:rsidRPr="00416948" w:rsidRDefault="00416948" w:rsidP="00416948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>5.</w:t>
      </w:r>
      <w:r w:rsidRPr="00416948">
        <w:rPr>
          <w:rFonts w:ascii="Times New Roman" w:hAnsi="Times New Roman"/>
          <w:sz w:val="28"/>
          <w:szCs w:val="28"/>
        </w:rPr>
        <w:t>Зап</w:t>
      </w:r>
      <w:r w:rsidRPr="00416948">
        <w:rPr>
          <w:rFonts w:ascii="Times New Roman" w:hAnsi="Times New Roman"/>
          <w:sz w:val="28"/>
          <w:szCs w:val="28"/>
          <w:lang w:val="be-BY"/>
        </w:rPr>
        <w:t>ішыце адным словам.</w:t>
      </w:r>
    </w:p>
    <w:p w:rsidR="00416948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1) Установа, якая ставіць спектаклі ________________.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2) Міфічны герой, які жыве ў лесе _________________.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3) Нажны рычаг у веласіпедзе ____________________.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4) Знак, якім узнагароджваюць за баявыя і працоўныя заслугі ____________.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5) Дрэва, якое адрозніваецца ад іншых колерам кары __________________.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Праверка выканання задання (</w:t>
      </w:r>
      <w:r w:rsidRPr="00A83091">
        <w:rPr>
          <w:rFonts w:ascii="Times New Roman" w:hAnsi="Times New Roman"/>
          <w:i/>
          <w:sz w:val="28"/>
          <w:szCs w:val="28"/>
          <w:lang w:val="be-BY"/>
        </w:rPr>
        <w:t>адказы запісаны на дошцы).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/>
          <w:b/>
          <w:sz w:val="28"/>
          <w:szCs w:val="28"/>
          <w:lang w:val="be-BY"/>
        </w:rPr>
        <w:t>. Рэфлексія.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 дапамогай рухаў вучні ацэньваюць сваю працу на ўроку.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Стоячы, рукі ўбокі – зразумеў усё.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Седзячы, рукі на парце – не поўнасцю засвоіў тэму.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Прысесці на кукішкі – працую толькі з апорнымі схемамі.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IX</w:t>
      </w:r>
      <w:r>
        <w:rPr>
          <w:rFonts w:ascii="Times New Roman" w:hAnsi="Times New Roman"/>
          <w:b/>
          <w:sz w:val="28"/>
          <w:szCs w:val="28"/>
          <w:lang w:val="be-BY"/>
        </w:rPr>
        <w:t>. Падвядзенне вынікаў урока. Выстаўленне адзнак.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>Складзіце слова з літар</w:t>
      </w:r>
    </w:p>
    <w:p w:rsidR="00A83091" w:rsidRDefault="00A83091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i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а, ы, ц, м, а, й, л</w:t>
      </w:r>
      <w:r w:rsidR="00D91FEB">
        <w:rPr>
          <w:rFonts w:ascii="Times New Roman" w:hAnsi="Times New Roman"/>
          <w:sz w:val="28"/>
          <w:szCs w:val="28"/>
          <w:lang w:val="be-BY"/>
        </w:rPr>
        <w:t xml:space="preserve"> (</w:t>
      </w:r>
      <w:r w:rsidR="00D91FEB" w:rsidRPr="00D91FEB">
        <w:rPr>
          <w:rFonts w:ascii="Times New Roman" w:hAnsi="Times New Roman"/>
          <w:i/>
          <w:sz w:val="28"/>
          <w:szCs w:val="28"/>
          <w:lang w:val="be-BY"/>
        </w:rPr>
        <w:t>Малайцы).</w:t>
      </w:r>
    </w:p>
    <w:p w:rsidR="00D91FEB" w:rsidRPr="00D91FEB" w:rsidRDefault="00D91FEB" w:rsidP="00416948">
      <w:pPr>
        <w:pStyle w:val="a4"/>
        <w:tabs>
          <w:tab w:val="left" w:pos="1590"/>
        </w:tabs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sz w:val="28"/>
          <w:szCs w:val="28"/>
          <w:lang w:val="be-BY"/>
        </w:rPr>
        <w:t>Х. Дамашняе заданне: параграф 35, практ. 266.</w:t>
      </w:r>
    </w:p>
    <w:p w:rsidR="002547DF" w:rsidRPr="002547DF" w:rsidRDefault="002547DF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u w:val="single"/>
          <w:lang w:val="be-BY"/>
        </w:rPr>
      </w:pPr>
    </w:p>
    <w:p w:rsidR="007808C9" w:rsidRDefault="007808C9" w:rsidP="002547DF">
      <w:pPr>
        <w:tabs>
          <w:tab w:val="left" w:pos="1590"/>
        </w:tabs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7808C9" w:rsidRDefault="007808C9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7808C9" w:rsidRDefault="007808C9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1931C3" w:rsidRDefault="001931C3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1931C3" w:rsidRDefault="001931C3" w:rsidP="00193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>Тэма: Правапіс раздзяляльнага мяккага знака і апострафа</w:t>
      </w:r>
    </w:p>
    <w:p w:rsidR="001931C3" w:rsidRDefault="001931C3" w:rsidP="00193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Формы работы: індывідуальная, групавая.</w:t>
      </w:r>
    </w:p>
    <w:p w:rsidR="001931C3" w:rsidRDefault="001931C3" w:rsidP="00193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Мэта ўрока: садзейнічанне засваенню вучнямі правілаў вымаўлення і напісання </w:t>
      </w:r>
    </w:p>
    <w:p w:rsidR="001931C3" w:rsidRDefault="001931C3" w:rsidP="00193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слоў з раздзяляльным мяккім знакам і апострафам.</w:t>
      </w:r>
    </w:p>
    <w:p w:rsidR="001931C3" w:rsidRDefault="001931C3" w:rsidP="00193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Задачы: удасканальваць арфаэпічныя і арфаграфічныя навыкі; стварыць умовы для разумовай актыўнасці вучняў, умення працаваць у парах; пашыраць слоўнікавы запас вучняў; спрыяць выхаванню цікавасці да вывучэння роднай мовы.</w:t>
      </w:r>
    </w:p>
    <w:p w:rsidR="001931C3" w:rsidRDefault="001931C3" w:rsidP="001931C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Абсталяванне: вучэбны дапаможнік для 5 класа (ч.1); карткі з заданнямі, арфаграфічны і тлумачальны слоўнікі, схемы апорных канспектаў, сігнальныя карткі, відэапраектар.</w:t>
      </w:r>
    </w:p>
    <w:p w:rsidR="001931C3" w:rsidRDefault="001931C3" w:rsidP="001931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Ход урока</w:t>
      </w:r>
    </w:p>
    <w:p w:rsidR="001931C3" w:rsidRDefault="001931C3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І.Арганізацыйна – матывацыйны момант.</w:t>
      </w:r>
    </w:p>
    <w:p w:rsidR="001931C3" w:rsidRDefault="001931C3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Настаўнік.  Скажыце, калі ласка, ці любіце вы казкі? Любіце? І я таксама. Хочаце, я раскажу вам казку</w:t>
      </w:r>
      <w:r w:rsidR="00E738C3">
        <w:rPr>
          <w:rFonts w:ascii="Times New Roman" w:hAnsi="Times New Roman"/>
          <w:sz w:val="28"/>
          <w:szCs w:val="28"/>
          <w:lang w:val="be-BY"/>
        </w:rPr>
        <w:t xml:space="preserve"> пра Мяккі Знак і Апостраф? Тады слухайце і глядзіце.</w:t>
      </w:r>
    </w:p>
    <w:p w:rsidR="00E738C3" w:rsidRPr="00E738C3" w:rsidRDefault="00E738C3" w:rsidP="00E738C3">
      <w:pPr>
        <w:pStyle w:val="22"/>
        <w:framePr w:h="2328" w:wrap="notBeside" w:vAnchor="text" w:hAnchor="text" w:xAlign="center" w:y="1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У адной казачнай краіне жылі-былі Мяккі Знак (кадр № 1) і Апостраф (кадр № 2).</w:t>
      </w:r>
    </w:p>
    <w:p w:rsidR="00E738C3" w:rsidRPr="00E738C3" w:rsidRDefault="00E738C3" w:rsidP="00E738C3">
      <w:pPr>
        <w:framePr w:h="2328" w:wrap="notBeside" w:vAnchor="text" w:hAnchor="text" w:xAlign="center" w:y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485900"/>
            <wp:effectExtent l="19050" t="0" r="0" b="0"/>
            <wp:docPr id="10" name="Рисунок 2" descr="C:\DOCUME~1\9335~1\LOCALS~1\Temp\FineReader11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FineReader11\media\imag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C3" w:rsidRPr="00E738C3" w:rsidRDefault="00E738C3" w:rsidP="00E738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8C3" w:rsidRPr="00E738C3" w:rsidRDefault="00E738C3" w:rsidP="00E738C3">
      <w:pPr>
        <w:pStyle w:val="1"/>
        <w:shd w:val="clear" w:color="auto" w:fill="auto"/>
        <w:spacing w:before="86" w:after="128"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Жылі сабе і жылі, рабілі сваю работу, адзін аднаму не перашкаджалі. Але аднойчы...</w:t>
      </w:r>
    </w:p>
    <w:p w:rsidR="00E738C3" w:rsidRPr="00E738C3" w:rsidRDefault="00E738C3" w:rsidP="00E738C3">
      <w:pPr>
        <w:pStyle w:val="20"/>
        <w:shd w:val="clear" w:color="auto" w:fill="auto"/>
        <w:spacing w:after="74"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• Як вы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думаеце, што магло здарыдца ад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нойчы?</w:t>
      </w:r>
    </w:p>
    <w:p w:rsidR="00E738C3" w:rsidRPr="00E738C3" w:rsidRDefault="00E738C3" w:rsidP="00E738C3">
      <w:pPr>
        <w:pStyle w:val="22"/>
        <w:framePr w:h="2323" w:wrap="notBeside" w:vAnchor="text" w:hAnchor="text" w:xAlign="center" w:y="1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Але аднойчы пачаў Мяккі Знак перад Апострафам выхваляцца (кадры № 3 і 4):</w:t>
      </w:r>
    </w:p>
    <w:p w:rsidR="00E738C3" w:rsidRPr="00E738C3" w:rsidRDefault="00E738C3" w:rsidP="00E738C3">
      <w:pPr>
        <w:framePr w:h="2323" w:wrap="notBeside" w:vAnchor="text" w:hAnchor="text" w:xAlign="center" w:y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476375"/>
            <wp:effectExtent l="19050" t="0" r="0" b="0"/>
            <wp:docPr id="8" name="Рисунок 3" descr="C:\DOCUME~1\9335~1\LOCALS~1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C3" w:rsidRPr="00E738C3" w:rsidRDefault="00E738C3" w:rsidP="00E738C3">
      <w:pPr>
        <w:pStyle w:val="1"/>
        <w:numPr>
          <w:ilvl w:val="0"/>
          <w:numId w:val="16"/>
        </w:numPr>
        <w:shd w:val="clear" w:color="auto" w:fill="auto"/>
        <w:tabs>
          <w:tab w:val="left" w:pos="548"/>
        </w:tabs>
        <w:spacing w:before="86" w:after="73" w:line="36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Я хоць гука і не маю, але ў алфавіце сярод іншых літар сваё законнае месца займаю. Я м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агу быць змяк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чальным і раздзяляльным. А ты хто такі? I не літара, і не гук. Так, драбяза не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йкая, кропачка з хвосцікам. Ця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бе і так не адразу заўважыш, а побач з літарай і зусім не відаць. Не разумею, якая з цябе карысць?</w:t>
      </w:r>
    </w:p>
    <w:p w:rsidR="00E738C3" w:rsidRPr="00E738C3" w:rsidRDefault="00E738C3" w:rsidP="00E738C3">
      <w:pPr>
        <w:pStyle w:val="ad"/>
        <w:framePr w:h="2314" w:wrap="notBeside" w:vAnchor="text" w:hAnchor="text" w:xAlign="center" w:y="1"/>
        <w:shd w:val="clear" w:color="auto" w:fill="auto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• Што мог адказаць Апостраф на т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акія вы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пады Мяккага Знака?</w:t>
      </w:r>
    </w:p>
    <w:p w:rsidR="00E738C3" w:rsidRPr="00E738C3" w:rsidRDefault="00E738C3" w:rsidP="00E738C3">
      <w:pPr>
        <w:pStyle w:val="22"/>
        <w:framePr w:h="2314" w:wrap="notBeside" w:vAnchor="text" w:hAnchor="text" w:xAlign="center" w:y="1"/>
        <w:shd w:val="clear" w:color="auto" w:fill="auto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Крыўдна стала Апострафу..Расплакаўся ён (кадр' № 5):</w:t>
      </w:r>
    </w:p>
    <w:p w:rsidR="00E738C3" w:rsidRPr="00E738C3" w:rsidRDefault="00E738C3" w:rsidP="00E738C3">
      <w:pPr>
        <w:framePr w:h="2314" w:wrap="notBeside" w:vAnchor="text" w:hAnchor="text" w:xAlign="center" w:y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476375"/>
            <wp:effectExtent l="19050" t="0" r="0" b="0"/>
            <wp:docPr id="3" name="Рисунок 4" descr="C:\DOCUME~1\9335~1\LOCALS~1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9335~1\LOCALS~1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C3" w:rsidRDefault="00E738C3" w:rsidP="00E738C3">
      <w:pPr>
        <w:tabs>
          <w:tab w:val="left" w:pos="15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I праўда, падобны я да кропачкі з хвосцікам, якую не адразу заўва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жыш. Таму і не пішуць мяне час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та, робячы памылкі. Няўжо сапраўды я такі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нязначны? Напэўна, трэба пакінуць гэтую краіну, няма мне тут месца.</w:t>
      </w:r>
    </w:p>
    <w:p w:rsidR="00E738C3" w:rsidRDefault="00E738C3" w:rsidP="00E738C3">
      <w:pPr>
        <w:tabs>
          <w:tab w:val="left" w:pos="15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    Але краіна была чароўная. Раптам…</w:t>
      </w:r>
    </w:p>
    <w:p w:rsidR="00E738C3" w:rsidRPr="00C60840" w:rsidRDefault="00E738C3" w:rsidP="00E738C3">
      <w:pPr>
        <w:pStyle w:val="30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137" w:line="360" w:lineRule="auto"/>
        <w:ind w:left="20" w:right="20" w:firstLine="2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 xml:space="preserve">Паспрабуйце адгадаць, </w:t>
      </w:r>
      <w:r w:rsidRPr="00C60840">
        <w:rPr>
          <w:rStyle w:val="3TrebuchetMS9pt"/>
          <w:rFonts w:ascii="Times New Roman" w:hAnsi="Times New Roman" w:cs="Times New Roman"/>
          <w:b w:val="0"/>
          <w:sz w:val="28"/>
          <w:szCs w:val="28"/>
        </w:rPr>
        <w:t xml:space="preserve">што </w:t>
      </w:r>
      <w:r w:rsid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здарылася рап</w:t>
      </w:r>
      <w:r w:rsidRP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там?</w:t>
      </w:r>
    </w:p>
    <w:p w:rsidR="00E738C3" w:rsidRPr="00E738C3" w:rsidRDefault="00E738C3" w:rsidP="00C60840">
      <w:pPr>
        <w:pStyle w:val="ad"/>
        <w:framePr w:h="3091" w:hSpace="835" w:wrap="notBeside" w:vAnchor="text" w:hAnchor="page" w:x="2016" w:yAlign="center"/>
        <w:shd w:val="clear" w:color="auto" w:fill="aut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 xml:space="preserve">• Раптам з'явілася добрая </w:t>
      </w:r>
      <w:r w:rsidRPr="00C60840">
        <w:rPr>
          <w:rStyle w:val="CenturySchoolbook95pt0pt"/>
          <w:rFonts w:ascii="Times New Roman" w:hAnsi="Times New Roman" w:cs="Times New Roman"/>
          <w:b w:val="0"/>
          <w:sz w:val="28"/>
          <w:szCs w:val="28"/>
        </w:rPr>
        <w:t xml:space="preserve">Фея </w:t>
      </w:r>
      <w:r w:rsidR="00C60840">
        <w:rPr>
          <w:rFonts w:ascii="Times New Roman" w:hAnsi="Times New Roman" w:cs="Times New Roman"/>
          <w:color w:val="000000"/>
          <w:sz w:val="28"/>
          <w:szCs w:val="28"/>
          <w:lang w:val="be-BY"/>
        </w:rPr>
        <w:t>— спадарыня Арфа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графія (кадр № 6).</w:t>
      </w:r>
    </w:p>
    <w:p w:rsidR="00E738C3" w:rsidRPr="00E738C3" w:rsidRDefault="00E738C3" w:rsidP="00C60840">
      <w:pPr>
        <w:framePr w:h="3091" w:hSpace="835" w:wrap="notBeside" w:vAnchor="text" w:hAnchor="page" w:x="2016" w:yAlign="center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971675"/>
            <wp:effectExtent l="19050" t="0" r="9525" b="0"/>
            <wp:docPr id="12" name="Рисунок 8" descr="C:\DOCUME~1\9335~1\LOCALS~1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9335~1\LOCALS~1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C3" w:rsidRPr="00E738C3" w:rsidRDefault="00E738C3" w:rsidP="00E738C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38C3" w:rsidRPr="00C60840" w:rsidRDefault="00E738C3" w:rsidP="00E738C3">
      <w:pPr>
        <w:pStyle w:val="1"/>
        <w:numPr>
          <w:ilvl w:val="0"/>
          <w:numId w:val="18"/>
        </w:numPr>
        <w:shd w:val="clear" w:color="auto" w:fill="auto"/>
        <w:tabs>
          <w:tab w:val="left" w:pos="562"/>
        </w:tabs>
        <w:spacing w:after="180" w:line="360" w:lineRule="auto"/>
        <w:ind w:left="20" w:right="20" w:firstLine="280"/>
        <w:rPr>
          <w:rFonts w:ascii="Times New Roman" w:hAnsi="Times New Roman" w:cs="Times New Roman"/>
          <w:b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Не плач, </w:t>
      </w:r>
      <w:r w:rsidR="00C60840">
        <w:rPr>
          <w:rStyle w:val="0pt"/>
          <w:rFonts w:ascii="Times New Roman" w:hAnsi="Times New Roman" w:cs="Times New Roman"/>
          <w:b w:val="0"/>
          <w:sz w:val="28"/>
          <w:szCs w:val="28"/>
        </w:rPr>
        <w:t>маленькі, — сказал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а яна. — Не ўсё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так дрэнна. Не трэба 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нікуды ехаць, бо без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="00C60840">
        <w:rPr>
          <w:rFonts w:ascii="Times New Roman" w:hAnsi="Times New Roman" w:cs="Times New Roman"/>
          <w:color w:val="000000"/>
          <w:sz w:val="28"/>
          <w:szCs w:val="28"/>
          <w:lang w:val="be-BY"/>
        </w:rPr>
        <w:t>цябе наша мо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ва страціць </w:t>
      </w:r>
      <w:r w:rsidR="00C60840">
        <w:rPr>
          <w:rStyle w:val="0pt"/>
          <w:rFonts w:ascii="Times New Roman" w:hAnsi="Times New Roman" w:cs="Times New Roman"/>
          <w:b w:val="0"/>
          <w:sz w:val="28"/>
          <w:szCs w:val="28"/>
        </w:rPr>
        <w:t>сваю неп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аўторнасць.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Калі ласка, паглядзі, што гэта за 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слова «сямя»? А разам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 табою — «сям'я». Або «зехаць»? 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Разам з табою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— «з'ехаць». А каб вы больш не 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сварыліся, я...</w:t>
      </w:r>
    </w:p>
    <w:p w:rsidR="00E738C3" w:rsidRPr="00C60840" w:rsidRDefault="00E738C3" w:rsidP="00E738C3">
      <w:pPr>
        <w:pStyle w:val="30"/>
        <w:numPr>
          <w:ilvl w:val="0"/>
          <w:numId w:val="17"/>
        </w:numPr>
        <w:shd w:val="clear" w:color="auto" w:fill="auto"/>
        <w:tabs>
          <w:tab w:val="left" w:pos="572"/>
        </w:tabs>
        <w:spacing w:before="0" w:after="176" w:line="360" w:lineRule="auto"/>
        <w:ind w:left="20" w:right="20" w:firstLine="2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738C3">
        <w:rPr>
          <w:rStyle w:val="30pt"/>
          <w:rFonts w:ascii="Times New Roman" w:hAnsi="Times New Roman" w:cs="Times New Roman"/>
          <w:sz w:val="28"/>
          <w:szCs w:val="28"/>
        </w:rPr>
        <w:t xml:space="preserve">Што вырашыла </w:t>
      </w:r>
      <w:r w:rsid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зрабіць спадарыня Ар</w:t>
      </w:r>
      <w:r w:rsidRP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фаграфія?</w:t>
      </w:r>
    </w:p>
    <w:p w:rsidR="00E738C3" w:rsidRPr="00E738C3" w:rsidRDefault="00E738C3" w:rsidP="00E738C3">
      <w:pPr>
        <w:pStyle w:val="1"/>
        <w:numPr>
          <w:ilvl w:val="0"/>
          <w:numId w:val="18"/>
        </w:numPr>
        <w:shd w:val="clear" w:color="auto" w:fill="auto"/>
        <w:tabs>
          <w:tab w:val="left" w:pos="562"/>
        </w:tabs>
        <w:spacing w:line="36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А каб вы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больш</w:t>
      </w:r>
      <w:r w:rsidR="00C60840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не сварыліся, я зраблю вас ад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ной 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>тэмай, якая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будзе называцца «Правапіс раздзя</w:t>
      </w:r>
      <w:r w:rsidR="00C60840">
        <w:rPr>
          <w:rStyle w:val="0pt"/>
          <w:rFonts w:ascii="Times New Roman" w:hAnsi="Times New Roman" w:cs="Times New Roman"/>
          <w:b w:val="0"/>
          <w:sz w:val="28"/>
          <w:szCs w:val="28"/>
        </w:rPr>
        <w:t>ляльнага</w:t>
      </w:r>
      <w:r w:rsidRPr="00C60840">
        <w:rPr>
          <w:rStyle w:val="0pt"/>
          <w:rFonts w:ascii="Times New Roman" w:hAnsi="Times New Roman" w:cs="Times New Roman"/>
          <w:b w:val="0"/>
          <w:sz w:val="28"/>
          <w:szCs w:val="28"/>
        </w:rPr>
        <w:t xml:space="preserve"> мяккага</w:t>
      </w:r>
      <w:r w:rsidRPr="00E738C3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знака і апострафа» (кадр № 7).</w:t>
      </w:r>
    </w:p>
    <w:p w:rsidR="00E738C3" w:rsidRPr="00E738C3" w:rsidRDefault="00E738C3" w:rsidP="00E738C3">
      <w:pPr>
        <w:framePr w:h="2246" w:wrap="notBeside" w:vAnchor="text" w:hAnchor="text" w:xAlign="center" w:y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19225"/>
            <wp:effectExtent l="19050" t="0" r="9525" b="0"/>
            <wp:docPr id="11" name="Рисунок 9" descr="C:\DOCUME~1\9335~1\LOCALS~1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9335~1\LOCALS~1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C3" w:rsidRPr="00E738C3" w:rsidRDefault="00E738C3" w:rsidP="00E738C3">
      <w:pPr>
        <w:pStyle w:val="1"/>
        <w:shd w:val="clear" w:color="auto" w:fill="auto"/>
        <w:spacing w:after="180"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t>3 тых часоў Мяккі Знак і Апостраф ніколі не сварыліся, а жылі дружна ў сваёй казачнай краіне.</w:t>
      </w:r>
    </w:p>
    <w:p w:rsidR="00E738C3" w:rsidRPr="00C60840" w:rsidRDefault="00E738C3" w:rsidP="00E738C3">
      <w:pPr>
        <w:pStyle w:val="30"/>
        <w:shd w:val="clear" w:color="auto" w:fill="auto"/>
        <w:spacing w:line="360" w:lineRule="auto"/>
        <w:ind w:left="20" w:right="20"/>
        <w:rPr>
          <w:rFonts w:ascii="Times New Roman" w:hAnsi="Times New Roman" w:cs="Times New Roman"/>
          <w:b w:val="0"/>
          <w:sz w:val="28"/>
          <w:szCs w:val="28"/>
        </w:rPr>
      </w:pPr>
      <w:r w:rsidRPr="00C60840">
        <w:rPr>
          <w:rStyle w:val="31pt"/>
          <w:rFonts w:ascii="Times New Roman" w:hAnsi="Times New Roman" w:cs="Times New Roman"/>
          <w:b w:val="0"/>
          <w:sz w:val="28"/>
          <w:szCs w:val="28"/>
        </w:rPr>
        <w:t>Настаўнік.</w:t>
      </w:r>
      <w:r w:rsid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 xml:space="preserve"> Тэма нашага ўрока — «Права</w:t>
      </w:r>
      <w:r w:rsidRP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піс раздзяляльнага мяккага знака і апострафа».</w:t>
      </w:r>
    </w:p>
    <w:p w:rsidR="00E738C3" w:rsidRPr="00C60840" w:rsidRDefault="00E738C3" w:rsidP="00E738C3">
      <w:pPr>
        <w:pStyle w:val="30"/>
        <w:numPr>
          <w:ilvl w:val="0"/>
          <w:numId w:val="17"/>
        </w:numPr>
        <w:shd w:val="clear" w:color="auto" w:fill="auto"/>
        <w:tabs>
          <w:tab w:val="left" w:pos="567"/>
        </w:tabs>
        <w:spacing w:before="0" w:after="0" w:line="360" w:lineRule="auto"/>
        <w:ind w:left="20" w:right="20" w:firstLine="2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Паспра</w:t>
      </w:r>
      <w:r w:rsid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буйце сфармуляваць мэту сённяш</w:t>
      </w:r>
      <w:r w:rsidRPr="00C60840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няга ўрока.</w:t>
      </w:r>
    </w:p>
    <w:p w:rsidR="00E738C3" w:rsidRPr="00E738C3" w:rsidRDefault="00E738C3" w:rsidP="00E738C3">
      <w:pPr>
        <w:tabs>
          <w:tab w:val="left" w:pos="159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738C3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 xml:space="preserve">Успомніце, што нам ужо вядома пра мяккі знак. </w:t>
      </w:r>
      <w:r w:rsidRPr="00E738C3">
        <w:rPr>
          <w:rStyle w:val="31"/>
          <w:rFonts w:ascii="Times New Roman" w:hAnsi="Times New Roman" w:cs="Times New Roman"/>
          <w:sz w:val="28"/>
          <w:szCs w:val="28"/>
        </w:rPr>
        <w:t>(Адказы афармляюцца ў класт</w:t>
      </w:r>
      <w:r w:rsidR="00C60840">
        <w:rPr>
          <w:rStyle w:val="31"/>
          <w:rFonts w:ascii="Times New Roman" w:hAnsi="Times New Roman" w:cs="Times New Roman"/>
          <w:sz w:val="28"/>
          <w:szCs w:val="28"/>
        </w:rPr>
        <w:t>а</w:t>
      </w:r>
      <w:r w:rsidRPr="00E738C3">
        <w:rPr>
          <w:rStyle w:val="31"/>
          <w:rFonts w:ascii="Times New Roman" w:hAnsi="Times New Roman" w:cs="Times New Roman"/>
          <w:sz w:val="28"/>
          <w:szCs w:val="28"/>
        </w:rPr>
        <w:t>р.)</w:t>
      </w:r>
    </w:p>
    <w:p w:rsidR="00C60840" w:rsidRDefault="00C60840" w:rsidP="00C60840">
      <w:pPr>
        <w:framePr w:h="2990"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5991225" cy="1905000"/>
            <wp:effectExtent l="19050" t="0" r="9525" b="0"/>
            <wp:docPr id="15" name="Рисунок 12" descr="C:\DOCUME~1\9335~1\LOCALS~1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9335~1\LOCALS~1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40" w:rsidRDefault="00C60840" w:rsidP="00C60840">
      <w:pPr>
        <w:pStyle w:val="33"/>
        <w:framePr w:h="2990" w:wrap="notBeside" w:vAnchor="text" w:hAnchor="text" w:xAlign="center" w:y="1"/>
        <w:shd w:val="clear" w:color="auto" w:fill="auto"/>
        <w:spacing w:line="210" w:lineRule="exact"/>
      </w:pPr>
    </w:p>
    <w:p w:rsidR="001931C3" w:rsidRDefault="00C60840" w:rsidP="00E738C3">
      <w:pPr>
        <w:tabs>
          <w:tab w:val="left" w:pos="159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Па аналогіі складаецца кластар пра раздзя</w:t>
      </w:r>
      <w:r w:rsidRPr="00C60840">
        <w:rPr>
          <w:rFonts w:ascii="Times New Roman" w:hAnsi="Times New Roman" w:cs="Times New Roman"/>
          <w:color w:val="000000"/>
          <w:sz w:val="28"/>
          <w:szCs w:val="28"/>
          <w:lang w:val="be-BY"/>
        </w:rPr>
        <w:t>ляльны мяккі знак. Тое, што ў змякчальнага і раздзяляльнага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мяккага знака аднолькавае, вы</w:t>
      </w:r>
      <w:r w:rsidRPr="00C60840">
        <w:rPr>
          <w:rFonts w:ascii="Times New Roman" w:hAnsi="Times New Roman" w:cs="Times New Roman"/>
          <w:color w:val="000000"/>
          <w:sz w:val="28"/>
          <w:szCs w:val="28"/>
          <w:lang w:val="be-BY"/>
        </w:rPr>
        <w:t>дзяляецца чырвоным колерам, рознае — сінім.</w:t>
      </w:r>
    </w:p>
    <w:p w:rsidR="00C60840" w:rsidRPr="00C60840" w:rsidRDefault="00C60840" w:rsidP="00C60840">
      <w:pPr>
        <w:pStyle w:val="23"/>
        <w:shd w:val="clear" w:color="auto" w:fill="auto"/>
        <w:spacing w:line="360" w:lineRule="auto"/>
        <w:rPr>
          <w:sz w:val="28"/>
          <w:szCs w:val="28"/>
        </w:rPr>
      </w:pPr>
      <w:r w:rsidRPr="00C60840">
        <w:rPr>
          <w:sz w:val="28"/>
          <w:szCs w:val="28"/>
        </w:rPr>
        <w:t>II этап. Асэнсаванне.</w:t>
      </w:r>
    </w:p>
    <w:p w:rsidR="00C60840" w:rsidRPr="00C60840" w:rsidRDefault="00C60840" w:rsidP="00C60840">
      <w:pPr>
        <w:pStyle w:val="23"/>
        <w:numPr>
          <w:ilvl w:val="0"/>
          <w:numId w:val="19"/>
        </w:numPr>
        <w:shd w:val="clear" w:color="auto" w:fill="auto"/>
        <w:tabs>
          <w:tab w:val="left" w:pos="506"/>
        </w:tabs>
        <w:spacing w:line="360" w:lineRule="auto"/>
        <w:rPr>
          <w:sz w:val="28"/>
          <w:szCs w:val="28"/>
        </w:rPr>
      </w:pPr>
      <w:r w:rsidRPr="00C60840">
        <w:rPr>
          <w:sz w:val="28"/>
          <w:szCs w:val="28"/>
        </w:rPr>
        <w:t>Работа з карткай.</w:t>
      </w:r>
    </w:p>
    <w:p w:rsidR="00C60840" w:rsidRDefault="00C60840" w:rsidP="00C60840">
      <w:pPr>
        <w:pStyle w:val="23"/>
        <w:shd w:val="clear" w:color="auto" w:fill="auto"/>
        <w:spacing w:line="360" w:lineRule="auto"/>
        <w:rPr>
          <w:sz w:val="28"/>
          <w:szCs w:val="28"/>
        </w:rPr>
      </w:pPr>
      <w:r w:rsidRPr="00C60840">
        <w:rPr>
          <w:sz w:val="28"/>
          <w:szCs w:val="28"/>
        </w:rPr>
        <w:t>Вучні працуюць са словамі левага слупка карт</w:t>
      </w:r>
      <w:r>
        <w:rPr>
          <w:sz w:val="28"/>
          <w:szCs w:val="28"/>
        </w:rPr>
        <w:t xml:space="preserve">кі, вызначаюць агульнае і рознае </w:t>
      </w:r>
      <w:r w:rsidRPr="00C60840">
        <w:rPr>
          <w:sz w:val="28"/>
          <w:szCs w:val="28"/>
        </w:rPr>
        <w:t>паміж змякч</w:t>
      </w:r>
      <w:r>
        <w:rPr>
          <w:sz w:val="28"/>
          <w:szCs w:val="28"/>
        </w:rPr>
        <w:t>альным і раздзяляльным мяккім зн</w:t>
      </w:r>
      <w:r w:rsidRPr="00C60840">
        <w:rPr>
          <w:sz w:val="28"/>
          <w:szCs w:val="28"/>
        </w:rPr>
        <w:t>акам.</w:t>
      </w:r>
    </w:p>
    <w:p w:rsidR="00C60840" w:rsidRDefault="00C60840" w:rsidP="00C60840">
      <w:pPr>
        <w:framePr w:w="12312" w:h="5155" w:wrap="notBeside" w:vAnchor="text" w:hAnchor="page" w:x="1" w:y="1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162675" cy="3276600"/>
            <wp:effectExtent l="19050" t="0" r="9525" b="0"/>
            <wp:docPr id="16" name="Рисунок 14" descr="C:\DOCUME~1\9335~1\LOCALS~1\Temp\FineReader11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9335~1\LOCALS~1\Temp\FineReader11\media\image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40" w:rsidRPr="00C60840" w:rsidRDefault="00C60840" w:rsidP="00C60840">
      <w:pPr>
        <w:pStyle w:val="23"/>
        <w:numPr>
          <w:ilvl w:val="0"/>
          <w:numId w:val="19"/>
        </w:numPr>
        <w:shd w:val="clear" w:color="auto" w:fill="auto"/>
        <w:tabs>
          <w:tab w:val="left" w:pos="535"/>
        </w:tabs>
        <w:spacing w:line="360" w:lineRule="auto"/>
        <w:ind w:left="20"/>
        <w:rPr>
          <w:sz w:val="28"/>
          <w:szCs w:val="28"/>
        </w:rPr>
      </w:pPr>
      <w:r w:rsidRPr="00C60840">
        <w:rPr>
          <w:sz w:val="28"/>
          <w:szCs w:val="28"/>
        </w:rPr>
        <w:t>Выкананне вуснага задання.</w:t>
      </w:r>
    </w:p>
    <w:p w:rsidR="00C60840" w:rsidRPr="00C60840" w:rsidRDefault="00B8571F" w:rsidP="00C60840">
      <w:pPr>
        <w:pStyle w:val="23"/>
        <w:shd w:val="clear" w:color="auto" w:fill="auto"/>
        <w:spacing w:after="47" w:line="360" w:lineRule="auto"/>
        <w:ind w:left="20"/>
        <w:rPr>
          <w:sz w:val="28"/>
          <w:szCs w:val="28"/>
        </w:rPr>
      </w:pPr>
      <w:r>
        <w:rPr>
          <w:sz w:val="28"/>
          <w:szCs w:val="28"/>
        </w:rPr>
        <w:t>Размяркуйце наступныя словы ў слупкі (праверка з дапамогай сігнальных картак).</w:t>
      </w:r>
    </w:p>
    <w:p w:rsidR="00C60840" w:rsidRPr="00C60840" w:rsidRDefault="00C60840" w:rsidP="00C60840">
      <w:pPr>
        <w:pStyle w:val="20"/>
        <w:shd w:val="clear" w:color="auto" w:fill="auto"/>
        <w:spacing w:after="75" w:line="360" w:lineRule="auto"/>
        <w:ind w:left="20" w:right="20"/>
        <w:rPr>
          <w:rFonts w:ascii="Times New Roman" w:hAnsi="Times New Roman" w:cs="Times New Roman"/>
          <w:sz w:val="28"/>
          <w:szCs w:val="28"/>
          <w:lang w:val="be-BY"/>
        </w:rPr>
      </w:pPr>
      <w:r w:rsidRPr="00C60840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Праменьчык, атул</w:t>
      </w:r>
      <w:r w:rsidR="00B8571F">
        <w:rPr>
          <w:rFonts w:ascii="Times New Roman" w:hAnsi="Times New Roman" w:cs="Times New Roman"/>
          <w:color w:val="000000"/>
          <w:sz w:val="28"/>
          <w:szCs w:val="28"/>
          <w:lang w:val="be-BY"/>
        </w:rPr>
        <w:t>ьваць, Ульяна, снежаньскі, шампіньён, п</w:t>
      </w:r>
      <w:r w:rsidRPr="00C60840">
        <w:rPr>
          <w:rFonts w:ascii="Times New Roman" w:hAnsi="Times New Roman" w:cs="Times New Roman"/>
          <w:color w:val="000000"/>
          <w:sz w:val="28"/>
          <w:szCs w:val="28"/>
          <w:lang w:val="be-BY"/>
        </w:rPr>
        <w:t>росьба, мільярд, льецца, Ананьеў, паштальён, дзядзька, барацьба.</w:t>
      </w:r>
    </w:p>
    <w:p w:rsidR="00C60840" w:rsidRDefault="00C60840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</w:pPr>
      <w:r w:rsidRPr="00B8571F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Фізкультхвілінка.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 xml:space="preserve">Я жыву на Беларусі.        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(Рукі ўбакі.)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Сімвал Беларусі – бусел.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(Махі рукамі.)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Ён гняздуе на страсе.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(Тупаем нагамі.)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Жабаў ловіць па расе.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(Кіўкі галавой.)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Любіць ён усіх людзей.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(Рукі ўперад.)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Крылы – ветразі надзей.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(Махі рукамі.)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Сам лунае ў вышыні,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(Рукі ўверх.)</w:t>
      </w:r>
    </w:p>
    <w:p w:rsidR="00B8571F" w:rsidRPr="00B8571F" w:rsidRDefault="00B8571F" w:rsidP="00B8571F">
      <w:pPr>
        <w:pStyle w:val="30"/>
        <w:shd w:val="clear" w:color="auto" w:fill="auto"/>
        <w:spacing w:before="109" w:line="360" w:lineRule="auto"/>
        <w:ind w:left="20"/>
        <w:jc w:val="left"/>
        <w:rPr>
          <w:rFonts w:ascii="Times New Roman" w:hAnsi="Times New Roman" w:cs="Times New Roman"/>
          <w:b w:val="0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Беражэ спакой зямлі.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ab/>
      </w:r>
      <w:r w:rsidRPr="00B8571F">
        <w:rPr>
          <w:rFonts w:ascii="Times New Roman" w:hAnsi="Times New Roman" w:cs="Times New Roman"/>
          <w:b w:val="0"/>
          <w:i/>
          <w:color w:val="000000"/>
          <w:sz w:val="28"/>
          <w:szCs w:val="28"/>
          <w:lang w:val="be-BY"/>
        </w:rPr>
        <w:t>(Рукі ўніз.)</w:t>
      </w:r>
    </w:p>
    <w:p w:rsidR="00C60840" w:rsidRPr="00C60840" w:rsidRDefault="00C60840" w:rsidP="00C60840">
      <w:pPr>
        <w:pStyle w:val="23"/>
        <w:numPr>
          <w:ilvl w:val="0"/>
          <w:numId w:val="19"/>
        </w:numPr>
        <w:shd w:val="clear" w:color="auto" w:fill="auto"/>
        <w:tabs>
          <w:tab w:val="left" w:pos="540"/>
        </w:tabs>
        <w:spacing w:line="360" w:lineRule="auto"/>
        <w:ind w:left="20"/>
        <w:rPr>
          <w:sz w:val="28"/>
          <w:szCs w:val="28"/>
        </w:rPr>
      </w:pPr>
      <w:r w:rsidRPr="00C60840">
        <w:rPr>
          <w:sz w:val="28"/>
          <w:szCs w:val="28"/>
        </w:rPr>
        <w:t>Працяг работы з карткай.</w:t>
      </w:r>
    </w:p>
    <w:p w:rsidR="00C60840" w:rsidRPr="00C60840" w:rsidRDefault="00C60840" w:rsidP="00C60840">
      <w:pPr>
        <w:pStyle w:val="23"/>
        <w:numPr>
          <w:ilvl w:val="0"/>
          <w:numId w:val="20"/>
        </w:numPr>
        <w:shd w:val="clear" w:color="auto" w:fill="auto"/>
        <w:tabs>
          <w:tab w:val="left" w:pos="562"/>
        </w:tabs>
        <w:spacing w:line="360" w:lineRule="auto"/>
        <w:ind w:left="20" w:right="20"/>
        <w:rPr>
          <w:sz w:val="28"/>
          <w:szCs w:val="28"/>
        </w:rPr>
      </w:pPr>
      <w:r w:rsidRPr="00C60840">
        <w:rPr>
          <w:sz w:val="28"/>
          <w:szCs w:val="28"/>
        </w:rPr>
        <w:t>Паглядзіце на слов</w:t>
      </w:r>
      <w:r w:rsidR="00B8571F">
        <w:rPr>
          <w:sz w:val="28"/>
          <w:szCs w:val="28"/>
        </w:rPr>
        <w:t xml:space="preserve">ы правага слупка карткі: перад </w:t>
      </w:r>
      <w:r w:rsidRPr="00C60840">
        <w:rPr>
          <w:sz w:val="28"/>
          <w:szCs w:val="28"/>
        </w:rPr>
        <w:t>якімі літарамі пішацца апостраф?</w:t>
      </w:r>
    </w:p>
    <w:p w:rsidR="00B8571F" w:rsidRPr="00B8571F" w:rsidRDefault="00C60840" w:rsidP="00B8571F">
      <w:pPr>
        <w:pStyle w:val="23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C60840">
        <w:rPr>
          <w:sz w:val="28"/>
          <w:szCs w:val="28"/>
        </w:rPr>
        <w:t>Параўнайце словы левага і правага слупкоў</w:t>
      </w:r>
      <w:r w:rsidR="00B8571F">
        <w:rPr>
          <w:sz w:val="28"/>
          <w:szCs w:val="28"/>
        </w:rPr>
        <w:t xml:space="preserve">. </w:t>
      </w:r>
      <w:r w:rsidR="00B8571F" w:rsidRPr="00B8571F">
        <w:rPr>
          <w:sz w:val="28"/>
          <w:szCs w:val="28"/>
        </w:rPr>
        <w:t xml:space="preserve"> Пры якіх умовах пішуцца апостраф і раздзяляльны мяккі знак?</w:t>
      </w:r>
    </w:p>
    <w:p w:rsidR="00B8571F" w:rsidRPr="00B8571F" w:rsidRDefault="00B8571F" w:rsidP="00B8571F">
      <w:pPr>
        <w:pStyle w:val="23"/>
        <w:numPr>
          <w:ilvl w:val="0"/>
          <w:numId w:val="19"/>
        </w:numPr>
        <w:shd w:val="clear" w:color="auto" w:fill="auto"/>
        <w:tabs>
          <w:tab w:val="left" w:pos="558"/>
        </w:tabs>
        <w:spacing w:line="360" w:lineRule="auto"/>
        <w:ind w:left="20" w:right="20"/>
        <w:rPr>
          <w:sz w:val="28"/>
          <w:szCs w:val="28"/>
        </w:rPr>
      </w:pPr>
      <w:r w:rsidRPr="00B8571F">
        <w:rPr>
          <w:sz w:val="28"/>
          <w:szCs w:val="28"/>
        </w:rPr>
        <w:t>Праца з падручнікам, складанне зводнай табліцы (прыём «інсерт»).</w:t>
      </w:r>
    </w:p>
    <w:p w:rsidR="00C60840" w:rsidRPr="00C41706" w:rsidRDefault="00B8571F" w:rsidP="00B8571F">
      <w:pPr>
        <w:pStyle w:val="23"/>
        <w:numPr>
          <w:ilvl w:val="0"/>
          <w:numId w:val="20"/>
        </w:numPr>
        <w:shd w:val="clear" w:color="auto" w:fill="auto"/>
        <w:tabs>
          <w:tab w:val="left" w:pos="572"/>
          <w:tab w:val="left" w:pos="1590"/>
        </w:tabs>
        <w:spacing w:line="360" w:lineRule="auto"/>
        <w:ind w:left="20" w:right="20"/>
        <w:rPr>
          <w:sz w:val="28"/>
          <w:szCs w:val="28"/>
        </w:rPr>
      </w:pPr>
      <w:r w:rsidRPr="00B8571F">
        <w:rPr>
          <w:sz w:val="28"/>
          <w:szCs w:val="28"/>
        </w:rPr>
        <w:t xml:space="preserve">Разгарніце падручнікі і прачытайце вучэбны тэкст § </w:t>
      </w:r>
      <w:r w:rsidRPr="00B8571F">
        <w:rPr>
          <w:rStyle w:val="ArialNarrow95pt"/>
          <w:rFonts w:ascii="Times New Roman" w:hAnsi="Times New Roman" w:cs="Times New Roman"/>
          <w:b w:val="0"/>
          <w:sz w:val="28"/>
          <w:szCs w:val="28"/>
        </w:rPr>
        <w:t>49.</w:t>
      </w:r>
      <w:r w:rsidRPr="00B8571F">
        <w:rPr>
          <w:rStyle w:val="ArialNarrow95pt"/>
          <w:rFonts w:ascii="Times New Roman" w:hAnsi="Times New Roman" w:cs="Times New Roman"/>
          <w:sz w:val="28"/>
          <w:szCs w:val="28"/>
        </w:rPr>
        <w:t xml:space="preserve"> </w:t>
      </w:r>
      <w:r w:rsidRPr="00B8571F">
        <w:rPr>
          <w:sz w:val="28"/>
          <w:szCs w:val="28"/>
        </w:rPr>
        <w:t xml:space="preserve">Адзначце значком </w:t>
      </w:r>
      <w:r w:rsidRPr="00B8571F">
        <w:rPr>
          <w:rStyle w:val="ArialNarrow95pt"/>
          <w:rFonts w:ascii="Times New Roman" w:hAnsi="Times New Roman" w:cs="Times New Roman"/>
          <w:b w:val="0"/>
          <w:sz w:val="28"/>
          <w:szCs w:val="28"/>
        </w:rPr>
        <w:t>«V»</w:t>
      </w:r>
      <w:r w:rsidRPr="00B8571F">
        <w:rPr>
          <w:rStyle w:val="ArialNarrow95pt"/>
          <w:rFonts w:ascii="Times New Roman" w:hAnsi="Times New Roman" w:cs="Times New Roman"/>
          <w:sz w:val="28"/>
          <w:szCs w:val="28"/>
        </w:rPr>
        <w:t xml:space="preserve"> </w:t>
      </w:r>
      <w:r w:rsidRPr="00B8571F">
        <w:rPr>
          <w:sz w:val="28"/>
          <w:szCs w:val="28"/>
        </w:rPr>
        <w:t>тое, што вы ведалі, значком «+» тое, што для вас новае, значком «?» тое, што не зусім зразумела. На аснове вашых назіранняў і тэксту параграфа складзіце</w:t>
      </w:r>
      <w:r>
        <w:rPr>
          <w:sz w:val="28"/>
          <w:szCs w:val="28"/>
        </w:rPr>
        <w:t xml:space="preserve"> зводную табліцу «Правапіс раз</w:t>
      </w:r>
      <w:r w:rsidRPr="00B8571F">
        <w:rPr>
          <w:sz w:val="28"/>
          <w:szCs w:val="28"/>
        </w:rPr>
        <w:t>дзяляльнага мяккага знака і апострафа».</w:t>
      </w:r>
      <w:r w:rsidR="00C41706">
        <w:rPr>
          <w:sz w:val="28"/>
          <w:szCs w:val="28"/>
        </w:rPr>
        <w:t xml:space="preserve"> (</w:t>
      </w:r>
      <w:r w:rsidR="00C41706">
        <w:rPr>
          <w:i/>
          <w:sz w:val="28"/>
          <w:szCs w:val="28"/>
        </w:rPr>
        <w:t>Афармляецца на дошцы).</w:t>
      </w:r>
    </w:p>
    <w:p w:rsidR="00C41706" w:rsidRPr="00C41706" w:rsidRDefault="00C41706" w:rsidP="00C41706">
      <w:pPr>
        <w:pStyle w:val="af"/>
        <w:framePr w:w="9677" w:h="3706" w:hRule="exact" w:wrap="notBeside" w:vAnchor="text" w:hAnchor="page" w:x="1336" w:y="-128"/>
        <w:numPr>
          <w:ilvl w:val="0"/>
          <w:numId w:val="20"/>
        </w:numPr>
        <w:shd w:val="clear" w:color="auto" w:fill="auto"/>
        <w:spacing w:line="210" w:lineRule="exact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Правапіс раздзяляльнага мяккага знака і апострафа</w:t>
      </w:r>
    </w:p>
    <w:p w:rsidR="00C41706" w:rsidRPr="00C41706" w:rsidRDefault="00C41706" w:rsidP="00C41706">
      <w:pPr>
        <w:pStyle w:val="af"/>
        <w:framePr w:w="9677" w:h="3706" w:hRule="exact" w:wrap="notBeside" w:vAnchor="text" w:hAnchor="page" w:x="1336" w:y="-128"/>
        <w:numPr>
          <w:ilvl w:val="0"/>
          <w:numId w:val="20"/>
        </w:numPr>
        <w:shd w:val="clear" w:color="auto" w:fill="auto"/>
        <w:spacing w:line="21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221"/>
        <w:gridCol w:w="3226"/>
        <w:gridCol w:w="3230"/>
      </w:tblGrid>
      <w:tr w:rsidR="00C41706" w:rsidTr="005E270C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Sylfaen105pt"/>
              </w:rPr>
              <w:t>Раздзяляльны мяккі знак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Sylfaen105pt"/>
              </w:rPr>
              <w:t>Лініі параўнання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Sylfaen105pt"/>
              </w:rPr>
              <w:t>Апостраф</w:t>
            </w:r>
          </w:p>
        </w:tc>
      </w:tr>
      <w:tr w:rsidR="00C41706" w:rsidTr="005E270C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35" w:lineRule="exact"/>
              <w:ind w:firstLine="0"/>
            </w:pPr>
            <w:r>
              <w:rPr>
                <w:rStyle w:val="Sylfaen105pt"/>
              </w:rPr>
              <w:t>Пры раздзельным вымаўленні (наяўнасць [й] паміж зычным і наступным галосным)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  <w:jc w:val="center"/>
            </w:pPr>
            <w:r>
              <w:t xml:space="preserve">Пры </w:t>
            </w:r>
            <w:r>
              <w:rPr>
                <w:rStyle w:val="Sylfaen105pt"/>
              </w:rPr>
              <w:t xml:space="preserve">якой </w:t>
            </w:r>
            <w:r>
              <w:t>умове пішацца?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35" w:lineRule="exact"/>
              <w:ind w:firstLine="0"/>
            </w:pPr>
            <w:r>
              <w:rPr>
                <w:rStyle w:val="Sylfaen105pt"/>
              </w:rPr>
              <w:t>Пры раздзельным вымаўленні (наяўнасць [й] паміж зычным і наступным галосным)</w:t>
            </w:r>
          </w:p>
        </w:tc>
      </w:tr>
      <w:tr w:rsidR="00C41706" w:rsidTr="005E270C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</w:pPr>
            <w:r>
              <w:rPr>
                <w:rStyle w:val="Sylfaen105pt"/>
              </w:rPr>
              <w:t>У сярэдзіне слова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Sylfaen105pt"/>
              </w:rPr>
              <w:t xml:space="preserve">Дзе </w:t>
            </w:r>
            <w:r>
              <w:t>пішацца?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35" w:lineRule="exact"/>
              <w:ind w:firstLine="0"/>
            </w:pPr>
            <w:r>
              <w:rPr>
                <w:rStyle w:val="Sylfaen105pt"/>
              </w:rPr>
              <w:t>У сярэдзіне слова, у тым ліку пасля прыставак</w:t>
            </w:r>
          </w:p>
        </w:tc>
      </w:tr>
      <w:tr w:rsidR="00C41706" w:rsidTr="005E270C">
        <w:tblPrEx>
          <w:tblCellMar>
            <w:top w:w="0" w:type="dxa"/>
            <w:bottom w:w="0" w:type="dxa"/>
          </w:tblCellMar>
        </w:tblPrEx>
        <w:trPr>
          <w:trHeight w:hRule="exact" w:val="384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</w:pPr>
            <w:r>
              <w:rPr>
                <w:rStyle w:val="Sylfaen105pt"/>
              </w:rPr>
              <w:t xml:space="preserve">Перад </w:t>
            </w:r>
            <w:r>
              <w:rPr>
                <w:rStyle w:val="Sylfaen105pt0"/>
              </w:rPr>
              <w:t>е, ё, ю, я, і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00" w:lineRule="exact"/>
              <w:ind w:firstLine="0"/>
              <w:jc w:val="center"/>
            </w:pPr>
            <w:r>
              <w:t>Перад якімі літарамі пішацца?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10" w:lineRule="exact"/>
              <w:ind w:firstLine="0"/>
            </w:pPr>
            <w:r>
              <w:rPr>
                <w:rStyle w:val="Sylfaen105pt"/>
              </w:rPr>
              <w:t xml:space="preserve">Перад </w:t>
            </w:r>
            <w:r>
              <w:rPr>
                <w:rStyle w:val="Sylfaen105pt0"/>
              </w:rPr>
              <w:t>е, ё, ю, я, і</w:t>
            </w:r>
          </w:p>
        </w:tc>
      </w:tr>
      <w:tr w:rsidR="00C41706" w:rsidRPr="00C41706" w:rsidTr="005E270C">
        <w:tblPrEx>
          <w:tblCellMar>
            <w:top w:w="0" w:type="dxa"/>
            <w:bottom w:w="0" w:type="dxa"/>
          </w:tblCellMar>
        </w:tblPrEx>
        <w:trPr>
          <w:trHeight w:hRule="exact" w:val="643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40" w:lineRule="exact"/>
              <w:ind w:firstLine="0"/>
            </w:pPr>
            <w:r>
              <w:rPr>
                <w:rStyle w:val="Sylfaen105pt"/>
              </w:rPr>
              <w:t xml:space="preserve">Пасля літар </w:t>
            </w:r>
            <w:r>
              <w:rPr>
                <w:rStyle w:val="Sylfaen105pt0"/>
              </w:rPr>
              <w:t>с, дз, ц, л, н, з,</w:t>
            </w:r>
            <w:r>
              <w:rPr>
                <w:rStyle w:val="Sylfaen105pt"/>
              </w:rPr>
              <w:t xml:space="preserve"> якія абазначаюць мяккі гук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00" w:lineRule="exact"/>
              <w:ind w:firstLine="0"/>
              <w:jc w:val="center"/>
            </w:pPr>
            <w:r>
              <w:t>Пасля якіх літар пішацца?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1706" w:rsidRDefault="00C41706" w:rsidP="00C41706">
            <w:pPr>
              <w:pStyle w:val="23"/>
              <w:framePr w:w="9677" w:h="3706" w:hRule="exact" w:wrap="notBeside" w:vAnchor="text" w:hAnchor="page" w:x="1336" w:y="-128"/>
              <w:shd w:val="clear" w:color="auto" w:fill="auto"/>
              <w:spacing w:line="240" w:lineRule="exact"/>
              <w:ind w:firstLine="0"/>
            </w:pPr>
            <w:r>
              <w:rPr>
                <w:rStyle w:val="Sylfaen105pt"/>
              </w:rPr>
              <w:t>Пасля літар, якія абазначаюць цвёрды і зацвярдзелы гук</w:t>
            </w:r>
          </w:p>
        </w:tc>
      </w:tr>
    </w:tbl>
    <w:p w:rsidR="00C41706" w:rsidRPr="00C41706" w:rsidRDefault="00C41706" w:rsidP="00C41706">
      <w:pPr>
        <w:pStyle w:val="20"/>
        <w:shd w:val="clear" w:color="auto" w:fill="auto"/>
        <w:spacing w:line="360" w:lineRule="auto"/>
        <w:ind w:left="20" w:right="20"/>
        <w:rPr>
          <w:rFonts w:ascii="Times New Roman" w:hAnsi="Times New Roman" w:cs="Times New Roman"/>
          <w:sz w:val="28"/>
          <w:szCs w:val="28"/>
          <w:lang w:val="be-BY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Складанн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е параўнальнай табліцы суправа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джаецца разважаннямі, у якіх вучні тлумачаць асновы класіфікацыі з’яў, адрозненні паміж імі, абгрунтоўваюць выбар прыкладаў, якія ілюструюць правапіс раздзяляльнага мяккага знака ці апострафа.</w:t>
      </w:r>
    </w:p>
    <w:p w:rsidR="00C41706" w:rsidRPr="00C41706" w:rsidRDefault="00C41706" w:rsidP="00C41706">
      <w:pPr>
        <w:pStyle w:val="20"/>
        <w:numPr>
          <w:ilvl w:val="0"/>
          <w:numId w:val="21"/>
        </w:numPr>
        <w:shd w:val="clear" w:color="auto" w:fill="auto"/>
        <w:tabs>
          <w:tab w:val="left" w:pos="554"/>
        </w:tabs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«Мазгавы штурм».</w:t>
      </w:r>
    </w:p>
    <w:p w:rsidR="00C41706" w:rsidRPr="00C41706" w:rsidRDefault="00C41706" w:rsidP="00C41706">
      <w:pPr>
        <w:pStyle w:val="30"/>
        <w:numPr>
          <w:ilvl w:val="0"/>
          <w:numId w:val="22"/>
        </w:numPr>
        <w:shd w:val="clear" w:color="auto" w:fill="auto"/>
        <w:tabs>
          <w:tab w:val="left" w:pos="558"/>
        </w:tabs>
        <w:spacing w:before="0" w:after="0" w:line="360" w:lineRule="auto"/>
        <w:ind w:left="20" w:right="20" w:firstLine="28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41706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Па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глядзіце на словы, што на карт</w:t>
      </w:r>
      <w:r w:rsidRPr="00C41706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цьі, і скажыце: пасля яко</w:t>
      </w:r>
      <w:r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й літары пішуц- ца раздзяляльны</w:t>
      </w:r>
      <w:r w:rsidRPr="00C41706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 xml:space="preserve"> мяккі знак і апостраф?</w:t>
      </w:r>
      <w:r w:rsidRPr="00C41706">
        <w:rPr>
          <w:rStyle w:val="34"/>
          <w:rFonts w:ascii="Times New Roman" w:hAnsi="Times New Roman" w:cs="Times New Roman"/>
          <w:b w:val="0"/>
          <w:sz w:val="28"/>
          <w:szCs w:val="28"/>
        </w:rPr>
        <w:t xml:space="preserve"> (I мяккі знак, і апостраф пішуцца пасля літары </w:t>
      </w:r>
      <w:r w:rsidRPr="00C41706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з.)</w:t>
      </w:r>
    </w:p>
    <w:p w:rsidR="00C41706" w:rsidRPr="00C41706" w:rsidRDefault="00C41706" w:rsidP="00C41706">
      <w:pPr>
        <w:pStyle w:val="20"/>
        <w:numPr>
          <w:ilvl w:val="0"/>
          <w:numId w:val="22"/>
        </w:numPr>
        <w:shd w:val="clear" w:color="auto" w:fill="auto"/>
        <w:tabs>
          <w:tab w:val="left" w:pos="558"/>
        </w:tabs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C41706">
        <w:rPr>
          <w:rStyle w:val="24"/>
          <w:rFonts w:ascii="Times New Roman" w:hAnsi="Times New Roman" w:cs="Times New Roman"/>
          <w:sz w:val="28"/>
          <w:szCs w:val="28"/>
        </w:rPr>
        <w:t>Што трэба ведаць, каб не дапускаць памылкі?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(Трэба ведаць, што раздзяляльны мяккі знак пішацца ў сярэдзіне слова перад </w:t>
      </w:r>
      <w:r w:rsidRPr="00C41706">
        <w:rPr>
          <w:rStyle w:val="24"/>
          <w:rFonts w:ascii="Times New Roman" w:hAnsi="Times New Roman" w:cs="Times New Roman"/>
          <w:sz w:val="28"/>
          <w:szCs w:val="28"/>
        </w:rPr>
        <w:t>е, ё, ю, я, і: більярд.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Апостраф пішацца пасля пры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ставак перад </w:t>
      </w:r>
      <w:r w:rsidRPr="00C41706">
        <w:rPr>
          <w:rStyle w:val="24"/>
          <w:rFonts w:ascii="Times New Roman" w:hAnsi="Times New Roman" w:cs="Times New Roman"/>
          <w:sz w:val="28"/>
          <w:szCs w:val="28"/>
        </w:rPr>
        <w:t>е, ё, ю, я, і: з’езд, з’есці.)</w:t>
      </w:r>
    </w:p>
    <w:p w:rsidR="00C41706" w:rsidRPr="00C41706" w:rsidRDefault="00C41706" w:rsidP="00C41706">
      <w:pPr>
        <w:pStyle w:val="20"/>
        <w:numPr>
          <w:ilvl w:val="0"/>
          <w:numId w:val="21"/>
        </w:numPr>
        <w:shd w:val="clear" w:color="auto" w:fill="auto"/>
        <w:tabs>
          <w:tab w:val="left" w:pos="535"/>
        </w:tabs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Выкананне практычных заданняў.</w:t>
      </w:r>
    </w:p>
    <w:p w:rsidR="00C41706" w:rsidRPr="00C41706" w:rsidRDefault="00C41706" w:rsidP="00C41706">
      <w:pPr>
        <w:pStyle w:val="20"/>
        <w:numPr>
          <w:ilvl w:val="0"/>
          <w:numId w:val="23"/>
        </w:numPr>
        <w:shd w:val="clear" w:color="auto" w:fill="auto"/>
        <w:tabs>
          <w:tab w:val="left" w:pos="535"/>
        </w:tabs>
        <w:spacing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Размяркуйце словы на тры групы:</w:t>
      </w:r>
    </w:p>
    <w:p w:rsidR="00C41706" w:rsidRPr="00C41706" w:rsidRDefault="00C41706" w:rsidP="00C41706">
      <w:pPr>
        <w:pStyle w:val="20"/>
        <w:numPr>
          <w:ilvl w:val="0"/>
          <w:numId w:val="1"/>
        </w:numPr>
        <w:shd w:val="clear" w:color="auto" w:fill="auto"/>
        <w:tabs>
          <w:tab w:val="left" w:pos="221"/>
        </w:tabs>
        <w:spacing w:line="360" w:lineRule="auto"/>
        <w:ind w:right="28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словы са змякчальным мяккім знакам;</w:t>
      </w:r>
    </w:p>
    <w:p w:rsidR="00C41706" w:rsidRPr="00C41706" w:rsidRDefault="00C41706" w:rsidP="00C41706">
      <w:pPr>
        <w:pStyle w:val="20"/>
        <w:numPr>
          <w:ilvl w:val="0"/>
          <w:numId w:val="1"/>
        </w:numPr>
        <w:shd w:val="clear" w:color="auto" w:fill="auto"/>
        <w:tabs>
          <w:tab w:val="left" w:pos="235"/>
        </w:tabs>
        <w:spacing w:line="360" w:lineRule="auto"/>
        <w:ind w:right="10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словы з суседняй мяккасцю зычных;</w:t>
      </w:r>
    </w:p>
    <w:p w:rsidR="00C41706" w:rsidRPr="00C41706" w:rsidRDefault="00C41706" w:rsidP="00C41706">
      <w:pPr>
        <w:pStyle w:val="20"/>
        <w:numPr>
          <w:ilvl w:val="0"/>
          <w:numId w:val="1"/>
        </w:numPr>
        <w:shd w:val="clear" w:color="auto" w:fill="auto"/>
        <w:tabs>
          <w:tab w:val="left" w:pos="221"/>
        </w:tabs>
        <w:spacing w:after="128" w:line="360" w:lineRule="auto"/>
        <w:ind w:right="28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словы з раздзяляльным мяккім знакам.</w:t>
      </w:r>
    </w:p>
    <w:p w:rsidR="00C41706" w:rsidRPr="00C41706" w:rsidRDefault="00C41706" w:rsidP="00C41706">
      <w:pPr>
        <w:pStyle w:val="23"/>
        <w:shd w:val="clear" w:color="auto" w:fill="auto"/>
        <w:spacing w:after="112" w:line="360" w:lineRule="auto"/>
        <w:ind w:left="20" w:right="20"/>
        <w:rPr>
          <w:sz w:val="28"/>
          <w:szCs w:val="28"/>
        </w:rPr>
      </w:pPr>
      <w:r w:rsidRPr="00C41706">
        <w:rPr>
          <w:sz w:val="28"/>
          <w:szCs w:val="28"/>
        </w:rPr>
        <w:t>Заходзь, мадэльер, ласьён, дзве, свята, маленькі, дзьме, просьба, сліва, паштальён, часцей, роўнядзь, смех, парцье, дзень, пісьменнік, брыльянт, дзверы, цьмяны, лье, цвёрды, фальклор, ляснік, бярэзнік.</w:t>
      </w:r>
    </w:p>
    <w:p w:rsidR="00C41706" w:rsidRPr="00C41706" w:rsidRDefault="00C41706" w:rsidP="00C41706">
      <w:pPr>
        <w:pStyle w:val="20"/>
        <w:numPr>
          <w:ilvl w:val="0"/>
          <w:numId w:val="23"/>
        </w:numPr>
        <w:shd w:val="clear" w:color="auto" w:fill="auto"/>
        <w:tabs>
          <w:tab w:val="left" w:pos="586"/>
        </w:tabs>
        <w:spacing w:after="135"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Дзе тр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эба, устаўце замест кропак апо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страф або разд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зяляльны мяккі знак, растлумач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це правапіс гэтых слоў.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(Прымяняю сігнальныя карткі).</w:t>
      </w:r>
    </w:p>
    <w:p w:rsidR="00C41706" w:rsidRPr="00C41706" w:rsidRDefault="00C41706" w:rsidP="00C41706">
      <w:pPr>
        <w:pStyle w:val="23"/>
        <w:numPr>
          <w:ilvl w:val="0"/>
          <w:numId w:val="25"/>
        </w:numPr>
        <w:shd w:val="clear" w:color="auto" w:fill="auto"/>
        <w:tabs>
          <w:tab w:val="left" w:pos="399"/>
          <w:tab w:val="left" w:pos="4081"/>
        </w:tabs>
        <w:spacing w:line="360" w:lineRule="auto"/>
        <w:ind w:left="20" w:right="20"/>
        <w:rPr>
          <w:sz w:val="28"/>
          <w:szCs w:val="28"/>
        </w:rPr>
      </w:pPr>
      <w:r>
        <w:rPr>
          <w:rStyle w:val="af0"/>
          <w:rFonts w:ascii="Times New Roman" w:hAnsi="Times New Roman" w:cs="Times New Roman"/>
          <w:sz w:val="28"/>
          <w:szCs w:val="28"/>
        </w:rPr>
        <w:t xml:space="preserve"> </w:t>
      </w:r>
      <w:r w:rsidRPr="00C41706">
        <w:rPr>
          <w:rStyle w:val="af0"/>
          <w:rFonts w:ascii="Times New Roman" w:hAnsi="Times New Roman" w:cs="Times New Roman"/>
          <w:sz w:val="28"/>
          <w:szCs w:val="28"/>
        </w:rPr>
        <w:t>варыянт.</w:t>
      </w:r>
      <w:r w:rsidRPr="00C41706">
        <w:rPr>
          <w:sz w:val="28"/>
          <w:szCs w:val="28"/>
        </w:rPr>
        <w:t xml:space="preserve"> Рэл..еф, кур..</w:t>
      </w:r>
      <w:r w:rsidR="004343D5">
        <w:rPr>
          <w:sz w:val="28"/>
          <w:szCs w:val="28"/>
        </w:rPr>
        <w:t>ер, сузор..е, аб..ектыў, суб..</w:t>
      </w:r>
      <w:r w:rsidRPr="00C41706">
        <w:rPr>
          <w:sz w:val="28"/>
          <w:szCs w:val="28"/>
        </w:rPr>
        <w:t xml:space="preserve">ект, з..явіцца, кампан..ён, </w:t>
      </w:r>
      <w:r w:rsidRPr="00C41706">
        <w:rPr>
          <w:sz w:val="28"/>
          <w:szCs w:val="28"/>
        </w:rPr>
        <w:lastRenderedPageBreak/>
        <w:t>здароў..е, трыл..ён, адаб..ецца, раз..юшаны, без..языкі, сур..ёзньі, прэм..ерэ, павер..е, д..ябал, салаў..і, В..етнам, бракан..ер.</w:t>
      </w:r>
      <w:r w:rsidRPr="00C41706">
        <w:rPr>
          <w:sz w:val="28"/>
          <w:szCs w:val="28"/>
        </w:rPr>
        <w:tab/>
        <w:t>...</w:t>
      </w:r>
    </w:p>
    <w:p w:rsidR="00C41706" w:rsidRPr="00C41706" w:rsidRDefault="00C41706" w:rsidP="00C41706">
      <w:pPr>
        <w:pStyle w:val="23"/>
        <w:numPr>
          <w:ilvl w:val="0"/>
          <w:numId w:val="25"/>
        </w:numPr>
        <w:shd w:val="clear" w:color="auto" w:fill="auto"/>
        <w:tabs>
          <w:tab w:val="left" w:pos="457"/>
        </w:tabs>
        <w:spacing w:after="110" w:line="360" w:lineRule="auto"/>
        <w:ind w:left="20" w:right="20"/>
        <w:rPr>
          <w:sz w:val="28"/>
          <w:szCs w:val="28"/>
        </w:rPr>
      </w:pPr>
      <w:r>
        <w:rPr>
          <w:rStyle w:val="af0"/>
          <w:rFonts w:ascii="Times New Roman" w:hAnsi="Times New Roman" w:cs="Times New Roman"/>
          <w:sz w:val="28"/>
          <w:szCs w:val="28"/>
        </w:rPr>
        <w:t xml:space="preserve"> </w:t>
      </w:r>
      <w:r w:rsidRPr="00C41706">
        <w:rPr>
          <w:rStyle w:val="af0"/>
          <w:rFonts w:ascii="Times New Roman" w:hAnsi="Times New Roman" w:cs="Times New Roman"/>
          <w:sz w:val="28"/>
          <w:szCs w:val="28"/>
        </w:rPr>
        <w:t>варыянт.</w:t>
      </w:r>
      <w:r w:rsidRPr="00C41706">
        <w:rPr>
          <w:sz w:val="28"/>
          <w:szCs w:val="28"/>
        </w:rPr>
        <w:t xml:space="preserve"> Надвор..е, сен..ёра, п..еса, паштал..ён, інтэрв..ю, кур..ер, павіл..ён,</w:t>
      </w:r>
      <w:r w:rsidR="004343D5">
        <w:rPr>
          <w:sz w:val="28"/>
          <w:szCs w:val="28"/>
        </w:rPr>
        <w:t xml:space="preserve"> біл..ярд, двух..ярусны, кан..</w:t>
      </w:r>
      <w:r w:rsidRPr="00C41706">
        <w:rPr>
          <w:sz w:val="28"/>
          <w:szCs w:val="28"/>
        </w:rPr>
        <w:t>ён, куп..ё, з..ява, саслоў</w:t>
      </w:r>
      <w:r>
        <w:rPr>
          <w:sz w:val="28"/>
          <w:szCs w:val="28"/>
        </w:rPr>
        <w:t>.е, з..едлівы, раз..юшаны, Пра</w:t>
      </w:r>
      <w:r w:rsidRPr="00C41706">
        <w:rPr>
          <w:sz w:val="28"/>
          <w:szCs w:val="28"/>
        </w:rPr>
        <w:t>коф..еў, ар..ергард, вал..ера.</w:t>
      </w:r>
    </w:p>
    <w:p w:rsidR="00C41706" w:rsidRPr="00C41706" w:rsidRDefault="00C41706" w:rsidP="00C41706">
      <w:pPr>
        <w:pStyle w:val="20"/>
        <w:numPr>
          <w:ilvl w:val="0"/>
          <w:numId w:val="23"/>
        </w:numPr>
        <w:shd w:val="clear" w:color="auto" w:fill="auto"/>
        <w:tabs>
          <w:tab w:val="left" w:pos="545"/>
        </w:tabs>
        <w:spacing w:after="49"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Запішыце словы па-беларуску.</w:t>
      </w:r>
    </w:p>
    <w:p w:rsidR="00C41706" w:rsidRDefault="00C41706" w:rsidP="00C41706">
      <w:pPr>
        <w:pStyle w:val="23"/>
        <w:shd w:val="clear" w:color="auto" w:fill="auto"/>
        <w:spacing w:line="360" w:lineRule="auto"/>
        <w:ind w:left="20" w:right="20"/>
        <w:rPr>
          <w:sz w:val="28"/>
          <w:szCs w:val="28"/>
          <w:lang w:val="ru-RU"/>
        </w:rPr>
      </w:pPr>
      <w:r>
        <w:rPr>
          <w:sz w:val="28"/>
          <w:szCs w:val="28"/>
        </w:rPr>
        <w:t>Здоровье, п</w:t>
      </w:r>
      <w:r>
        <w:rPr>
          <w:sz w:val="28"/>
          <w:szCs w:val="28"/>
          <w:lang w:val="ru-RU"/>
        </w:rPr>
        <w:t>и</w:t>
      </w:r>
      <w:r w:rsidRPr="00C41706">
        <w:rPr>
          <w:sz w:val="28"/>
          <w:szCs w:val="28"/>
        </w:rPr>
        <w:t xml:space="preserve">явка, вьехать, фельетон, серьёзный, любовью, бульон, </w:t>
      </w:r>
      <w:r>
        <w:rPr>
          <w:sz w:val="28"/>
          <w:szCs w:val="28"/>
        </w:rPr>
        <w:t>компьютер, копьё, кровью, ж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>воп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>сь, меньше, колосья, обьявлен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е, зверь, 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>ль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>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</w:rPr>
        <w:t xml:space="preserve">чна, валерьянка, </w:t>
      </w:r>
      <w:r>
        <w:rPr>
          <w:sz w:val="28"/>
          <w:szCs w:val="28"/>
          <w:lang w:val="ru-RU"/>
        </w:rPr>
        <w:t>щ</w:t>
      </w:r>
      <w:r w:rsidRPr="00C41706">
        <w:rPr>
          <w:sz w:val="28"/>
          <w:szCs w:val="28"/>
        </w:rPr>
        <w:t>авель, тюрьма, Софья.</w:t>
      </w:r>
    </w:p>
    <w:p w:rsidR="00C41706" w:rsidRPr="00C41706" w:rsidRDefault="00C41706" w:rsidP="00C41706">
      <w:pPr>
        <w:pStyle w:val="20"/>
        <w:numPr>
          <w:ilvl w:val="0"/>
          <w:numId w:val="23"/>
        </w:numPr>
        <w:shd w:val="clear" w:color="auto" w:fill="auto"/>
        <w:tabs>
          <w:tab w:val="left" w:pos="554"/>
        </w:tabs>
        <w:spacing w:after="10"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Выпраўце памылкі ў словах.</w:t>
      </w:r>
    </w:p>
    <w:p w:rsidR="00C41706" w:rsidRPr="005E270C" w:rsidRDefault="00C41706" w:rsidP="00C41706">
      <w:pPr>
        <w:pStyle w:val="23"/>
        <w:shd w:val="clear" w:color="auto" w:fill="auto"/>
        <w:spacing w:after="45" w:line="360" w:lineRule="auto"/>
        <w:ind w:left="20" w:right="20"/>
        <w:rPr>
          <w:b/>
          <w:sz w:val="28"/>
          <w:szCs w:val="28"/>
        </w:rPr>
      </w:pPr>
      <w:r w:rsidRPr="00C41706">
        <w:rPr>
          <w:sz w:val="28"/>
          <w:szCs w:val="28"/>
        </w:rPr>
        <w:t xml:space="preserve">Сувязь, хадзіў, вазму, </w:t>
      </w:r>
      <w:r w:rsidRPr="00C41706">
        <w:rPr>
          <w:rStyle w:val="105pt0pt"/>
          <w:rFonts w:ascii="Times New Roman" w:hAnsi="Times New Roman" w:cs="Times New Roman"/>
          <w:b w:val="0"/>
          <w:sz w:val="28"/>
          <w:szCs w:val="28"/>
        </w:rPr>
        <w:t>просба, пісмо,</w:t>
      </w:r>
      <w:r w:rsidRPr="00C41706">
        <w:rPr>
          <w:rStyle w:val="105pt0pt"/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людзмі, ка</w:t>
      </w:r>
      <w:r w:rsidRPr="00C41706">
        <w:rPr>
          <w:sz w:val="28"/>
          <w:szCs w:val="28"/>
        </w:rPr>
        <w:t xml:space="preserve">менчык, песьня, збіраць, жыцьцё, </w:t>
      </w:r>
      <w:r>
        <w:rPr>
          <w:rStyle w:val="105pt0pt"/>
          <w:rFonts w:ascii="Times New Roman" w:hAnsi="Times New Roman" w:cs="Times New Roman"/>
          <w:b w:val="0"/>
          <w:sz w:val="28"/>
          <w:szCs w:val="28"/>
        </w:rPr>
        <w:t>міл</w:t>
      </w:r>
      <w:r w:rsidRPr="00C41706">
        <w:rPr>
          <w:rStyle w:val="105pt0pt"/>
          <w:rFonts w:ascii="Times New Roman" w:hAnsi="Times New Roman" w:cs="Times New Roman"/>
          <w:b w:val="0"/>
          <w:sz w:val="28"/>
          <w:szCs w:val="28"/>
        </w:rPr>
        <w:t>ь'ён,</w:t>
      </w:r>
      <w:r w:rsidRPr="00C41706">
        <w:rPr>
          <w:rStyle w:val="105pt0pt"/>
          <w:rFonts w:ascii="Times New Roman" w:hAnsi="Times New Roman" w:cs="Times New Roman"/>
          <w:sz w:val="28"/>
          <w:szCs w:val="28"/>
        </w:rPr>
        <w:t xml:space="preserve"> </w:t>
      </w:r>
      <w:r w:rsidRPr="00C41706">
        <w:rPr>
          <w:sz w:val="28"/>
          <w:szCs w:val="28"/>
        </w:rPr>
        <w:t xml:space="preserve">пашталь'ён, здароў'е, верабьі, сямья, бар'ер, </w:t>
      </w:r>
      <w:r w:rsidRPr="005E270C">
        <w:rPr>
          <w:rStyle w:val="105pt0pt"/>
          <w:rFonts w:ascii="Times New Roman" w:hAnsi="Times New Roman" w:cs="Times New Roman"/>
          <w:b w:val="0"/>
          <w:sz w:val="28"/>
          <w:szCs w:val="28"/>
        </w:rPr>
        <w:t>аб'яднанне.</w:t>
      </w:r>
    </w:p>
    <w:p w:rsidR="00C41706" w:rsidRPr="005E270C" w:rsidRDefault="00C41706" w:rsidP="00C41706">
      <w:pPr>
        <w:pStyle w:val="20"/>
        <w:numPr>
          <w:ilvl w:val="0"/>
          <w:numId w:val="23"/>
        </w:numPr>
        <w:shd w:val="clear" w:color="auto" w:fill="auto"/>
        <w:tabs>
          <w:tab w:val="left" w:pos="553"/>
        </w:tabs>
        <w:spacing w:after="75" w:line="360" w:lineRule="auto"/>
        <w:ind w:left="20" w:right="20"/>
        <w:rPr>
          <w:rFonts w:ascii="Times New Roman" w:hAnsi="Times New Roman" w:cs="Times New Roman"/>
          <w:sz w:val="28"/>
          <w:szCs w:val="28"/>
          <w:lang w:val="be-BY"/>
        </w:rPr>
      </w:pP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Прачытайце тэкст. </w:t>
      </w:r>
      <w:r w:rsidRPr="005E270C">
        <w:rPr>
          <w:rStyle w:val="20pt"/>
          <w:rFonts w:ascii="Times New Roman" w:hAnsi="Times New Roman" w:cs="Times New Roman"/>
          <w:b w:val="0"/>
          <w:sz w:val="28"/>
          <w:szCs w:val="28"/>
        </w:rPr>
        <w:t>Складзіце план</w:t>
      </w:r>
      <w:r w:rsidRPr="00C41706">
        <w:rPr>
          <w:rStyle w:val="20pt"/>
          <w:rFonts w:ascii="Times New Roman" w:hAnsi="Times New Roman" w:cs="Times New Roman"/>
          <w:sz w:val="28"/>
          <w:szCs w:val="28"/>
        </w:rPr>
        <w:t xml:space="preserve"> 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і вусна па ім перакажыце змест. </w:t>
      </w:r>
      <w:r w:rsidRPr="005E270C">
        <w:rPr>
          <w:rStyle w:val="20pt"/>
          <w:rFonts w:ascii="Times New Roman" w:hAnsi="Times New Roman" w:cs="Times New Roman"/>
          <w:b w:val="0"/>
          <w:sz w:val="28"/>
          <w:szCs w:val="28"/>
        </w:rPr>
        <w:t xml:space="preserve">Спішыце першы 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абзац. Устаўце, дзе трэба, апостраф ці </w:t>
      </w:r>
      <w:r w:rsidR="005E270C">
        <w:rPr>
          <w:rStyle w:val="20pt"/>
          <w:rFonts w:ascii="Times New Roman" w:hAnsi="Times New Roman" w:cs="Times New Roman"/>
          <w:b w:val="0"/>
          <w:sz w:val="28"/>
          <w:szCs w:val="28"/>
        </w:rPr>
        <w:t>мяккі</w:t>
      </w:r>
      <w:r w:rsidRPr="005E270C">
        <w:rPr>
          <w:rStyle w:val="20pt"/>
          <w:rFonts w:ascii="Times New Roman" w:hAnsi="Times New Roman" w:cs="Times New Roman"/>
          <w:b w:val="0"/>
          <w:sz w:val="28"/>
          <w:szCs w:val="28"/>
        </w:rPr>
        <w:t xml:space="preserve"> знак.</w:t>
      </w:r>
      <w:r w:rsidRPr="00C41706">
        <w:rPr>
          <w:rStyle w:val="20pt"/>
          <w:rFonts w:ascii="Times New Roman" w:hAnsi="Times New Roman" w:cs="Times New Roman"/>
          <w:sz w:val="28"/>
          <w:szCs w:val="28"/>
        </w:rPr>
        <w:t xml:space="preserve"> </w:t>
      </w:r>
      <w:r w:rsidR="005E270C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Рас</w:t>
      </w:r>
      <w:r w:rsidRPr="00C41706">
        <w:rPr>
          <w:rFonts w:ascii="Times New Roman" w:hAnsi="Times New Roman" w:cs="Times New Roman"/>
          <w:color w:val="000000"/>
          <w:sz w:val="28"/>
          <w:szCs w:val="28"/>
          <w:lang w:val="be-BY"/>
        </w:rPr>
        <w:t>тлумачце правапіс гэтых слоў.</w:t>
      </w:r>
    </w:p>
    <w:p w:rsidR="00C41706" w:rsidRPr="005E270C" w:rsidRDefault="00C41706" w:rsidP="00C41706">
      <w:pPr>
        <w:pStyle w:val="42"/>
        <w:shd w:val="clear" w:color="auto" w:fill="auto"/>
        <w:spacing w:before="0" w:line="360" w:lineRule="auto"/>
        <w:ind w:right="80"/>
        <w:rPr>
          <w:rFonts w:ascii="Times New Roman" w:hAnsi="Times New Roman" w:cs="Times New Roman"/>
          <w:b w:val="0"/>
          <w:sz w:val="28"/>
          <w:szCs w:val="28"/>
        </w:rPr>
      </w:pPr>
      <w:r w:rsidRPr="005E270C">
        <w:rPr>
          <w:rFonts w:ascii="Times New Roman" w:hAnsi="Times New Roman" w:cs="Times New Roman"/>
          <w:b w:val="0"/>
          <w:color w:val="000000"/>
          <w:sz w:val="28"/>
          <w:szCs w:val="28"/>
          <w:lang w:val="be-BY"/>
        </w:rPr>
        <w:t>На крылах пес..ні</w:t>
      </w:r>
    </w:p>
    <w:p w:rsidR="00C41706" w:rsidRPr="00C41706" w:rsidRDefault="00C41706" w:rsidP="00C41706">
      <w:pPr>
        <w:pStyle w:val="23"/>
        <w:shd w:val="clear" w:color="auto" w:fill="auto"/>
        <w:spacing w:line="360" w:lineRule="auto"/>
        <w:ind w:left="20" w:right="20"/>
        <w:rPr>
          <w:sz w:val="28"/>
          <w:szCs w:val="28"/>
        </w:rPr>
      </w:pPr>
      <w:r w:rsidRPr="00C41706">
        <w:rPr>
          <w:sz w:val="28"/>
          <w:szCs w:val="28"/>
        </w:rPr>
        <w:t xml:space="preserve">Слова людзей аб..ядноўвае, </w:t>
      </w:r>
      <w:r w:rsidRPr="005E270C">
        <w:rPr>
          <w:rStyle w:val="105pt0pt"/>
          <w:rFonts w:ascii="Times New Roman" w:hAnsi="Times New Roman" w:cs="Times New Roman"/>
          <w:b w:val="0"/>
          <w:sz w:val="28"/>
          <w:szCs w:val="28"/>
        </w:rPr>
        <w:t>пес.</w:t>
      </w:r>
      <w:r w:rsidR="005E270C">
        <w:rPr>
          <w:rStyle w:val="105pt0pt"/>
          <w:rFonts w:ascii="Times New Roman" w:hAnsi="Times New Roman" w:cs="Times New Roman"/>
          <w:b w:val="0"/>
          <w:sz w:val="28"/>
          <w:szCs w:val="28"/>
        </w:rPr>
        <w:t>.</w:t>
      </w:r>
      <w:r w:rsidRPr="005E270C">
        <w:rPr>
          <w:rStyle w:val="105pt0pt"/>
          <w:rFonts w:ascii="Times New Roman" w:hAnsi="Times New Roman" w:cs="Times New Roman"/>
          <w:b w:val="0"/>
          <w:sz w:val="28"/>
          <w:szCs w:val="28"/>
        </w:rPr>
        <w:t xml:space="preserve"> ня сплятае</w:t>
      </w:r>
      <w:r w:rsidRPr="00C41706">
        <w:rPr>
          <w:rStyle w:val="105pt0pt"/>
          <w:rFonts w:ascii="Times New Roman" w:hAnsi="Times New Roman" w:cs="Times New Roman"/>
          <w:sz w:val="28"/>
          <w:szCs w:val="28"/>
        </w:rPr>
        <w:t xml:space="preserve"> </w:t>
      </w:r>
      <w:r w:rsidRPr="00C41706">
        <w:rPr>
          <w:sz w:val="28"/>
          <w:szCs w:val="28"/>
        </w:rPr>
        <w:t xml:space="preserve">іх у адзінае. С..пяваюц.. людзі ў радас..ці, с..пяваюц„ і ў горкі, чорны час. За рукі не </w:t>
      </w:r>
      <w:r w:rsidRPr="005E270C">
        <w:rPr>
          <w:rStyle w:val="105pt0pt"/>
          <w:rFonts w:ascii="Times New Roman" w:hAnsi="Times New Roman" w:cs="Times New Roman"/>
          <w:b w:val="0"/>
          <w:sz w:val="28"/>
          <w:szCs w:val="28"/>
        </w:rPr>
        <w:t>трымаюцца,</w:t>
      </w:r>
      <w:r w:rsidRPr="00C41706">
        <w:rPr>
          <w:rStyle w:val="105pt0pt"/>
          <w:rFonts w:ascii="Times New Roman" w:hAnsi="Times New Roman" w:cs="Times New Roman"/>
          <w:sz w:val="28"/>
          <w:szCs w:val="28"/>
        </w:rPr>
        <w:t xml:space="preserve"> </w:t>
      </w:r>
      <w:r w:rsidR="005E270C">
        <w:rPr>
          <w:sz w:val="28"/>
          <w:szCs w:val="28"/>
        </w:rPr>
        <w:t>як у кара</w:t>
      </w:r>
      <w:r w:rsidRPr="00C41706">
        <w:rPr>
          <w:sz w:val="28"/>
          <w:szCs w:val="28"/>
        </w:rPr>
        <w:t>годзе, але сплятаюцца сэрцам. Пес..ня іх у адну сілу звівае, у адну волю.</w:t>
      </w:r>
    </w:p>
    <w:p w:rsidR="00C41706" w:rsidRDefault="00C41706" w:rsidP="00C41706">
      <w:pPr>
        <w:pStyle w:val="23"/>
        <w:shd w:val="clear" w:color="auto" w:fill="auto"/>
        <w:spacing w:line="360" w:lineRule="auto"/>
        <w:ind w:left="20" w:right="20"/>
        <w:rPr>
          <w:i/>
          <w:sz w:val="28"/>
          <w:szCs w:val="28"/>
        </w:rPr>
      </w:pPr>
      <w:r w:rsidRPr="00C41706">
        <w:rPr>
          <w:sz w:val="28"/>
          <w:szCs w:val="28"/>
        </w:rPr>
        <w:t>У кожнага народа св</w:t>
      </w:r>
      <w:r w:rsidR="005E270C">
        <w:rPr>
          <w:sz w:val="28"/>
          <w:szCs w:val="28"/>
        </w:rPr>
        <w:t>ая мова, свае пес..ні, свая душа. Слав</w:t>
      </w:r>
      <w:r w:rsidRPr="00C41706">
        <w:rPr>
          <w:sz w:val="28"/>
          <w:szCs w:val="28"/>
        </w:rPr>
        <w:t xml:space="preserve">яне з пес.няй с..мяюцца, пад пес..ню сумуюць, з пес..няй ідуць на подз..віг. Што будзе, калі з..нікне пес..ня? Бол..ш сумным стане с..вет. Неба стане зусім не </w:t>
      </w:r>
      <w:r w:rsidRPr="005E270C">
        <w:rPr>
          <w:rStyle w:val="105pt0pt"/>
          <w:rFonts w:ascii="Times New Roman" w:hAnsi="Times New Roman" w:cs="Times New Roman"/>
          <w:b w:val="0"/>
          <w:sz w:val="28"/>
          <w:szCs w:val="28"/>
        </w:rPr>
        <w:t xml:space="preserve">тым. I </w:t>
      </w:r>
      <w:r w:rsidRPr="00C41706">
        <w:rPr>
          <w:sz w:val="28"/>
          <w:szCs w:val="28"/>
        </w:rPr>
        <w:t xml:space="preserve">слова стане не тым. </w:t>
      </w:r>
      <w:r w:rsidR="005E270C">
        <w:rPr>
          <w:sz w:val="28"/>
          <w:szCs w:val="28"/>
        </w:rPr>
        <w:t>I ўс.міхацца людзі ста</w:t>
      </w:r>
      <w:r w:rsidRPr="00C41706">
        <w:rPr>
          <w:sz w:val="28"/>
          <w:szCs w:val="28"/>
        </w:rPr>
        <w:t>нуц.. радзей. Але моц</w:t>
      </w:r>
      <w:r w:rsidR="005E270C">
        <w:rPr>
          <w:sz w:val="28"/>
          <w:szCs w:val="28"/>
        </w:rPr>
        <w:t>нымі стануць зноў, калі зас.пя</w:t>
      </w:r>
      <w:r w:rsidRPr="00C41706">
        <w:rPr>
          <w:sz w:val="28"/>
          <w:szCs w:val="28"/>
        </w:rPr>
        <w:t>ваюц„ і воз..муцца за рукі з іншымі</w:t>
      </w:r>
      <w:r w:rsidR="005E270C">
        <w:rPr>
          <w:sz w:val="28"/>
          <w:szCs w:val="28"/>
        </w:rPr>
        <w:t xml:space="preserve"> людз..мі. (</w:t>
      </w:r>
      <w:r w:rsidR="005E270C">
        <w:rPr>
          <w:i/>
          <w:sz w:val="28"/>
          <w:szCs w:val="28"/>
        </w:rPr>
        <w:t>Паводле У.Касько).</w:t>
      </w:r>
    </w:p>
    <w:p w:rsidR="005E270C" w:rsidRPr="005E270C" w:rsidRDefault="005E270C" w:rsidP="005E270C">
      <w:pPr>
        <w:pStyle w:val="20"/>
        <w:numPr>
          <w:ilvl w:val="0"/>
          <w:numId w:val="21"/>
        </w:numPr>
        <w:shd w:val="clear" w:color="auto" w:fill="auto"/>
        <w:tabs>
          <w:tab w:val="left" w:pos="540"/>
        </w:tabs>
        <w:spacing w:after="4"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5E270C">
        <w:rPr>
          <w:rFonts w:ascii="Times New Roman" w:hAnsi="Times New Roman" w:cs="Times New Roman"/>
          <w:color w:val="000000"/>
          <w:sz w:val="28"/>
          <w:szCs w:val="28"/>
          <w:lang w:val="be-BY"/>
        </w:rPr>
        <w:t>Хвілінка для адпачынку.</w:t>
      </w:r>
    </w:p>
    <w:p w:rsidR="005E270C" w:rsidRPr="005E270C" w:rsidRDefault="005E270C" w:rsidP="005E270C">
      <w:pPr>
        <w:pStyle w:val="20"/>
        <w:numPr>
          <w:ilvl w:val="0"/>
          <w:numId w:val="22"/>
        </w:numPr>
        <w:shd w:val="clear" w:color="auto" w:fill="auto"/>
        <w:tabs>
          <w:tab w:val="left" w:pos="569"/>
        </w:tabs>
        <w:spacing w:after="249"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5E270C">
        <w:rPr>
          <w:rFonts w:ascii="Times New Roman" w:hAnsi="Times New Roman" w:cs="Times New Roman"/>
          <w:color w:val="000000"/>
          <w:sz w:val="28"/>
          <w:szCs w:val="28"/>
          <w:lang w:val="be-BY"/>
        </w:rPr>
        <w:t>Якое слова зашыфравана?</w:t>
      </w:r>
    </w:p>
    <w:p w:rsidR="005E270C" w:rsidRPr="009A51E9" w:rsidRDefault="005E270C" w:rsidP="005E270C">
      <w:pPr>
        <w:pStyle w:val="50"/>
        <w:numPr>
          <w:ilvl w:val="0"/>
          <w:numId w:val="22"/>
        </w:numPr>
        <w:shd w:val="clear" w:color="auto" w:fill="auto"/>
        <w:spacing w:before="0"/>
        <w:ind w:left="2180"/>
        <w:rPr>
          <w:u w:val="single"/>
        </w:rPr>
      </w:pPr>
      <w:r w:rsidRPr="009A51E9">
        <w:rPr>
          <w:color w:val="000000"/>
          <w:u w:val="single"/>
          <w:lang w:val="be-BY"/>
        </w:rPr>
        <w:t>Ё</w:t>
      </w:r>
    </w:p>
    <w:p w:rsidR="005E270C" w:rsidRDefault="005E270C" w:rsidP="005E270C">
      <w:pPr>
        <w:pStyle w:val="11"/>
        <w:keepNext/>
        <w:keepLines/>
        <w:numPr>
          <w:ilvl w:val="0"/>
          <w:numId w:val="22"/>
        </w:numPr>
        <w:shd w:val="clear" w:color="auto" w:fill="auto"/>
        <w:ind w:left="2180"/>
      </w:pPr>
      <w:r>
        <w:rPr>
          <w:color w:val="000000"/>
          <w:lang w:val="be-BY"/>
        </w:rPr>
        <w:t xml:space="preserve">М </w:t>
      </w:r>
    </w:p>
    <w:p w:rsidR="005E270C" w:rsidRPr="005E270C" w:rsidRDefault="005E270C" w:rsidP="005E270C">
      <w:pPr>
        <w:pStyle w:val="20"/>
        <w:numPr>
          <w:ilvl w:val="0"/>
          <w:numId w:val="22"/>
        </w:numPr>
        <w:shd w:val="clear" w:color="auto" w:fill="auto"/>
        <w:tabs>
          <w:tab w:val="left" w:pos="569"/>
        </w:tabs>
        <w:spacing w:after="249" w:line="36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5E270C">
        <w:rPr>
          <w:rFonts w:ascii="Times New Roman" w:hAnsi="Times New Roman" w:cs="Times New Roman"/>
          <w:sz w:val="28"/>
          <w:szCs w:val="28"/>
          <w:lang w:val="be-BY"/>
        </w:rPr>
        <w:t>(Пад’ём)</w:t>
      </w:r>
    </w:p>
    <w:p w:rsidR="005E270C" w:rsidRPr="005E270C" w:rsidRDefault="005E270C" w:rsidP="005E270C">
      <w:pPr>
        <w:pStyle w:val="20"/>
        <w:numPr>
          <w:ilvl w:val="0"/>
          <w:numId w:val="22"/>
        </w:numPr>
        <w:shd w:val="clear" w:color="auto" w:fill="auto"/>
        <w:tabs>
          <w:tab w:val="left" w:pos="577"/>
        </w:tabs>
        <w:spacing w:after="64"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Вызначце у ім колькасць гукаў і</w:t>
      </w:r>
      <w:r w:rsidRPr="005E27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літар, дайце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лексічнае значэнне, складзіце з</w:t>
      </w:r>
      <w:r w:rsidRPr="005E270C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ім сказ.</w:t>
      </w:r>
    </w:p>
    <w:p w:rsidR="005E270C" w:rsidRDefault="005E270C" w:rsidP="005E270C">
      <w:pPr>
        <w:pStyle w:val="20"/>
        <w:shd w:val="clear" w:color="auto" w:fill="auto"/>
        <w:tabs>
          <w:tab w:val="left" w:pos="569"/>
        </w:tabs>
        <w:spacing w:after="249" w:line="360" w:lineRule="auto"/>
        <w:ind w:left="300" w:firstLine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ІІІ этап. Рэфлексія, падвядзенне вынікаў урока.</w:t>
      </w:r>
    </w:p>
    <w:p w:rsidR="005E270C" w:rsidRPr="005E270C" w:rsidRDefault="005E270C" w:rsidP="005E270C">
      <w:pPr>
        <w:pStyle w:val="20"/>
        <w:numPr>
          <w:ilvl w:val="0"/>
          <w:numId w:val="26"/>
        </w:numPr>
        <w:shd w:val="clear" w:color="auto" w:fill="auto"/>
        <w:tabs>
          <w:tab w:val="left" w:pos="569"/>
        </w:tabs>
        <w:spacing w:after="249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Заданне “ па ланцужку”. Завяршыць сказы: “Я сёння даведаўся…”, “Цяпер я змагу…”, “Я ўжо ўмею пісаць…”.</w:t>
      </w:r>
    </w:p>
    <w:p w:rsidR="005E270C" w:rsidRPr="005E270C" w:rsidRDefault="005E270C" w:rsidP="005E270C">
      <w:pPr>
        <w:pStyle w:val="20"/>
        <w:numPr>
          <w:ilvl w:val="0"/>
          <w:numId w:val="26"/>
        </w:numPr>
        <w:shd w:val="clear" w:color="auto" w:fill="auto"/>
        <w:tabs>
          <w:tab w:val="left" w:pos="569"/>
        </w:tabs>
        <w:spacing w:after="249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Выстаўленне і каменціраванне адзнак.</w:t>
      </w:r>
    </w:p>
    <w:p w:rsidR="005E270C" w:rsidRPr="005E270C" w:rsidRDefault="005E270C" w:rsidP="005E270C">
      <w:pPr>
        <w:pStyle w:val="20"/>
        <w:numPr>
          <w:ilvl w:val="0"/>
          <w:numId w:val="26"/>
        </w:numPr>
        <w:shd w:val="clear" w:color="auto" w:fill="auto"/>
        <w:tabs>
          <w:tab w:val="left" w:pos="569"/>
        </w:tabs>
        <w:spacing w:after="249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Дамашняе заданне:</w:t>
      </w:r>
      <w:r w:rsidR="004343D5" w:rsidRPr="004343D5">
        <w:rPr>
          <w:rFonts w:ascii="Times New Roman" w:hAnsi="Times New Roman" w:cs="Times New Roman"/>
          <w:color w:val="000000"/>
          <w:lang w:val="be-BY"/>
        </w:rPr>
        <w:t xml:space="preserve"> </w:t>
      </w:r>
      <w:r w:rsidR="004343D5" w:rsidRPr="004343D5">
        <w:rPr>
          <w:rFonts w:ascii="Times New Roman" w:hAnsi="Times New Roman" w:cs="Times New Roman"/>
          <w:color w:val="000000"/>
          <w:sz w:val="28"/>
          <w:szCs w:val="28"/>
          <w:lang w:val="be-BY"/>
        </w:rPr>
        <w:t>§</w:t>
      </w:r>
      <w:r w:rsidR="004343D5">
        <w:rPr>
          <w:rFonts w:ascii="Times New Roman" w:hAnsi="Times New Roman" w:cs="Times New Roman"/>
          <w:color w:val="000000"/>
          <w:sz w:val="28"/>
          <w:szCs w:val="28"/>
          <w:lang w:val="be-BY"/>
        </w:rPr>
        <w:t>49, практыкаванне 302 або творчае заданне: напісаць тэкст “Што было б, каб у мове адсутнічаў мяккі знак…” (на выбар).</w:t>
      </w:r>
    </w:p>
    <w:p w:rsidR="005E270C" w:rsidRDefault="005E270C" w:rsidP="004343D5">
      <w:pPr>
        <w:pStyle w:val="20"/>
        <w:shd w:val="clear" w:color="auto" w:fill="auto"/>
        <w:tabs>
          <w:tab w:val="left" w:pos="569"/>
        </w:tabs>
        <w:spacing w:after="249" w:line="360" w:lineRule="auto"/>
        <w:ind w:left="660" w:firstLine="0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4343D5">
      <w:pPr>
        <w:pStyle w:val="20"/>
        <w:shd w:val="clear" w:color="auto" w:fill="auto"/>
        <w:tabs>
          <w:tab w:val="left" w:pos="569"/>
        </w:tabs>
        <w:spacing w:after="249" w:line="360" w:lineRule="auto"/>
        <w:ind w:left="660" w:firstLine="0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4343D5">
      <w:pPr>
        <w:pStyle w:val="20"/>
        <w:shd w:val="clear" w:color="auto" w:fill="auto"/>
        <w:tabs>
          <w:tab w:val="left" w:pos="569"/>
        </w:tabs>
        <w:spacing w:after="249" w:line="360" w:lineRule="auto"/>
        <w:ind w:left="660" w:firstLine="0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4343D5">
      <w:pPr>
        <w:pStyle w:val="20"/>
        <w:shd w:val="clear" w:color="auto" w:fill="auto"/>
        <w:tabs>
          <w:tab w:val="left" w:pos="569"/>
        </w:tabs>
        <w:spacing w:after="249" w:line="360" w:lineRule="auto"/>
        <w:ind w:left="660" w:firstLine="0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Pr="005E270C" w:rsidRDefault="004343D5" w:rsidP="004343D5">
      <w:pPr>
        <w:pStyle w:val="20"/>
        <w:shd w:val="clear" w:color="auto" w:fill="auto"/>
        <w:tabs>
          <w:tab w:val="left" w:pos="569"/>
        </w:tabs>
        <w:spacing w:after="249" w:line="360" w:lineRule="auto"/>
        <w:ind w:left="660" w:firstLine="0"/>
        <w:rPr>
          <w:rFonts w:ascii="Times New Roman" w:hAnsi="Times New Roman" w:cs="Times New Roman"/>
          <w:sz w:val="28"/>
          <w:szCs w:val="28"/>
        </w:rPr>
      </w:pPr>
    </w:p>
    <w:p w:rsidR="005E270C" w:rsidRPr="005E270C" w:rsidRDefault="005E270C" w:rsidP="00C41706">
      <w:pPr>
        <w:pStyle w:val="23"/>
        <w:shd w:val="clear" w:color="auto" w:fill="auto"/>
        <w:spacing w:line="360" w:lineRule="auto"/>
        <w:ind w:left="20" w:right="20"/>
        <w:rPr>
          <w:sz w:val="28"/>
          <w:szCs w:val="28"/>
        </w:rPr>
      </w:pPr>
    </w:p>
    <w:p w:rsidR="00C41706" w:rsidRPr="00B8571F" w:rsidRDefault="00C41706" w:rsidP="00C41706">
      <w:pPr>
        <w:pStyle w:val="23"/>
        <w:shd w:val="clear" w:color="auto" w:fill="auto"/>
        <w:tabs>
          <w:tab w:val="left" w:pos="572"/>
          <w:tab w:val="left" w:pos="1590"/>
        </w:tabs>
        <w:spacing w:line="360" w:lineRule="auto"/>
        <w:ind w:left="20" w:right="20" w:firstLine="0"/>
        <w:rPr>
          <w:sz w:val="28"/>
          <w:szCs w:val="28"/>
        </w:rPr>
      </w:pPr>
    </w:p>
    <w:p w:rsidR="007808C9" w:rsidRDefault="007808C9" w:rsidP="00E738C3">
      <w:pPr>
        <w:tabs>
          <w:tab w:val="left" w:pos="1590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E738C3">
      <w:pPr>
        <w:tabs>
          <w:tab w:val="left" w:pos="1590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E738C3">
      <w:pPr>
        <w:tabs>
          <w:tab w:val="left" w:pos="1590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E738C3">
      <w:pPr>
        <w:tabs>
          <w:tab w:val="left" w:pos="1590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E738C3">
      <w:pPr>
        <w:tabs>
          <w:tab w:val="left" w:pos="1590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Default="004343D5" w:rsidP="00E738C3">
      <w:pPr>
        <w:tabs>
          <w:tab w:val="left" w:pos="1590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4343D5" w:rsidRPr="00B8571F" w:rsidRDefault="004343D5" w:rsidP="00E738C3">
      <w:pPr>
        <w:tabs>
          <w:tab w:val="left" w:pos="1590"/>
        </w:tabs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A025FB" w:rsidRDefault="00A025FB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</w:r>
      <w:r>
        <w:rPr>
          <w:rFonts w:ascii="Times New Roman" w:hAnsi="Times New Roman"/>
          <w:sz w:val="28"/>
          <w:szCs w:val="28"/>
          <w:lang w:val="be-BY"/>
        </w:rPr>
        <w:tab/>
        <w:t>Дадатак 8</w:t>
      </w:r>
    </w:p>
    <w:p w:rsidR="00A025FB" w:rsidRDefault="00B60F4D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 w:rsidRPr="00B60F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55111"/>
            <wp:effectExtent l="19050" t="0" r="3175" b="0"/>
            <wp:docPr id="7" name="Рисунок 1" descr="C:\Копия ррр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пия рррр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FB" w:rsidRDefault="00A025FB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15341E" w:rsidRDefault="0015341E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7808C9" w:rsidRDefault="007808C9" w:rsidP="007808C9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7808C9" w:rsidRPr="0039583B" w:rsidRDefault="007808C9" w:rsidP="00D6534A">
      <w:pPr>
        <w:tabs>
          <w:tab w:val="left" w:pos="159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</w:p>
    <w:p w:rsidR="006A2D78" w:rsidRPr="006A2D78" w:rsidRDefault="006A2D78" w:rsidP="00BF0C1A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sectPr w:rsidR="006A2D78" w:rsidRPr="006A2D78" w:rsidSect="00A137E8">
      <w:foot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4E9" w:rsidRDefault="006554E9" w:rsidP="00B16077">
      <w:pPr>
        <w:spacing w:after="0" w:line="240" w:lineRule="auto"/>
      </w:pPr>
      <w:r>
        <w:separator/>
      </w:r>
    </w:p>
  </w:endnote>
  <w:endnote w:type="continuationSeparator" w:id="1">
    <w:p w:rsidR="006554E9" w:rsidRDefault="006554E9" w:rsidP="00B16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829"/>
      <w:docPartObj>
        <w:docPartGallery w:val="Page Numbers (Bottom of Page)"/>
        <w:docPartUnique/>
      </w:docPartObj>
    </w:sdtPr>
    <w:sdtContent>
      <w:p w:rsidR="005E270C" w:rsidRDefault="005E270C">
        <w:pPr>
          <w:pStyle w:val="a8"/>
          <w:jc w:val="right"/>
        </w:pPr>
        <w:fldSimple w:instr=" PAGE   \* MERGEFORMAT ">
          <w:r w:rsidR="004343D5">
            <w:rPr>
              <w:noProof/>
            </w:rPr>
            <w:t>2</w:t>
          </w:r>
        </w:fldSimple>
      </w:p>
    </w:sdtContent>
  </w:sdt>
  <w:p w:rsidR="005E270C" w:rsidRDefault="005E270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4E9" w:rsidRDefault="006554E9" w:rsidP="00B16077">
      <w:pPr>
        <w:spacing w:after="0" w:line="240" w:lineRule="auto"/>
      </w:pPr>
      <w:r>
        <w:separator/>
      </w:r>
    </w:p>
  </w:footnote>
  <w:footnote w:type="continuationSeparator" w:id="1">
    <w:p w:rsidR="006554E9" w:rsidRDefault="006554E9" w:rsidP="00B160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C1B41"/>
    <w:multiLevelType w:val="hybridMultilevel"/>
    <w:tmpl w:val="9C74B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E1DAC"/>
    <w:multiLevelType w:val="hybridMultilevel"/>
    <w:tmpl w:val="EC263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9285B"/>
    <w:multiLevelType w:val="hybridMultilevel"/>
    <w:tmpl w:val="0AC0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42C02"/>
    <w:multiLevelType w:val="hybridMultilevel"/>
    <w:tmpl w:val="2D6E4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54E27"/>
    <w:multiLevelType w:val="hybridMultilevel"/>
    <w:tmpl w:val="68B8E750"/>
    <w:lvl w:ilvl="0" w:tplc="AACAB24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50FAC"/>
    <w:multiLevelType w:val="multilevel"/>
    <w:tmpl w:val="B95A3F6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05069E"/>
    <w:multiLevelType w:val="hybridMultilevel"/>
    <w:tmpl w:val="8C9A6B76"/>
    <w:lvl w:ilvl="0" w:tplc="783894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0BA3EE9"/>
    <w:multiLevelType w:val="multilevel"/>
    <w:tmpl w:val="6DF23CC4"/>
    <w:lvl w:ilvl="0">
      <w:start w:val="5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2D1B1B"/>
    <w:multiLevelType w:val="hybridMultilevel"/>
    <w:tmpl w:val="604A91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E5118E2"/>
    <w:multiLevelType w:val="multilevel"/>
    <w:tmpl w:val="A9687302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705402"/>
    <w:multiLevelType w:val="multilevel"/>
    <w:tmpl w:val="51B029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D258D8"/>
    <w:multiLevelType w:val="hybridMultilevel"/>
    <w:tmpl w:val="433C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D63E0"/>
    <w:multiLevelType w:val="multilevel"/>
    <w:tmpl w:val="B35414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7C06DB"/>
    <w:multiLevelType w:val="hybridMultilevel"/>
    <w:tmpl w:val="B184BA6C"/>
    <w:lvl w:ilvl="0" w:tplc="040230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4A32255F"/>
    <w:multiLevelType w:val="hybridMultilevel"/>
    <w:tmpl w:val="BD4EE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457996"/>
    <w:multiLevelType w:val="multilevel"/>
    <w:tmpl w:val="91FAD0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07F5E07"/>
    <w:multiLevelType w:val="multilevel"/>
    <w:tmpl w:val="1B12CA76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141E6D"/>
    <w:multiLevelType w:val="multilevel"/>
    <w:tmpl w:val="F2D67FE0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EF6FD9"/>
    <w:multiLevelType w:val="multilevel"/>
    <w:tmpl w:val="73702E1E"/>
    <w:lvl w:ilvl="0">
      <w:start w:val="1"/>
      <w:numFmt w:val="upperRoman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1E72FBA"/>
    <w:multiLevelType w:val="multilevel"/>
    <w:tmpl w:val="4D7E571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be-BY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9F06265"/>
    <w:multiLevelType w:val="hybridMultilevel"/>
    <w:tmpl w:val="FB98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113486"/>
    <w:multiLevelType w:val="hybridMultilevel"/>
    <w:tmpl w:val="48460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113B7F"/>
    <w:multiLevelType w:val="hybridMultilevel"/>
    <w:tmpl w:val="23D85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AE20D2"/>
    <w:multiLevelType w:val="hybridMultilevel"/>
    <w:tmpl w:val="56822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A43DB8"/>
    <w:multiLevelType w:val="multilevel"/>
    <w:tmpl w:val="7EE224C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E9A342C"/>
    <w:multiLevelType w:val="hybridMultilevel"/>
    <w:tmpl w:val="B3124B9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3"/>
  </w:num>
  <w:num w:numId="3">
    <w:abstractNumId w:val="8"/>
  </w:num>
  <w:num w:numId="4">
    <w:abstractNumId w:val="22"/>
  </w:num>
  <w:num w:numId="5">
    <w:abstractNumId w:val="0"/>
  </w:num>
  <w:num w:numId="6">
    <w:abstractNumId w:val="6"/>
  </w:num>
  <w:num w:numId="7">
    <w:abstractNumId w:val="2"/>
  </w:num>
  <w:num w:numId="8">
    <w:abstractNumId w:val="1"/>
  </w:num>
  <w:num w:numId="9">
    <w:abstractNumId w:val="25"/>
  </w:num>
  <w:num w:numId="10">
    <w:abstractNumId w:val="12"/>
  </w:num>
  <w:num w:numId="11">
    <w:abstractNumId w:val="20"/>
  </w:num>
  <w:num w:numId="12">
    <w:abstractNumId w:val="14"/>
  </w:num>
  <w:num w:numId="13">
    <w:abstractNumId w:val="3"/>
  </w:num>
  <w:num w:numId="14">
    <w:abstractNumId w:val="11"/>
  </w:num>
  <w:num w:numId="15">
    <w:abstractNumId w:val="21"/>
  </w:num>
  <w:num w:numId="16">
    <w:abstractNumId w:val="9"/>
  </w:num>
  <w:num w:numId="17">
    <w:abstractNumId w:val="19"/>
  </w:num>
  <w:num w:numId="18">
    <w:abstractNumId w:val="16"/>
  </w:num>
  <w:num w:numId="19">
    <w:abstractNumId w:val="10"/>
  </w:num>
  <w:num w:numId="20">
    <w:abstractNumId w:val="15"/>
  </w:num>
  <w:num w:numId="21">
    <w:abstractNumId w:val="7"/>
  </w:num>
  <w:num w:numId="22">
    <w:abstractNumId w:val="17"/>
  </w:num>
  <w:num w:numId="23">
    <w:abstractNumId w:val="5"/>
  </w:num>
  <w:num w:numId="24">
    <w:abstractNumId w:val="24"/>
  </w:num>
  <w:num w:numId="25">
    <w:abstractNumId w:val="18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3652A6"/>
    <w:rsid w:val="00013C64"/>
    <w:rsid w:val="0005079E"/>
    <w:rsid w:val="00060B2B"/>
    <w:rsid w:val="000E15FA"/>
    <w:rsid w:val="000E70FE"/>
    <w:rsid w:val="000F52CA"/>
    <w:rsid w:val="00132D8B"/>
    <w:rsid w:val="00142B91"/>
    <w:rsid w:val="00147F62"/>
    <w:rsid w:val="00147F70"/>
    <w:rsid w:val="0015341E"/>
    <w:rsid w:val="00163498"/>
    <w:rsid w:val="00166A34"/>
    <w:rsid w:val="001768AE"/>
    <w:rsid w:val="00186348"/>
    <w:rsid w:val="001931C3"/>
    <w:rsid w:val="001E0F4E"/>
    <w:rsid w:val="001E413A"/>
    <w:rsid w:val="001E7D8A"/>
    <w:rsid w:val="00214927"/>
    <w:rsid w:val="002547DF"/>
    <w:rsid w:val="00256E1B"/>
    <w:rsid w:val="00285E57"/>
    <w:rsid w:val="00295FE5"/>
    <w:rsid w:val="002A6C15"/>
    <w:rsid w:val="002A7F90"/>
    <w:rsid w:val="002E5BFE"/>
    <w:rsid w:val="003410DA"/>
    <w:rsid w:val="00345FCD"/>
    <w:rsid w:val="003652A6"/>
    <w:rsid w:val="00370DF2"/>
    <w:rsid w:val="003B04DA"/>
    <w:rsid w:val="003E34EB"/>
    <w:rsid w:val="00415A2C"/>
    <w:rsid w:val="00416948"/>
    <w:rsid w:val="004343D5"/>
    <w:rsid w:val="004436FA"/>
    <w:rsid w:val="00447AE7"/>
    <w:rsid w:val="00477F92"/>
    <w:rsid w:val="004C6819"/>
    <w:rsid w:val="00514E68"/>
    <w:rsid w:val="005460EF"/>
    <w:rsid w:val="005920B0"/>
    <w:rsid w:val="005A749E"/>
    <w:rsid w:val="005C3D99"/>
    <w:rsid w:val="005E270C"/>
    <w:rsid w:val="006037C0"/>
    <w:rsid w:val="00617C6C"/>
    <w:rsid w:val="006547F5"/>
    <w:rsid w:val="006554E9"/>
    <w:rsid w:val="0067089F"/>
    <w:rsid w:val="006A2D78"/>
    <w:rsid w:val="006A7877"/>
    <w:rsid w:val="006B5984"/>
    <w:rsid w:val="006F30CC"/>
    <w:rsid w:val="007111C4"/>
    <w:rsid w:val="00722C5B"/>
    <w:rsid w:val="00727506"/>
    <w:rsid w:val="00753F88"/>
    <w:rsid w:val="007808C9"/>
    <w:rsid w:val="00781405"/>
    <w:rsid w:val="0078255F"/>
    <w:rsid w:val="007A0417"/>
    <w:rsid w:val="007B17F2"/>
    <w:rsid w:val="007B6C5C"/>
    <w:rsid w:val="0081553D"/>
    <w:rsid w:val="00826122"/>
    <w:rsid w:val="00847089"/>
    <w:rsid w:val="00857642"/>
    <w:rsid w:val="0087355C"/>
    <w:rsid w:val="008D71BF"/>
    <w:rsid w:val="008F4980"/>
    <w:rsid w:val="00910C0F"/>
    <w:rsid w:val="00915E73"/>
    <w:rsid w:val="00940C79"/>
    <w:rsid w:val="0094398F"/>
    <w:rsid w:val="009A3423"/>
    <w:rsid w:val="009E36CB"/>
    <w:rsid w:val="00A025FB"/>
    <w:rsid w:val="00A137E8"/>
    <w:rsid w:val="00A4493A"/>
    <w:rsid w:val="00A56EA6"/>
    <w:rsid w:val="00A83091"/>
    <w:rsid w:val="00A927B5"/>
    <w:rsid w:val="00AB4279"/>
    <w:rsid w:val="00AE058A"/>
    <w:rsid w:val="00AE3A86"/>
    <w:rsid w:val="00AE73BB"/>
    <w:rsid w:val="00AF073D"/>
    <w:rsid w:val="00B023B2"/>
    <w:rsid w:val="00B143AC"/>
    <w:rsid w:val="00B16077"/>
    <w:rsid w:val="00B41E34"/>
    <w:rsid w:val="00B60F4D"/>
    <w:rsid w:val="00B64A14"/>
    <w:rsid w:val="00B84429"/>
    <w:rsid w:val="00B8571F"/>
    <w:rsid w:val="00B93257"/>
    <w:rsid w:val="00BF0C1A"/>
    <w:rsid w:val="00C13822"/>
    <w:rsid w:val="00C41468"/>
    <w:rsid w:val="00C41706"/>
    <w:rsid w:val="00C60840"/>
    <w:rsid w:val="00CB47C8"/>
    <w:rsid w:val="00CE67F8"/>
    <w:rsid w:val="00D127F8"/>
    <w:rsid w:val="00D22313"/>
    <w:rsid w:val="00D6534A"/>
    <w:rsid w:val="00D67969"/>
    <w:rsid w:val="00D8748B"/>
    <w:rsid w:val="00D91FEB"/>
    <w:rsid w:val="00D9527D"/>
    <w:rsid w:val="00DA1A5E"/>
    <w:rsid w:val="00DD0754"/>
    <w:rsid w:val="00DF1315"/>
    <w:rsid w:val="00DF57C2"/>
    <w:rsid w:val="00E01A76"/>
    <w:rsid w:val="00E021DB"/>
    <w:rsid w:val="00E738C3"/>
    <w:rsid w:val="00E7497A"/>
    <w:rsid w:val="00E96C4B"/>
    <w:rsid w:val="00ED44F3"/>
    <w:rsid w:val="00EE1750"/>
    <w:rsid w:val="00EE5FC5"/>
    <w:rsid w:val="00EF4D7D"/>
    <w:rsid w:val="00F15883"/>
    <w:rsid w:val="00F23083"/>
    <w:rsid w:val="00F3130D"/>
    <w:rsid w:val="00FB50F8"/>
    <w:rsid w:val="00FF4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652A6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3"/>
    <w:rsid w:val="003652A6"/>
    <w:pPr>
      <w:widowControl w:val="0"/>
      <w:shd w:val="clear" w:color="auto" w:fill="FFFFFF"/>
      <w:spacing w:after="0" w:line="250" w:lineRule="exac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-1pt">
    <w:name w:val="Основной текст + Полужирный;Интервал -1 pt"/>
    <w:basedOn w:val="a3"/>
    <w:rsid w:val="003652A6"/>
    <w:rPr>
      <w:b/>
      <w:bCs/>
      <w:color w:val="000000"/>
      <w:spacing w:val="-20"/>
      <w:w w:val="100"/>
      <w:position w:val="0"/>
      <w:lang w:val="be-BY"/>
    </w:rPr>
  </w:style>
  <w:style w:type="paragraph" w:styleId="a4">
    <w:name w:val="List Paragraph"/>
    <w:basedOn w:val="a"/>
    <w:uiPriority w:val="99"/>
    <w:qFormat/>
    <w:rsid w:val="00DF57C2"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99"/>
    <w:rsid w:val="002E5B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285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5E57"/>
  </w:style>
  <w:style w:type="paragraph" w:styleId="a8">
    <w:name w:val="footer"/>
    <w:basedOn w:val="a"/>
    <w:link w:val="a9"/>
    <w:uiPriority w:val="99"/>
    <w:unhideWhenUsed/>
    <w:rsid w:val="00285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5E57"/>
  </w:style>
  <w:style w:type="paragraph" w:styleId="aa">
    <w:name w:val="Balloon Text"/>
    <w:basedOn w:val="a"/>
    <w:link w:val="ab"/>
    <w:uiPriority w:val="99"/>
    <w:semiHidden/>
    <w:unhideWhenUsed/>
    <w:rsid w:val="0028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5E5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738C3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E738C3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21">
    <w:name w:val="Подпись к картинке (2)_"/>
    <w:basedOn w:val="a0"/>
    <w:link w:val="22"/>
    <w:rsid w:val="00E738C3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character" w:customStyle="1" w:styleId="ac">
    <w:name w:val="Подпись к картинке_"/>
    <w:basedOn w:val="a0"/>
    <w:link w:val="ad"/>
    <w:rsid w:val="00E738C3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ad">
    <w:name w:val="Подпись к картинке"/>
    <w:basedOn w:val="a"/>
    <w:link w:val="ac"/>
    <w:rsid w:val="00E738C3"/>
    <w:pPr>
      <w:widowControl w:val="0"/>
      <w:shd w:val="clear" w:color="auto" w:fill="FFFFFF"/>
      <w:spacing w:after="0" w:line="230" w:lineRule="exact"/>
      <w:ind w:firstLine="280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22">
    <w:name w:val="Подпись к картинке (2)"/>
    <w:basedOn w:val="a"/>
    <w:link w:val="21"/>
    <w:rsid w:val="00E738C3"/>
    <w:pPr>
      <w:widowControl w:val="0"/>
      <w:shd w:val="clear" w:color="auto" w:fill="FFFFFF"/>
      <w:spacing w:after="0" w:line="216" w:lineRule="exact"/>
    </w:pPr>
    <w:rPr>
      <w:rFonts w:ascii="Trebuchet MS" w:eastAsia="Trebuchet MS" w:hAnsi="Trebuchet MS" w:cs="Trebuchet MS"/>
      <w:sz w:val="19"/>
      <w:szCs w:val="19"/>
    </w:rPr>
  </w:style>
  <w:style w:type="paragraph" w:customStyle="1" w:styleId="20">
    <w:name w:val="Основной текст (2)"/>
    <w:basedOn w:val="a"/>
    <w:link w:val="2"/>
    <w:rsid w:val="00E738C3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0">
    <w:name w:val="Основной текст (3)"/>
    <w:basedOn w:val="a"/>
    <w:link w:val="3"/>
    <w:rsid w:val="00E738C3"/>
    <w:pPr>
      <w:widowControl w:val="0"/>
      <w:shd w:val="clear" w:color="auto" w:fill="FFFFFF"/>
      <w:spacing w:before="120" w:after="120" w:line="0" w:lineRule="atLeast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character" w:customStyle="1" w:styleId="3TrebuchetMS9pt">
    <w:name w:val="Основной текст (3) + Trebuchet MS;9 pt"/>
    <w:basedOn w:val="3"/>
    <w:rsid w:val="00E738C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be-BY"/>
    </w:rPr>
  </w:style>
  <w:style w:type="character" w:customStyle="1" w:styleId="CenturySchoolbook95pt0pt">
    <w:name w:val="Подпись к картинке + Century Schoolbook;9;5 pt;Полужирный;Интервал 0 pt"/>
    <w:basedOn w:val="ac"/>
    <w:rsid w:val="00E738C3"/>
    <w:rPr>
      <w:b/>
      <w:bCs/>
      <w:i w:val="0"/>
      <w:iCs w:val="0"/>
      <w:smallCaps w:val="0"/>
      <w:strike w:val="0"/>
      <w:color w:val="000000"/>
      <w:spacing w:val="-10"/>
      <w:w w:val="100"/>
      <w:position w:val="0"/>
      <w:u w:val="none"/>
      <w:lang w:val="be-BY"/>
    </w:rPr>
  </w:style>
  <w:style w:type="character" w:customStyle="1" w:styleId="0pt">
    <w:name w:val="Основной текст + Полужирный;Интервал 0 pt"/>
    <w:basedOn w:val="a3"/>
    <w:rsid w:val="00E738C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be-BY"/>
    </w:rPr>
  </w:style>
  <w:style w:type="character" w:customStyle="1" w:styleId="30pt">
    <w:name w:val="Основной текст (3) + Полужирный;Интервал 0 pt"/>
    <w:basedOn w:val="3"/>
    <w:rsid w:val="00E738C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0"/>
      <w:w w:val="100"/>
      <w:position w:val="0"/>
      <w:u w:val="none"/>
      <w:lang w:val="be-BY"/>
    </w:rPr>
  </w:style>
  <w:style w:type="character" w:customStyle="1" w:styleId="31pt">
    <w:name w:val="Основной текст (3) + Интервал 1 pt"/>
    <w:basedOn w:val="3"/>
    <w:rsid w:val="00E738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u w:val="none"/>
      <w:lang w:val="be-BY"/>
    </w:rPr>
  </w:style>
  <w:style w:type="character" w:customStyle="1" w:styleId="31">
    <w:name w:val="Основной текст (3) + Курсив"/>
    <w:basedOn w:val="3"/>
    <w:rsid w:val="00E738C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be-BY"/>
    </w:rPr>
  </w:style>
  <w:style w:type="character" w:customStyle="1" w:styleId="32">
    <w:name w:val="Подпись к картинке (3)_"/>
    <w:basedOn w:val="a0"/>
    <w:link w:val="33"/>
    <w:rsid w:val="00C6084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3">
    <w:name w:val="Подпись к картинке (3)"/>
    <w:basedOn w:val="a"/>
    <w:link w:val="32"/>
    <w:rsid w:val="00C6084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3">
    <w:name w:val="Основной текст2"/>
    <w:basedOn w:val="a"/>
    <w:rsid w:val="00C60840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be-BY" w:eastAsia="ru-RU"/>
    </w:rPr>
  </w:style>
  <w:style w:type="character" w:customStyle="1" w:styleId="4">
    <w:name w:val="Подпись к картинке (4)_"/>
    <w:basedOn w:val="a0"/>
    <w:link w:val="40"/>
    <w:rsid w:val="00C60840"/>
    <w:rPr>
      <w:rFonts w:ascii="Georgia" w:eastAsia="Georgia" w:hAnsi="Georgia" w:cs="Georgia"/>
      <w:b/>
      <w:bCs/>
      <w:spacing w:val="-10"/>
      <w:sz w:val="20"/>
      <w:szCs w:val="20"/>
      <w:shd w:val="clear" w:color="auto" w:fill="FFFFFF"/>
    </w:rPr>
  </w:style>
  <w:style w:type="paragraph" w:customStyle="1" w:styleId="40">
    <w:name w:val="Подпись к картинке (4)"/>
    <w:basedOn w:val="a"/>
    <w:link w:val="4"/>
    <w:rsid w:val="00C60840"/>
    <w:pPr>
      <w:widowControl w:val="0"/>
      <w:shd w:val="clear" w:color="auto" w:fill="FFFFFF"/>
      <w:spacing w:after="0" w:line="0" w:lineRule="atLeast"/>
    </w:pPr>
    <w:rPr>
      <w:rFonts w:ascii="Georgia" w:eastAsia="Georgia" w:hAnsi="Georgia" w:cs="Georgia"/>
      <w:b/>
      <w:bCs/>
      <w:spacing w:val="-10"/>
      <w:sz w:val="20"/>
      <w:szCs w:val="20"/>
    </w:rPr>
  </w:style>
  <w:style w:type="character" w:customStyle="1" w:styleId="ArialNarrow95pt">
    <w:name w:val="Основной текст + Arial Narrow;9;5 pt;Полужирный"/>
    <w:basedOn w:val="a3"/>
    <w:rsid w:val="00B8571F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be-BY"/>
    </w:rPr>
  </w:style>
  <w:style w:type="character" w:customStyle="1" w:styleId="ae">
    <w:name w:val="Подпись к таблице_"/>
    <w:basedOn w:val="a0"/>
    <w:link w:val="af"/>
    <w:rsid w:val="00C41706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Sylfaen105pt">
    <w:name w:val="Основной текст + Sylfaen;10;5 pt"/>
    <w:basedOn w:val="a3"/>
    <w:rsid w:val="00C4170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be-BY"/>
    </w:rPr>
  </w:style>
  <w:style w:type="character" w:customStyle="1" w:styleId="Sylfaen105pt0">
    <w:name w:val="Основной текст + Sylfaen;10;5 pt;Курсив"/>
    <w:basedOn w:val="a3"/>
    <w:rsid w:val="00C4170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be-BY"/>
    </w:rPr>
  </w:style>
  <w:style w:type="paragraph" w:customStyle="1" w:styleId="af">
    <w:name w:val="Подпись к таблице"/>
    <w:basedOn w:val="a"/>
    <w:link w:val="ae"/>
    <w:rsid w:val="00C41706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z w:val="21"/>
      <w:szCs w:val="21"/>
    </w:rPr>
  </w:style>
  <w:style w:type="character" w:customStyle="1" w:styleId="34">
    <w:name w:val="Основной текст (3) + Не курсив"/>
    <w:basedOn w:val="3"/>
    <w:rsid w:val="00C4170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be-BY"/>
    </w:rPr>
  </w:style>
  <w:style w:type="character" w:customStyle="1" w:styleId="24">
    <w:name w:val="Основной текст (2) + Курсив"/>
    <w:basedOn w:val="2"/>
    <w:rsid w:val="00C4170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be-BY"/>
    </w:rPr>
  </w:style>
  <w:style w:type="character" w:customStyle="1" w:styleId="af0">
    <w:name w:val="Основной текст + Курсив"/>
    <w:basedOn w:val="a3"/>
    <w:rsid w:val="00C4170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be-BY"/>
    </w:rPr>
  </w:style>
  <w:style w:type="character" w:customStyle="1" w:styleId="105pt0pt">
    <w:name w:val="Основной текст + 10;5 pt;Полужирный;Интервал 0 pt"/>
    <w:basedOn w:val="a3"/>
    <w:rsid w:val="00C4170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u w:val="none"/>
      <w:lang w:val="be-BY"/>
    </w:rPr>
  </w:style>
  <w:style w:type="character" w:customStyle="1" w:styleId="20pt">
    <w:name w:val="Основной текст (2) + Полужирный;Интервал 0 pt"/>
    <w:basedOn w:val="2"/>
    <w:rsid w:val="00C41706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be-BY"/>
    </w:rPr>
  </w:style>
  <w:style w:type="character" w:customStyle="1" w:styleId="41">
    <w:name w:val="Основной текст (4)_"/>
    <w:basedOn w:val="a0"/>
    <w:link w:val="42"/>
    <w:rsid w:val="00C41706"/>
    <w:rPr>
      <w:rFonts w:ascii="Calibri" w:eastAsia="Calibri" w:hAnsi="Calibri" w:cs="Calibri"/>
      <w:b/>
      <w:bCs/>
      <w:spacing w:val="-10"/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41706"/>
    <w:pPr>
      <w:widowControl w:val="0"/>
      <w:shd w:val="clear" w:color="auto" w:fill="FFFFFF"/>
      <w:spacing w:before="60" w:after="0" w:line="197" w:lineRule="exact"/>
      <w:jc w:val="center"/>
    </w:pPr>
    <w:rPr>
      <w:rFonts w:ascii="Calibri" w:eastAsia="Calibri" w:hAnsi="Calibri" w:cs="Calibri"/>
      <w:b/>
      <w:bCs/>
      <w:spacing w:val="-10"/>
      <w:sz w:val="21"/>
      <w:szCs w:val="21"/>
    </w:rPr>
  </w:style>
  <w:style w:type="character" w:customStyle="1" w:styleId="5">
    <w:name w:val="Основной текст (5)_"/>
    <w:basedOn w:val="a0"/>
    <w:link w:val="50"/>
    <w:rsid w:val="005E270C"/>
    <w:rPr>
      <w:rFonts w:ascii="Georgia" w:eastAsia="Georgia" w:hAnsi="Georgia" w:cs="Georgia"/>
      <w:b/>
      <w:bCs/>
      <w:sz w:val="41"/>
      <w:szCs w:val="41"/>
      <w:shd w:val="clear" w:color="auto" w:fill="FFFFFF"/>
    </w:rPr>
  </w:style>
  <w:style w:type="character" w:customStyle="1" w:styleId="10">
    <w:name w:val="Заголовок №1_"/>
    <w:basedOn w:val="a0"/>
    <w:link w:val="11"/>
    <w:rsid w:val="005E270C"/>
    <w:rPr>
      <w:rFonts w:ascii="Garamond" w:eastAsia="Garamond" w:hAnsi="Garamond" w:cs="Garamond"/>
      <w:b/>
      <w:bCs/>
      <w:sz w:val="50"/>
      <w:szCs w:val="5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E270C"/>
    <w:pPr>
      <w:widowControl w:val="0"/>
      <w:shd w:val="clear" w:color="auto" w:fill="FFFFFF"/>
      <w:spacing w:before="240" w:after="0" w:line="422" w:lineRule="exact"/>
    </w:pPr>
    <w:rPr>
      <w:rFonts w:ascii="Georgia" w:eastAsia="Georgia" w:hAnsi="Georgia" w:cs="Georgia"/>
      <w:b/>
      <w:bCs/>
      <w:sz w:val="41"/>
      <w:szCs w:val="41"/>
    </w:rPr>
  </w:style>
  <w:style w:type="paragraph" w:customStyle="1" w:styleId="11">
    <w:name w:val="Заголовок №1"/>
    <w:basedOn w:val="a"/>
    <w:link w:val="10"/>
    <w:rsid w:val="005E270C"/>
    <w:pPr>
      <w:widowControl w:val="0"/>
      <w:shd w:val="clear" w:color="auto" w:fill="FFFFFF"/>
      <w:spacing w:after="0" w:line="422" w:lineRule="exact"/>
      <w:outlineLvl w:val="0"/>
    </w:pPr>
    <w:rPr>
      <w:rFonts w:ascii="Garamond" w:eastAsia="Garamond" w:hAnsi="Garamond" w:cs="Garamond"/>
      <w:b/>
      <w:bCs/>
      <w:sz w:val="50"/>
      <w:szCs w:val="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0;&#1085;&#1080;&#1075;&#1072;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0;&#1085;&#1080;&#1075;&#1072;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200" b="1" i="0" u="none" strike="noStrike" baseline="0">
                <a:solidFill>
                  <a:srgbClr val="FF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Узровень паспяховасці вучняў</a:t>
            </a:r>
          </a:p>
        </c:rich>
      </c:tx>
      <c:layout>
        <c:manualLayout>
          <c:xMode val="edge"/>
          <c:yMode val="edge"/>
          <c:x val="0.13225653046709673"/>
          <c:y val="2.0338884834068937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2.9989658738366079E-2"/>
          <c:y val="0.1627118644067799"/>
          <c:w val="0.95966907962771464"/>
          <c:h val="0.76779661016949574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008000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Лист1!$A$1:$A$3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5.4</c:v>
                </c:pt>
                <c:pt idx="1">
                  <c:v>6</c:v>
                </c:pt>
                <c:pt idx="2">
                  <c:v>6.5</c:v>
                </c:pt>
              </c:numCache>
            </c:numRef>
          </c:val>
        </c:ser>
        <c:axId val="143824000"/>
        <c:axId val="143825536"/>
      </c:barChart>
      <c:catAx>
        <c:axId val="14382400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3825536"/>
        <c:crosses val="autoZero"/>
        <c:auto val="1"/>
        <c:lblAlgn val="ctr"/>
        <c:lblOffset val="100"/>
        <c:tickLblSkip val="1"/>
        <c:tickMarkSkip val="1"/>
      </c:catAx>
      <c:valAx>
        <c:axId val="143825536"/>
        <c:scaling>
          <c:orientation val="minMax"/>
        </c:scaling>
        <c:axPos val="l"/>
        <c:majorGridlines>
          <c:spPr>
            <a:ln w="3175">
              <a:noFill/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38240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200" b="1" i="0" u="none" strike="noStrike" baseline="0">
                <a:solidFill>
                  <a:srgbClr val="FF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Вынікі апытвання вучняў</a:t>
            </a:r>
          </a:p>
        </c:rich>
      </c:tx>
      <c:layout>
        <c:manualLayout>
          <c:xMode val="edge"/>
          <c:yMode val="edge"/>
          <c:x val="0.22603483757475271"/>
          <c:y val="3.435675762187341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638055842812834E-2"/>
          <c:y val="0.1627118644067797"/>
          <c:w val="0.94002068252326865"/>
          <c:h val="0.76779661016949574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Лист2!$A$1:$A$3</c:f>
              <c:strCache>
                <c:ptCount val="3"/>
                <c:pt idx="0">
                  <c:v>Заняткі падабаюцца</c:v>
                </c:pt>
                <c:pt idx="1">
                  <c:v>Не ведаю</c:v>
                </c:pt>
                <c:pt idx="2">
                  <c:v>Не падабаюцца</c:v>
                </c:pt>
              </c:strCache>
            </c:strRef>
          </c:cat>
          <c:val>
            <c:numRef>
              <c:f>Лист2!$B$1:$B$3</c:f>
              <c:numCache>
                <c:formatCode>0%</c:formatCode>
                <c:ptCount val="3"/>
                <c:pt idx="0">
                  <c:v>0.8</c:v>
                </c:pt>
                <c:pt idx="1">
                  <c:v>0.14000000000000001</c:v>
                </c:pt>
                <c:pt idx="2">
                  <c:v>6.0000000000000032E-2</c:v>
                </c:pt>
              </c:numCache>
            </c:numRef>
          </c:val>
        </c:ser>
        <c:dLbls>
          <c:showVal val="1"/>
        </c:dLbls>
        <c:axId val="91231360"/>
        <c:axId val="91232896"/>
      </c:barChart>
      <c:catAx>
        <c:axId val="91231360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232896"/>
        <c:crosses val="autoZero"/>
        <c:auto val="1"/>
        <c:lblAlgn val="ctr"/>
        <c:lblOffset val="100"/>
        <c:tickLblSkip val="1"/>
        <c:tickMarkSkip val="1"/>
      </c:catAx>
      <c:valAx>
        <c:axId val="91232896"/>
        <c:scaling>
          <c:orientation val="minMax"/>
        </c:scaling>
        <c:axPos val="l"/>
        <c:majorGridlines>
          <c:spPr>
            <a:ln w="3175">
              <a:noFill/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23136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D651C-3194-4CDB-987A-BD038856C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33</Pages>
  <Words>5154</Words>
  <Characters>29380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24</cp:revision>
  <cp:lastPrinted>2017-01-28T16:59:00Z</cp:lastPrinted>
  <dcterms:created xsi:type="dcterms:W3CDTF">2016-10-31T17:28:00Z</dcterms:created>
  <dcterms:modified xsi:type="dcterms:W3CDTF">2017-01-28T16:59:00Z</dcterms:modified>
</cp:coreProperties>
</file>