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52" w:rsidRPr="00D03352" w:rsidRDefault="00D03352" w:rsidP="00D0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03352" w:rsidRDefault="00D03352" w:rsidP="00D03352">
      <w:pPr>
        <w:pStyle w:val="rtejustify"/>
        <w:rPr>
          <w:rFonts w:ascii="Times New Roman" w:hAnsi="Times New Roman"/>
        </w:rPr>
      </w:pPr>
      <w:r w:rsidRPr="00D03352">
        <w:rPr>
          <w:rFonts w:ascii="Times New Roman" w:eastAsia="Times New Roman" w:hAnsi="Times New Roman"/>
          <w:b/>
          <w:sz w:val="28"/>
          <w:szCs w:val="28"/>
        </w:rPr>
        <w:t>Алкоголизм</w:t>
      </w:r>
      <w:r w:rsidRPr="00D03352">
        <w:rPr>
          <w:rFonts w:ascii="Times New Roman" w:hAnsi="Times New Roman"/>
          <w:b/>
          <w:sz w:val="28"/>
          <w:szCs w:val="28"/>
        </w:rPr>
        <w:t xml:space="preserve"> – </w:t>
      </w:r>
      <w:r w:rsidRPr="00D03352">
        <w:rPr>
          <w:rFonts w:ascii="Times New Roman" w:eastAsia="Times New Roman" w:hAnsi="Times New Roman"/>
          <w:b/>
          <w:sz w:val="28"/>
          <w:szCs w:val="28"/>
        </w:rPr>
        <w:t>тяжелая</w:t>
      </w:r>
      <w:r w:rsidRPr="00D03352">
        <w:rPr>
          <w:rFonts w:ascii="Times New Roman" w:hAnsi="Times New Roman"/>
          <w:b/>
          <w:sz w:val="28"/>
          <w:szCs w:val="28"/>
        </w:rPr>
        <w:t xml:space="preserve"> </w:t>
      </w:r>
      <w:r w:rsidRPr="00D03352">
        <w:rPr>
          <w:rFonts w:ascii="Times New Roman" w:eastAsia="Times New Roman" w:hAnsi="Times New Roman"/>
          <w:b/>
          <w:sz w:val="28"/>
          <w:szCs w:val="28"/>
        </w:rPr>
        <w:t>болезнь</w:t>
      </w:r>
      <w:r w:rsidRPr="00D03352">
        <w:rPr>
          <w:rFonts w:ascii="Times New Roman" w:hAnsi="Times New Roman"/>
          <w:b/>
          <w:sz w:val="28"/>
          <w:szCs w:val="28"/>
        </w:rPr>
        <w:t>.</w:t>
      </w:r>
      <w:r w:rsidRPr="00D03352">
        <w:rPr>
          <w:rFonts w:ascii="Times New Roman" w:hAnsi="Times New Roman"/>
        </w:rPr>
        <w:t xml:space="preserve"> </w:t>
      </w:r>
    </w:p>
    <w:p w:rsidR="00D03352" w:rsidRPr="00F049CF" w:rsidRDefault="00D03352" w:rsidP="00D03352">
      <w:pPr>
        <w:pStyle w:val="rtejustify"/>
        <w:rPr>
          <w:rFonts w:ascii="Times New Roman" w:hAnsi="Times New Roman"/>
        </w:rPr>
      </w:pPr>
      <w:r w:rsidRPr="00F049CF">
        <w:rPr>
          <w:rFonts w:ascii="Times New Roman" w:eastAsia="Times New Roman" w:hAnsi="Times New Roman"/>
        </w:rPr>
        <w:t>Ежедневно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от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чрезмерного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употребления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спиртного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гибнут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люди</w:t>
      </w:r>
      <w:r w:rsidRPr="00F049CF">
        <w:rPr>
          <w:rFonts w:ascii="Times New Roman" w:hAnsi="Times New Roman"/>
        </w:rPr>
        <w:t xml:space="preserve">: </w:t>
      </w:r>
      <w:r w:rsidRPr="00F049CF">
        <w:rPr>
          <w:rFonts w:ascii="Times New Roman" w:eastAsia="Times New Roman" w:hAnsi="Times New Roman"/>
        </w:rPr>
        <w:t>число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жертв</w:t>
      </w:r>
      <w:r w:rsidRPr="00F049CF">
        <w:rPr>
          <w:rFonts w:ascii="Times New Roman" w:hAnsi="Times New Roman"/>
        </w:rPr>
        <w:t xml:space="preserve"> «</w:t>
      </w:r>
      <w:r w:rsidRPr="00F049CF">
        <w:rPr>
          <w:rFonts w:ascii="Times New Roman" w:eastAsia="Times New Roman" w:hAnsi="Times New Roman"/>
        </w:rPr>
        <w:t>зеленого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змия</w:t>
      </w:r>
      <w:r w:rsidRPr="00F049CF">
        <w:rPr>
          <w:rFonts w:ascii="Times New Roman" w:hAnsi="Times New Roman"/>
        </w:rPr>
        <w:t xml:space="preserve">» </w:t>
      </w:r>
      <w:r w:rsidRPr="00F049CF">
        <w:rPr>
          <w:rFonts w:ascii="Times New Roman" w:eastAsia="Times New Roman" w:hAnsi="Times New Roman"/>
        </w:rPr>
        <w:t>намного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больше</w:t>
      </w:r>
      <w:r w:rsidRPr="00F049CF">
        <w:rPr>
          <w:rFonts w:ascii="Times New Roman" w:hAnsi="Times New Roman"/>
        </w:rPr>
        <w:t xml:space="preserve">, </w:t>
      </w:r>
      <w:r w:rsidRPr="00F049CF">
        <w:rPr>
          <w:rFonts w:ascii="Times New Roman" w:eastAsia="Times New Roman" w:hAnsi="Times New Roman"/>
        </w:rPr>
        <w:t>чем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количество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жизней</w:t>
      </w:r>
      <w:r w:rsidRPr="00F049CF">
        <w:rPr>
          <w:rFonts w:ascii="Times New Roman" w:hAnsi="Times New Roman"/>
        </w:rPr>
        <w:t xml:space="preserve">, </w:t>
      </w:r>
      <w:r w:rsidRPr="00F049CF">
        <w:rPr>
          <w:rFonts w:ascii="Times New Roman" w:eastAsia="Times New Roman" w:hAnsi="Times New Roman"/>
        </w:rPr>
        <w:t>унесенных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самыми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губительными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в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истории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человечества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эпидемиями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чумы</w:t>
      </w:r>
      <w:r w:rsidRPr="00F049CF">
        <w:rPr>
          <w:rFonts w:ascii="Times New Roman" w:hAnsi="Times New Roman"/>
        </w:rPr>
        <w:t xml:space="preserve">, </w:t>
      </w:r>
      <w:r w:rsidRPr="00F049CF">
        <w:rPr>
          <w:rFonts w:ascii="Times New Roman" w:eastAsia="Times New Roman" w:hAnsi="Times New Roman"/>
        </w:rPr>
        <w:t>оспы</w:t>
      </w:r>
      <w:r w:rsidRPr="00F049CF">
        <w:rPr>
          <w:rFonts w:ascii="Times New Roman" w:hAnsi="Times New Roman"/>
        </w:rPr>
        <w:t xml:space="preserve">, </w:t>
      </w:r>
      <w:r w:rsidRPr="00F049CF">
        <w:rPr>
          <w:rFonts w:ascii="Times New Roman" w:eastAsia="Times New Roman" w:hAnsi="Times New Roman"/>
        </w:rPr>
        <w:t>тифа</w:t>
      </w:r>
      <w:r w:rsidRPr="00F049CF">
        <w:rPr>
          <w:rFonts w:ascii="Times New Roman" w:hAnsi="Times New Roman"/>
        </w:rPr>
        <w:t xml:space="preserve">, </w:t>
      </w:r>
      <w:r w:rsidRPr="00F049CF">
        <w:rPr>
          <w:rFonts w:ascii="Times New Roman" w:eastAsia="Times New Roman" w:hAnsi="Times New Roman"/>
        </w:rPr>
        <w:t>холеры</w:t>
      </w:r>
      <w:r w:rsidRPr="00F049CF">
        <w:rPr>
          <w:rFonts w:ascii="Times New Roman" w:hAnsi="Times New Roman"/>
        </w:rPr>
        <w:t>...</w:t>
      </w:r>
    </w:p>
    <w:p w:rsidR="00D03352" w:rsidRPr="00F049CF" w:rsidRDefault="00D03352" w:rsidP="00D03352">
      <w:pPr>
        <w:pStyle w:val="rtejustify"/>
        <w:rPr>
          <w:rFonts w:ascii="Times New Roman" w:hAnsi="Times New Roman"/>
        </w:rPr>
      </w:pPr>
      <w:r w:rsidRPr="00F049CF">
        <w:rPr>
          <w:rFonts w:ascii="Times New Roman" w:eastAsia="Times New Roman" w:hAnsi="Times New Roman"/>
        </w:rPr>
        <w:t>Задача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современного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общества</w:t>
      </w:r>
      <w:r w:rsidRPr="00F049CF">
        <w:rPr>
          <w:rFonts w:ascii="Times New Roman" w:hAnsi="Times New Roman"/>
        </w:rPr>
        <w:t xml:space="preserve"> – </w:t>
      </w:r>
      <w:r w:rsidRPr="00F049CF">
        <w:rPr>
          <w:rFonts w:ascii="Times New Roman" w:eastAsia="Times New Roman" w:hAnsi="Times New Roman"/>
        </w:rPr>
        <w:t>оградить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людей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от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этой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опасности</w:t>
      </w:r>
      <w:r w:rsidRPr="00F049CF">
        <w:rPr>
          <w:rFonts w:ascii="Times New Roman" w:hAnsi="Times New Roman"/>
        </w:rPr>
        <w:t xml:space="preserve">, </w:t>
      </w:r>
      <w:r w:rsidRPr="00F049CF">
        <w:rPr>
          <w:rFonts w:ascii="Times New Roman" w:eastAsia="Times New Roman" w:hAnsi="Times New Roman"/>
        </w:rPr>
        <w:t>убедить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здоровых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в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пагубности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употребления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спиртного</w:t>
      </w:r>
      <w:r w:rsidRPr="00F049CF">
        <w:rPr>
          <w:rFonts w:ascii="Times New Roman" w:hAnsi="Times New Roman"/>
        </w:rPr>
        <w:t xml:space="preserve">, </w:t>
      </w:r>
      <w:r w:rsidRPr="00F049CF">
        <w:rPr>
          <w:rFonts w:ascii="Times New Roman" w:eastAsia="Times New Roman" w:hAnsi="Times New Roman"/>
        </w:rPr>
        <w:t>остановить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начинающих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алкоголиков</w:t>
      </w:r>
      <w:r w:rsidRPr="00F049CF">
        <w:rPr>
          <w:rFonts w:ascii="Times New Roman" w:hAnsi="Times New Roman"/>
        </w:rPr>
        <w:t xml:space="preserve">, </w:t>
      </w:r>
      <w:r w:rsidRPr="00F049CF">
        <w:rPr>
          <w:rFonts w:ascii="Times New Roman" w:eastAsia="Times New Roman" w:hAnsi="Times New Roman"/>
        </w:rPr>
        <w:t>только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вставших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на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скользкий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путь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и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помочь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больным</w:t>
      </w:r>
      <w:r w:rsidRPr="00F049CF">
        <w:rPr>
          <w:rFonts w:ascii="Times New Roman" w:hAnsi="Times New Roman"/>
        </w:rPr>
        <w:t xml:space="preserve">, </w:t>
      </w:r>
      <w:r w:rsidRPr="00F049CF">
        <w:rPr>
          <w:rFonts w:ascii="Times New Roman" w:eastAsia="Times New Roman" w:hAnsi="Times New Roman"/>
        </w:rPr>
        <w:t>еще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имеющим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шансы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на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выздоровление</w:t>
      </w:r>
      <w:r w:rsidRPr="00F049CF">
        <w:rPr>
          <w:rFonts w:ascii="Times New Roman" w:hAnsi="Times New Roman"/>
        </w:rPr>
        <w:t>.</w:t>
      </w:r>
    </w:p>
    <w:p w:rsidR="00D03352" w:rsidRDefault="00D03352" w:rsidP="00D03352">
      <w:pPr>
        <w:pStyle w:val="rtejustify"/>
        <w:rPr>
          <w:rFonts w:ascii="Times New Roman" w:hAnsi="Times New Roman"/>
        </w:rPr>
      </w:pPr>
      <w:r w:rsidRPr="00F049CF">
        <w:rPr>
          <w:rFonts w:ascii="Times New Roman" w:eastAsia="Times New Roman" w:hAnsi="Times New Roman"/>
        </w:rPr>
        <w:t>С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этой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целью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проводится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специальная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профилактика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алкоголизма</w:t>
      </w:r>
      <w:r w:rsidRPr="00F049CF">
        <w:rPr>
          <w:rFonts w:ascii="Times New Roman" w:hAnsi="Times New Roman"/>
        </w:rPr>
        <w:t xml:space="preserve">, </w:t>
      </w:r>
      <w:r w:rsidRPr="00F049CF">
        <w:rPr>
          <w:rFonts w:ascii="Times New Roman" w:eastAsia="Times New Roman" w:hAnsi="Times New Roman"/>
        </w:rPr>
        <w:t>включающая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различные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формы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и</w:t>
      </w:r>
      <w:r w:rsidRPr="00F049CF">
        <w:rPr>
          <w:rFonts w:ascii="Times New Roman" w:hAnsi="Times New Roman"/>
        </w:rPr>
        <w:t xml:space="preserve"> </w:t>
      </w:r>
      <w:r w:rsidRPr="00F049CF">
        <w:rPr>
          <w:rFonts w:ascii="Times New Roman" w:eastAsia="Times New Roman" w:hAnsi="Times New Roman"/>
        </w:rPr>
        <w:t>направления</w:t>
      </w:r>
      <w:r w:rsidRPr="00F049CF">
        <w:rPr>
          <w:rFonts w:ascii="Times New Roman" w:hAnsi="Times New Roman"/>
        </w:rPr>
        <w:t>.</w:t>
      </w:r>
    </w:p>
    <w:p w:rsidR="00F049CF" w:rsidRPr="00F049CF" w:rsidRDefault="00F049CF" w:rsidP="00D03352">
      <w:pPr>
        <w:pStyle w:val="rtejustify"/>
        <w:rPr>
          <w:rFonts w:ascii="Times New Roman" w:hAnsi="Times New Roman"/>
        </w:rPr>
      </w:pPr>
    </w:p>
    <w:p w:rsidR="00F049CF" w:rsidRPr="00F049CF" w:rsidRDefault="00F049CF" w:rsidP="00F04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Консультацию можно получить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049CF" w:rsidRPr="00F049CF" w:rsidRDefault="00F049CF" w:rsidP="00F04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CF">
        <w:rPr>
          <w:rFonts w:ascii="Times New Roman" w:eastAsia="Times New Roman" w:hAnsi="Times New Roman" w:cs="Times New Roman"/>
          <w:sz w:val="24"/>
          <w:szCs w:val="24"/>
          <w:lang w:eastAsia="ru-RU"/>
        </w:rPr>
        <w:t>УЗ</w:t>
      </w:r>
      <w:proofErr w:type="gramStart"/>
      <w:r w:rsidRPr="00F0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F0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049C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Копыльская</w:t>
      </w:r>
      <w:proofErr w:type="spellEnd"/>
      <w:r w:rsidRPr="00F04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ЦРБ»,  </w:t>
      </w:r>
      <w:proofErr w:type="spellStart"/>
      <w:r w:rsidRPr="00F049CF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г.Копыль</w:t>
      </w:r>
      <w:proofErr w:type="spellEnd"/>
      <w:r w:rsidRPr="00F049CF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Советская 50, поликлиника 223 кабинет, телефон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49CF">
        <w:rPr>
          <w:rFonts w:ascii="Times New Roman" w:eastAsia="Times New Roman" w:hAnsi="Times New Roman" w:cs="Times New Roman"/>
          <w:sz w:val="24"/>
          <w:szCs w:val="24"/>
          <w:lang w:eastAsia="ru-RU"/>
        </w:rPr>
        <w:t>01719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B77C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049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49C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049CF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F049CF" w:rsidRDefault="00F049CF" w:rsidP="00F049CF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9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Областная «горячая»  линия наркологической помощи: 80173319064;  80297746659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 80291017373</w:t>
      </w:r>
    </w:p>
    <w:p w:rsidR="00F049CF" w:rsidRPr="00F049CF" w:rsidRDefault="00F049CF" w:rsidP="00F049CF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доверия 8-801-100-21-21 работает круглосуточно</w:t>
      </w:r>
    </w:p>
    <w:p w:rsidR="00D03352" w:rsidRDefault="00D03352" w:rsidP="00D0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52" w:rsidRDefault="00D03352" w:rsidP="00D0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52" w:rsidRDefault="00D03352" w:rsidP="00D0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52" w:rsidRDefault="00D03352" w:rsidP="00D0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352" w:rsidRPr="00D03352" w:rsidRDefault="00D03352" w:rsidP="00D03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D03352"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t>УЗ «</w:t>
      </w:r>
      <w:proofErr w:type="spellStart"/>
      <w:r w:rsidRPr="00D03352"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t>Копыльская</w:t>
      </w:r>
      <w:proofErr w:type="spellEnd"/>
      <w:r w:rsidRPr="00D03352"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t xml:space="preserve"> ЦРБ»</w:t>
      </w:r>
    </w:p>
    <w:p w:rsidR="00D03352" w:rsidRPr="00D03352" w:rsidRDefault="00D03352" w:rsidP="00D03352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D03352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      </w:t>
      </w:r>
    </w:p>
    <w:p w:rsidR="00D03352" w:rsidRPr="00D03352" w:rsidRDefault="00D03352" w:rsidP="00D033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D03352" w:rsidRPr="00D03352" w:rsidRDefault="00D03352" w:rsidP="00D033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D03352" w:rsidRPr="00D03352" w:rsidRDefault="00D03352" w:rsidP="00D03352">
      <w:pPr>
        <w:pBdr>
          <w:top w:val="single" w:sz="6" w:space="0" w:color="B9BCAF"/>
          <w:left w:val="single" w:sz="6" w:space="0" w:color="B9BCAF"/>
          <w:bottom w:val="single" w:sz="6" w:space="0" w:color="B9BCAF"/>
          <w:right w:val="single" w:sz="6" w:space="11" w:color="B9BCAF"/>
        </w:pBdr>
        <w:shd w:val="clear" w:color="auto" w:fill="F6F6EE"/>
        <w:spacing w:before="75" w:after="75" w:line="240" w:lineRule="auto"/>
        <w:ind w:left="225" w:right="75"/>
        <w:jc w:val="center"/>
        <w:outlineLvl w:val="0"/>
        <w:rPr>
          <w:rFonts w:ascii="Verdana" w:eastAsia="Calibri" w:hAnsi="Verdana" w:cs="Times New Roman"/>
          <w:b/>
          <w:bCs/>
          <w:color w:val="663300"/>
          <w:kern w:val="36"/>
          <w:sz w:val="44"/>
          <w:szCs w:val="44"/>
          <w:lang w:eastAsia="ru-RU"/>
        </w:rPr>
      </w:pPr>
      <w:r w:rsidRPr="00D03352">
        <w:rPr>
          <w:rFonts w:ascii="Verdana" w:eastAsia="Calibri" w:hAnsi="Verdana" w:cs="Times New Roman"/>
          <w:b/>
          <w:bCs/>
          <w:color w:val="663300"/>
          <w:kern w:val="36"/>
          <w:sz w:val="44"/>
          <w:szCs w:val="44"/>
          <w:lang w:eastAsia="ru-RU"/>
        </w:rPr>
        <w:t>Проф</w:t>
      </w:r>
      <w:r>
        <w:rPr>
          <w:rFonts w:ascii="Verdana" w:eastAsia="Calibri" w:hAnsi="Verdana" w:cs="Times New Roman"/>
          <w:b/>
          <w:bCs/>
          <w:color w:val="663300"/>
          <w:kern w:val="36"/>
          <w:sz w:val="44"/>
          <w:szCs w:val="44"/>
          <w:lang w:eastAsia="ru-RU"/>
        </w:rPr>
        <w:t>илактика алкоголизма</w:t>
      </w:r>
    </w:p>
    <w:p w:rsidR="00D03352" w:rsidRPr="00D03352" w:rsidRDefault="00D03352" w:rsidP="00D033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D03352" w:rsidRDefault="00D03352" w:rsidP="00D033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D03352" w:rsidRDefault="00D03352" w:rsidP="00D033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D03352" w:rsidRPr="00D03352" w:rsidRDefault="00D03352" w:rsidP="00D033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D03352" w:rsidRPr="00D03352" w:rsidRDefault="00D03352" w:rsidP="00D033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>
        <w:rPr>
          <w:noProof/>
          <w:sz w:val="21"/>
          <w:szCs w:val="21"/>
          <w:lang w:eastAsia="ru-RU"/>
        </w:rPr>
        <w:drawing>
          <wp:inline distT="0" distB="0" distL="0" distR="0">
            <wp:extent cx="2590800" cy="1809750"/>
            <wp:effectExtent l="0" t="0" r="0" b="0"/>
            <wp:docPr id="7" name="Рисунок 7" descr="http://vsegdazdorov.net/sites/zdorov/files/styles/275width/public/field/image/2016/04/27/profilaktika-alkogolizma.jpg?itok=03pKvX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segdazdorov.net/sites/zdorov/files/styles/275width/public/field/image/2016/04/27/profilaktika-alkogolizma.jpg?itok=03pKvXI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352" w:rsidRPr="00D03352" w:rsidRDefault="00D03352" w:rsidP="00D033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D03352" w:rsidRPr="00D03352" w:rsidRDefault="00D03352" w:rsidP="00D033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D03352" w:rsidRPr="00D03352" w:rsidRDefault="00D03352" w:rsidP="00D033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D03352" w:rsidRPr="00D03352" w:rsidRDefault="00D03352" w:rsidP="00D03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Наркологический       кабинет</w:t>
      </w:r>
    </w:p>
    <w:p w:rsidR="00D03352" w:rsidRPr="005B77CA" w:rsidRDefault="00D03352" w:rsidP="00D03352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  <w:r w:rsidRPr="00D03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D03352" w:rsidRPr="00D03352" w:rsidRDefault="00D03352" w:rsidP="00D03352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D03352" w:rsidRPr="00D03352" w:rsidRDefault="00D03352" w:rsidP="00D03352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D03352" w:rsidRPr="00D03352" w:rsidRDefault="00D03352" w:rsidP="00D03352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D03352" w:rsidRPr="00D03352" w:rsidRDefault="00D03352" w:rsidP="00D03352">
      <w:pPr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ru-RU"/>
        </w:rPr>
      </w:pPr>
    </w:p>
    <w:p w:rsidR="00F049CF" w:rsidRDefault="00F049CF" w:rsidP="00F049CF">
      <w:pPr>
        <w:pStyle w:val="2"/>
        <w:spacing w:before="0"/>
        <w:rPr>
          <w:rFonts w:ascii="Times New Roman" w:hAnsi="Times New Roman" w:cs="Times New Roman"/>
          <w:i w:val="0"/>
        </w:rPr>
      </w:pPr>
    </w:p>
    <w:p w:rsidR="00F049CF" w:rsidRDefault="00C34681" w:rsidP="00F049CF">
      <w:pPr>
        <w:pStyle w:val="2"/>
        <w:spacing w:before="0"/>
        <w:rPr>
          <w:rFonts w:ascii="Times New Roman" w:hAnsi="Times New Roman" w:cs="Times New Roman"/>
          <w:i w:val="0"/>
        </w:rPr>
      </w:pPr>
      <w:r w:rsidRPr="00C34681">
        <w:rPr>
          <w:rFonts w:ascii="Times New Roman" w:hAnsi="Times New Roman" w:cs="Times New Roman"/>
          <w:i w:val="0"/>
        </w:rPr>
        <w:t>Социальная профилактика алкоголизма</w:t>
      </w:r>
    </w:p>
    <w:p w:rsidR="00C34681" w:rsidRPr="00F049CF" w:rsidRDefault="00C34681" w:rsidP="00F049CF">
      <w:pPr>
        <w:pStyle w:val="2"/>
        <w:spacing w:before="0"/>
        <w:jc w:val="both"/>
        <w:rPr>
          <w:rFonts w:ascii="Times New Roman" w:hAnsi="Times New Roman" w:cs="Times New Roman"/>
          <w:b w:val="0"/>
          <w:i w:val="0"/>
          <w:sz w:val="36"/>
          <w:szCs w:val="36"/>
        </w:rPr>
      </w:pPr>
      <w:r w:rsidRPr="00F049CF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Социальная</w:t>
      </w:r>
      <w:r w:rsidRPr="00F049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049CF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профилактика</w:t>
      </w:r>
      <w:r w:rsidRPr="00F049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049CF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алкоголизма</w:t>
      </w:r>
      <w:r w:rsidRPr="00F049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– </w:t>
      </w:r>
      <w:r w:rsidRPr="00F049CF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это</w:t>
      </w:r>
      <w:r w:rsidRPr="00F049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049CF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регулирования</w:t>
      </w:r>
      <w:r w:rsidRPr="00F049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049CF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употребления</w:t>
      </w:r>
      <w:r w:rsidRPr="00F049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049CF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спиртного</w:t>
      </w:r>
      <w:r w:rsidRPr="00F049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</w:t>
      </w:r>
      <w:r w:rsidRPr="00F049CF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возможность</w:t>
      </w:r>
      <w:r w:rsidR="00F049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049CF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законодательного</w:t>
      </w:r>
      <w:r w:rsidRPr="00F049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049CF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ограничения</w:t>
      </w:r>
      <w:r w:rsidRPr="00F049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049CF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масштабов</w:t>
      </w:r>
      <w:r w:rsidRPr="00F049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049CF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этой</w:t>
      </w:r>
      <w:r w:rsidRPr="00F049C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049CF">
        <w:rPr>
          <w:rFonts w:ascii="Times New Roman" w:eastAsia="Times New Roman" w:hAnsi="Times New Roman" w:cs="Times New Roman"/>
          <w:b w:val="0"/>
          <w:i w:val="0"/>
          <w:sz w:val="24"/>
          <w:szCs w:val="24"/>
        </w:rPr>
        <w:t>проблемы</w:t>
      </w:r>
      <w:r w:rsidRPr="00F049CF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C34681" w:rsidRPr="00C34681" w:rsidRDefault="00C34681" w:rsidP="00C34681">
      <w:pPr>
        <w:pStyle w:val="rtejustify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Внедряется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комплекс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законодательных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ограничений</w:t>
      </w:r>
      <w:r w:rsidRPr="00C34681">
        <w:rPr>
          <w:rFonts w:ascii="Times New Roman" w:hAnsi="Times New Roman"/>
        </w:rPr>
        <w:t xml:space="preserve">. </w:t>
      </w:r>
      <w:r w:rsidR="00F049CF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К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ним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относятся</w:t>
      </w:r>
      <w:r w:rsidRPr="00C34681">
        <w:rPr>
          <w:rFonts w:ascii="Times New Roman" w:hAnsi="Times New Roman"/>
        </w:rPr>
        <w:t>:</w:t>
      </w:r>
    </w:p>
    <w:p w:rsidR="00C34681" w:rsidRPr="00C34681" w:rsidRDefault="00C34681" w:rsidP="00C346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81">
        <w:rPr>
          <w:rFonts w:ascii="Times New Roman" w:hAnsi="Times New Roman" w:cs="Times New Roman"/>
          <w:sz w:val="24"/>
          <w:szCs w:val="24"/>
        </w:rPr>
        <w:t>Запрет на приобретение спиртного детьми и подростками.</w:t>
      </w:r>
    </w:p>
    <w:p w:rsidR="00C34681" w:rsidRPr="00C34681" w:rsidRDefault="00C34681" w:rsidP="00C3468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81">
        <w:rPr>
          <w:rFonts w:ascii="Times New Roman" w:hAnsi="Times New Roman" w:cs="Times New Roman"/>
          <w:sz w:val="24"/>
          <w:szCs w:val="24"/>
        </w:rPr>
        <w:t>Ограничение времени продажи алкогольных напитков</w:t>
      </w:r>
    </w:p>
    <w:p w:rsidR="00C34681" w:rsidRPr="00C34681" w:rsidRDefault="00C34681" w:rsidP="00C3468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681">
        <w:rPr>
          <w:rFonts w:ascii="Times New Roman" w:hAnsi="Times New Roman" w:cs="Times New Roman"/>
          <w:sz w:val="24"/>
          <w:szCs w:val="24"/>
        </w:rPr>
        <w:t>Запрет употребления алкоголя в общественных местах и т. п.</w:t>
      </w:r>
    </w:p>
    <w:p w:rsidR="00C34681" w:rsidRPr="00C34681" w:rsidRDefault="00C34681" w:rsidP="00F049CF">
      <w:pPr>
        <w:pStyle w:val="rtejustify"/>
        <w:spacing w:before="0" w:beforeAutospacing="0" w:after="0" w:afterAutospacing="0"/>
        <w:contextualSpacing/>
        <w:rPr>
          <w:rFonts w:ascii="Times New Roman" w:hAnsi="Times New Roman"/>
        </w:rPr>
      </w:pPr>
      <w:r w:rsidRPr="00C34681">
        <w:rPr>
          <w:rFonts w:ascii="Times New Roman" w:eastAsia="Times New Roman" w:hAnsi="Times New Roman"/>
        </w:rPr>
        <w:t>Вместе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с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вышеперечисленными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способами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профилактики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такой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метод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имеет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определенные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позитивные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результаты</w:t>
      </w:r>
      <w:r w:rsidRPr="00C34681">
        <w:rPr>
          <w:rFonts w:ascii="Times New Roman" w:hAnsi="Times New Roman"/>
        </w:rPr>
        <w:t xml:space="preserve">. </w:t>
      </w:r>
      <w:r w:rsidRPr="00C34681">
        <w:rPr>
          <w:rFonts w:ascii="Times New Roman" w:eastAsia="Times New Roman" w:hAnsi="Times New Roman"/>
        </w:rPr>
        <w:t>Все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больше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молодежи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сознательно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отказывается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от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спиртного</w:t>
      </w:r>
      <w:r w:rsidRPr="00C34681">
        <w:rPr>
          <w:rFonts w:ascii="Times New Roman" w:hAnsi="Times New Roman"/>
        </w:rPr>
        <w:t xml:space="preserve">, </w:t>
      </w:r>
      <w:r w:rsidRPr="00C34681">
        <w:rPr>
          <w:rFonts w:ascii="Times New Roman" w:eastAsia="Times New Roman" w:hAnsi="Times New Roman"/>
        </w:rPr>
        <w:t>выбирая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здоровый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образ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жизни</w:t>
      </w:r>
      <w:r w:rsidRPr="00C34681">
        <w:rPr>
          <w:rFonts w:ascii="Times New Roman" w:hAnsi="Times New Roman"/>
        </w:rPr>
        <w:t xml:space="preserve">, </w:t>
      </w:r>
      <w:r w:rsidRPr="00C34681">
        <w:rPr>
          <w:rFonts w:ascii="Times New Roman" w:eastAsia="Times New Roman" w:hAnsi="Times New Roman"/>
        </w:rPr>
        <w:t>а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проблемное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приобретение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алкоголя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и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жесткий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общественный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контроль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становятся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вескими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аргументами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в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пользу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отказа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от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него</w:t>
      </w:r>
      <w:r w:rsidRPr="00C34681">
        <w:rPr>
          <w:rFonts w:ascii="Times New Roman" w:hAnsi="Times New Roman"/>
        </w:rPr>
        <w:t>.</w:t>
      </w:r>
    </w:p>
    <w:p w:rsidR="00C34681" w:rsidRDefault="00C34681" w:rsidP="00F049CF">
      <w:pPr>
        <w:pStyle w:val="rtejustify"/>
        <w:spacing w:after="0" w:afterAutospacing="0"/>
        <w:contextualSpacing/>
        <w:rPr>
          <w:rFonts w:ascii="Times New Roman" w:eastAsia="Times New Roman" w:hAnsi="Times New Roman"/>
        </w:rPr>
      </w:pPr>
      <w:r w:rsidRPr="00C34681">
        <w:rPr>
          <w:rFonts w:ascii="Times New Roman" w:eastAsia="Times New Roman" w:hAnsi="Times New Roman"/>
        </w:rPr>
        <w:t>Именно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общий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комплекс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воспитательных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и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запрещающих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мер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имеет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действенный</w:t>
      </w:r>
      <w:r w:rsidRPr="00C34681">
        <w:rPr>
          <w:rFonts w:ascii="Times New Roman" w:hAnsi="Times New Roman"/>
        </w:rPr>
        <w:t xml:space="preserve"> </w:t>
      </w:r>
      <w:r w:rsidR="00F049CF">
        <w:rPr>
          <w:rFonts w:ascii="Times New Roman" w:eastAsia="Times New Roman" w:hAnsi="Times New Roman"/>
        </w:rPr>
        <w:t>результат</w:t>
      </w:r>
      <w:r>
        <w:rPr>
          <w:rFonts w:ascii="Times New Roman" w:eastAsia="Times New Roman" w:hAnsi="Times New Roman"/>
        </w:rPr>
        <w:t xml:space="preserve">. </w:t>
      </w:r>
      <w:r w:rsidRPr="00C34681">
        <w:rPr>
          <w:rFonts w:ascii="Times New Roman" w:eastAsia="Times New Roman" w:hAnsi="Times New Roman"/>
        </w:rPr>
        <w:t>Психологическая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направленность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человека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на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трезвый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образ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жизни</w:t>
      </w:r>
      <w:r w:rsidRPr="00C34681">
        <w:rPr>
          <w:rFonts w:ascii="Times New Roman" w:hAnsi="Times New Roman"/>
        </w:rPr>
        <w:t xml:space="preserve"> – </w:t>
      </w:r>
      <w:r w:rsidRPr="00C34681">
        <w:rPr>
          <w:rFonts w:ascii="Times New Roman" w:eastAsia="Times New Roman" w:hAnsi="Times New Roman"/>
        </w:rPr>
        <w:t>лучший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барьер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для</w:t>
      </w:r>
      <w:r w:rsidRPr="00C34681">
        <w:rPr>
          <w:rFonts w:ascii="Times New Roman" w:hAnsi="Times New Roman"/>
        </w:rPr>
        <w:t xml:space="preserve"> </w:t>
      </w:r>
      <w:r w:rsidRPr="00C34681">
        <w:rPr>
          <w:rFonts w:ascii="Times New Roman" w:eastAsia="Times New Roman" w:hAnsi="Times New Roman"/>
        </w:rPr>
        <w:t>алкоголизма</w:t>
      </w:r>
      <w:r w:rsidR="00F049CF">
        <w:rPr>
          <w:rFonts w:ascii="Times New Roman" w:eastAsia="Times New Roman" w:hAnsi="Times New Roman"/>
        </w:rPr>
        <w:t>.</w:t>
      </w:r>
    </w:p>
    <w:p w:rsidR="00F049CF" w:rsidRPr="00C34681" w:rsidRDefault="00F049CF" w:rsidP="00C34681">
      <w:pPr>
        <w:pStyle w:val="rtejustify"/>
        <w:rPr>
          <w:rFonts w:ascii="Times New Roman" w:hAnsi="Times New Roman"/>
        </w:rPr>
      </w:pPr>
    </w:p>
    <w:p w:rsidR="00D03352" w:rsidRPr="00C96EBA" w:rsidRDefault="00D03352" w:rsidP="00D03352">
      <w:pPr>
        <w:pStyle w:val="2"/>
        <w:rPr>
          <w:rFonts w:ascii="Times New Roman" w:hAnsi="Times New Roman" w:cs="Times New Roman"/>
          <w:i w:val="0"/>
          <w:sz w:val="36"/>
          <w:szCs w:val="36"/>
        </w:rPr>
      </w:pPr>
      <w:r w:rsidRPr="00C96EBA">
        <w:rPr>
          <w:rFonts w:ascii="Times New Roman" w:hAnsi="Times New Roman" w:cs="Times New Roman"/>
          <w:i w:val="0"/>
        </w:rPr>
        <w:lastRenderedPageBreak/>
        <w:t>Первичная профилактика алкоголизма</w:t>
      </w:r>
    </w:p>
    <w:p w:rsidR="00D03352" w:rsidRDefault="00D03352" w:rsidP="00D03352">
      <w:pPr>
        <w:pStyle w:val="rtejustify"/>
        <w:rPr>
          <w:sz w:val="21"/>
          <w:szCs w:val="21"/>
        </w:rPr>
      </w:pPr>
      <w:r>
        <w:rPr>
          <w:rFonts w:eastAsia="Times New Roman" w:hint="eastAsia"/>
          <w:sz w:val="21"/>
          <w:szCs w:val="21"/>
        </w:rPr>
        <w:t>Первичная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профилактика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алкоголизма</w:t>
      </w:r>
      <w:r>
        <w:rPr>
          <w:sz w:val="21"/>
          <w:szCs w:val="21"/>
        </w:rPr>
        <w:t xml:space="preserve"> – </w:t>
      </w:r>
      <w:r>
        <w:rPr>
          <w:rFonts w:eastAsia="Times New Roman" w:hint="eastAsia"/>
          <w:sz w:val="21"/>
          <w:szCs w:val="21"/>
        </w:rPr>
        <w:t>это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способ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оградить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от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болезни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тех</w:t>
      </w:r>
      <w:r>
        <w:rPr>
          <w:sz w:val="21"/>
          <w:szCs w:val="21"/>
        </w:rPr>
        <w:t xml:space="preserve">, </w:t>
      </w:r>
      <w:r>
        <w:rPr>
          <w:rFonts w:eastAsia="Times New Roman" w:hint="eastAsia"/>
          <w:sz w:val="21"/>
          <w:szCs w:val="21"/>
        </w:rPr>
        <w:t>кто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еще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не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встречался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реалиями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алкогольной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зависимости</w:t>
      </w:r>
      <w:r>
        <w:rPr>
          <w:sz w:val="21"/>
          <w:szCs w:val="21"/>
        </w:rPr>
        <w:t xml:space="preserve">. </w:t>
      </w:r>
      <w:r>
        <w:rPr>
          <w:rFonts w:eastAsia="Times New Roman" w:hint="eastAsia"/>
          <w:sz w:val="21"/>
          <w:szCs w:val="21"/>
        </w:rPr>
        <w:t>Самый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простой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и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безопасный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путь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предотвращения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алкоголизма</w:t>
      </w:r>
      <w:r>
        <w:rPr>
          <w:sz w:val="21"/>
          <w:szCs w:val="21"/>
        </w:rPr>
        <w:t xml:space="preserve"> – </w:t>
      </w:r>
      <w:r>
        <w:rPr>
          <w:rFonts w:eastAsia="Times New Roman" w:hint="eastAsia"/>
          <w:sz w:val="21"/>
          <w:szCs w:val="21"/>
        </w:rPr>
        <w:t>это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дать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понять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потенциальному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больному</w:t>
      </w:r>
      <w:r>
        <w:rPr>
          <w:sz w:val="21"/>
          <w:szCs w:val="21"/>
        </w:rPr>
        <w:t xml:space="preserve">, </w:t>
      </w:r>
      <w:r>
        <w:rPr>
          <w:rFonts w:eastAsia="Times New Roman" w:hint="eastAsia"/>
          <w:sz w:val="21"/>
          <w:szCs w:val="21"/>
        </w:rPr>
        <w:t>что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именно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его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ждет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на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этом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пути</w:t>
      </w:r>
      <w:r>
        <w:rPr>
          <w:sz w:val="21"/>
          <w:szCs w:val="21"/>
        </w:rPr>
        <w:t>:</w:t>
      </w:r>
    </w:p>
    <w:p w:rsidR="00D03352" w:rsidRDefault="00D03352" w:rsidP="00D0335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тяжелая зависимость;</w:t>
      </w:r>
    </w:p>
    <w:p w:rsidR="00D03352" w:rsidRDefault="00D03352" w:rsidP="00D0335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многочисленные проблемы со здоровьем;</w:t>
      </w:r>
    </w:p>
    <w:p w:rsidR="00D03352" w:rsidRDefault="00D03352" w:rsidP="00D0335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проблемы в семье и обществе;</w:t>
      </w:r>
    </w:p>
    <w:p w:rsidR="00D03352" w:rsidRDefault="00D03352" w:rsidP="00D0335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и, наконец, трагический финал – гибель.</w:t>
      </w:r>
    </w:p>
    <w:p w:rsidR="00D03352" w:rsidRDefault="00D03352" w:rsidP="00D03352">
      <w:pPr>
        <w:pStyle w:val="rtejustify"/>
        <w:rPr>
          <w:rFonts w:ascii="Times New Roman" w:hAnsi="Times New Roman"/>
          <w:sz w:val="21"/>
          <w:szCs w:val="21"/>
        </w:rPr>
      </w:pPr>
      <w:r>
        <w:rPr>
          <w:rFonts w:eastAsia="Times New Roman" w:hint="eastAsia"/>
          <w:sz w:val="21"/>
          <w:szCs w:val="21"/>
        </w:rPr>
        <w:t>Вот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стандартные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звенья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цепочки</w:t>
      </w:r>
      <w:r>
        <w:rPr>
          <w:sz w:val="21"/>
          <w:szCs w:val="21"/>
        </w:rPr>
        <w:t xml:space="preserve">, </w:t>
      </w:r>
      <w:r>
        <w:rPr>
          <w:rFonts w:eastAsia="Times New Roman" w:hint="eastAsia"/>
          <w:sz w:val="21"/>
          <w:szCs w:val="21"/>
        </w:rPr>
        <w:t>на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которую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алкоголик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сажает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себя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сам</w:t>
      </w:r>
      <w:r>
        <w:rPr>
          <w:sz w:val="21"/>
          <w:szCs w:val="21"/>
        </w:rPr>
        <w:t xml:space="preserve">, </w:t>
      </w:r>
      <w:r>
        <w:rPr>
          <w:rFonts w:eastAsia="Times New Roman" w:hint="eastAsia"/>
          <w:sz w:val="21"/>
          <w:szCs w:val="21"/>
        </w:rPr>
        <w:t>по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собственной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воле</w:t>
      </w:r>
      <w:r>
        <w:rPr>
          <w:sz w:val="21"/>
          <w:szCs w:val="21"/>
        </w:rPr>
        <w:t>.</w:t>
      </w:r>
    </w:p>
    <w:p w:rsidR="00D03352" w:rsidRDefault="00D03352" w:rsidP="00D03352">
      <w:pPr>
        <w:pStyle w:val="rtejustify"/>
        <w:rPr>
          <w:sz w:val="21"/>
          <w:szCs w:val="21"/>
        </w:rPr>
      </w:pPr>
      <w:r>
        <w:rPr>
          <w:rFonts w:eastAsia="Times New Roman" w:hint="eastAsia"/>
          <w:sz w:val="21"/>
          <w:szCs w:val="21"/>
        </w:rPr>
        <w:t>Идеальным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способом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избежать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такой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судьбы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будет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изначально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сформированный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в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сознании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молодого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человека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отрицательный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образ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пьющего</w:t>
      </w:r>
      <w:r>
        <w:rPr>
          <w:sz w:val="21"/>
          <w:szCs w:val="21"/>
        </w:rPr>
        <w:t xml:space="preserve">. </w:t>
      </w:r>
      <w:r>
        <w:rPr>
          <w:rFonts w:eastAsia="Times New Roman" w:hint="eastAsia"/>
          <w:sz w:val="21"/>
          <w:szCs w:val="21"/>
        </w:rPr>
        <w:t>Если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сам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человек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будет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глубоко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убежден</w:t>
      </w:r>
      <w:r>
        <w:rPr>
          <w:sz w:val="21"/>
          <w:szCs w:val="21"/>
        </w:rPr>
        <w:t xml:space="preserve">, </w:t>
      </w:r>
      <w:r>
        <w:rPr>
          <w:rFonts w:eastAsia="Times New Roman" w:hint="eastAsia"/>
          <w:sz w:val="21"/>
          <w:szCs w:val="21"/>
        </w:rPr>
        <w:t>что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альтернативная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жизнь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без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употребления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алкоголя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не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только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возможна</w:t>
      </w:r>
      <w:r>
        <w:rPr>
          <w:sz w:val="21"/>
          <w:szCs w:val="21"/>
        </w:rPr>
        <w:t xml:space="preserve">, </w:t>
      </w:r>
      <w:r>
        <w:rPr>
          <w:rFonts w:eastAsia="Times New Roman" w:hint="eastAsia"/>
          <w:sz w:val="21"/>
          <w:szCs w:val="21"/>
        </w:rPr>
        <w:t>но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и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более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комфортна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и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приятна</w:t>
      </w:r>
      <w:r>
        <w:rPr>
          <w:sz w:val="21"/>
          <w:szCs w:val="21"/>
        </w:rPr>
        <w:t xml:space="preserve"> – </w:t>
      </w:r>
      <w:r>
        <w:rPr>
          <w:rFonts w:eastAsia="Times New Roman" w:hint="eastAsia"/>
          <w:sz w:val="21"/>
          <w:szCs w:val="21"/>
        </w:rPr>
        <w:t>задача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первичной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профилактики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алкоголизма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будет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выполнена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успешно</w:t>
      </w:r>
      <w:r>
        <w:rPr>
          <w:sz w:val="21"/>
          <w:szCs w:val="21"/>
        </w:rPr>
        <w:t xml:space="preserve">. </w:t>
      </w:r>
      <w:r>
        <w:rPr>
          <w:rFonts w:eastAsia="Times New Roman" w:hint="eastAsia"/>
          <w:sz w:val="21"/>
          <w:szCs w:val="21"/>
        </w:rPr>
        <w:t>Убежденные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трезвенники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крайне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редко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меняют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свои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взгляды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на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жизнь</w:t>
      </w:r>
      <w:r>
        <w:rPr>
          <w:sz w:val="21"/>
          <w:szCs w:val="21"/>
        </w:rPr>
        <w:t xml:space="preserve">, </w:t>
      </w:r>
      <w:r>
        <w:rPr>
          <w:rFonts w:eastAsia="Times New Roman" w:hint="eastAsia"/>
          <w:sz w:val="21"/>
          <w:szCs w:val="21"/>
        </w:rPr>
        <w:t>напротив</w:t>
      </w:r>
      <w:r>
        <w:rPr>
          <w:sz w:val="21"/>
          <w:szCs w:val="21"/>
        </w:rPr>
        <w:t xml:space="preserve">, </w:t>
      </w:r>
      <w:r>
        <w:rPr>
          <w:rFonts w:eastAsia="Times New Roman" w:hint="eastAsia"/>
          <w:sz w:val="21"/>
          <w:szCs w:val="21"/>
        </w:rPr>
        <w:t>они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стараются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убедить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своих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близких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и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друзей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в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правильности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такого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выбора</w:t>
      </w:r>
      <w:r>
        <w:rPr>
          <w:sz w:val="21"/>
          <w:szCs w:val="21"/>
        </w:rPr>
        <w:t>.</w:t>
      </w:r>
    </w:p>
    <w:p w:rsidR="00D03352" w:rsidRDefault="00D03352" w:rsidP="00D03352">
      <w:pPr>
        <w:pStyle w:val="rtejustify"/>
        <w:rPr>
          <w:sz w:val="21"/>
          <w:szCs w:val="21"/>
        </w:rPr>
      </w:pPr>
      <w:r>
        <w:rPr>
          <w:rFonts w:eastAsia="Times New Roman" w:hint="eastAsia"/>
          <w:sz w:val="21"/>
          <w:szCs w:val="21"/>
        </w:rPr>
        <w:t>Удачно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проведенная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первичная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профилактика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алкоголизма</w:t>
      </w:r>
      <w:r>
        <w:rPr>
          <w:sz w:val="21"/>
          <w:szCs w:val="21"/>
        </w:rPr>
        <w:t xml:space="preserve"> – </w:t>
      </w:r>
      <w:r>
        <w:rPr>
          <w:rFonts w:eastAsia="Times New Roman" w:hint="eastAsia"/>
          <w:sz w:val="21"/>
          <w:szCs w:val="21"/>
        </w:rPr>
        <w:t>лучший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способ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предотвратить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в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будущем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множество</w:t>
      </w:r>
      <w:r>
        <w:rPr>
          <w:sz w:val="21"/>
          <w:szCs w:val="21"/>
        </w:rPr>
        <w:t xml:space="preserve"> </w:t>
      </w:r>
      <w:r>
        <w:rPr>
          <w:rFonts w:eastAsia="Times New Roman" w:hint="eastAsia"/>
          <w:sz w:val="21"/>
          <w:szCs w:val="21"/>
        </w:rPr>
        <w:t>проблем</w:t>
      </w:r>
      <w:r>
        <w:rPr>
          <w:sz w:val="21"/>
          <w:szCs w:val="21"/>
        </w:rPr>
        <w:t>.</w:t>
      </w:r>
    </w:p>
    <w:p w:rsidR="00D03352" w:rsidRPr="00C96EBA" w:rsidRDefault="00D03352" w:rsidP="00D03352">
      <w:pPr>
        <w:pStyle w:val="2"/>
        <w:rPr>
          <w:rFonts w:ascii="Times New Roman" w:hAnsi="Times New Roman" w:cs="Times New Roman"/>
          <w:i w:val="0"/>
          <w:sz w:val="36"/>
          <w:szCs w:val="36"/>
        </w:rPr>
      </w:pPr>
      <w:r w:rsidRPr="00C96EBA">
        <w:rPr>
          <w:rFonts w:ascii="Times New Roman" w:hAnsi="Times New Roman" w:cs="Times New Roman"/>
          <w:i w:val="0"/>
        </w:rPr>
        <w:lastRenderedPageBreak/>
        <w:t>Вторичная профилактика</w:t>
      </w:r>
    </w:p>
    <w:p w:rsidR="00D03352" w:rsidRPr="00D03352" w:rsidRDefault="00C96EBA" w:rsidP="00C96EBA">
      <w:pPr>
        <w:pStyle w:val="rtejustify"/>
        <w:spacing w:after="0" w:afterAutospacing="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="00D03352" w:rsidRPr="00D03352">
        <w:rPr>
          <w:rFonts w:ascii="Times New Roman" w:eastAsia="Times New Roman" w:hAnsi="Times New Roman"/>
        </w:rPr>
        <w:t>Вторичная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профилактика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алкоголизма</w:t>
      </w:r>
      <w:r w:rsidR="00D03352" w:rsidRPr="00D03352">
        <w:rPr>
          <w:rFonts w:ascii="Times New Roman" w:hAnsi="Times New Roman"/>
        </w:rPr>
        <w:t xml:space="preserve"> – </w:t>
      </w:r>
      <w:r w:rsidR="00D03352" w:rsidRPr="00D03352">
        <w:rPr>
          <w:rFonts w:ascii="Times New Roman" w:eastAsia="Times New Roman" w:hAnsi="Times New Roman"/>
        </w:rPr>
        <w:t>это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помощь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уже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больным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людям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попавшим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зависимость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от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спиртного</w:t>
      </w:r>
      <w:r w:rsidR="00D03352" w:rsidRPr="00D03352">
        <w:rPr>
          <w:rFonts w:ascii="Times New Roman" w:hAnsi="Times New Roman"/>
        </w:rPr>
        <w:t xml:space="preserve">. </w:t>
      </w:r>
      <w:r w:rsidR="00D03352" w:rsidRPr="00D03352">
        <w:rPr>
          <w:rFonts w:ascii="Times New Roman" w:eastAsia="Times New Roman" w:hAnsi="Times New Roman"/>
        </w:rPr>
        <w:t>Зачастую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алкоголики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не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воспринимают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свою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проблему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всерьез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будучи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убеждены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что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все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под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контролем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в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любой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момент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можно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все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исправить</w:t>
      </w:r>
      <w:r w:rsidR="00D03352" w:rsidRPr="00D03352">
        <w:rPr>
          <w:rFonts w:ascii="Times New Roman" w:hAnsi="Times New Roman"/>
        </w:rPr>
        <w:t xml:space="preserve">. </w:t>
      </w:r>
      <w:r w:rsidR="00D03352" w:rsidRPr="00D03352">
        <w:rPr>
          <w:rFonts w:ascii="Times New Roman" w:eastAsia="Times New Roman" w:hAnsi="Times New Roman"/>
        </w:rPr>
        <w:t>Искаженное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мировосприятие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больного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алкоголизмом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заботливо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сглаживает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его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видении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собственный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портрет</w:t>
      </w:r>
      <w:r w:rsidR="00D03352" w:rsidRPr="00D03352">
        <w:rPr>
          <w:rFonts w:ascii="Times New Roman" w:hAnsi="Times New Roman"/>
        </w:rPr>
        <w:t xml:space="preserve">: </w:t>
      </w:r>
      <w:r w:rsidR="00D03352" w:rsidRPr="00D03352">
        <w:rPr>
          <w:rFonts w:ascii="Times New Roman" w:eastAsia="Times New Roman" w:hAnsi="Times New Roman"/>
        </w:rPr>
        <w:t>то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что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замечают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окружающие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сам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алкоголик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не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видит</w:t>
      </w:r>
      <w:r w:rsidR="00D03352" w:rsidRPr="00D03352">
        <w:rPr>
          <w:rFonts w:ascii="Times New Roman" w:hAnsi="Times New Roman"/>
        </w:rPr>
        <w:t xml:space="preserve">. </w:t>
      </w:r>
      <w:r w:rsidR="00D03352" w:rsidRPr="00D03352">
        <w:rPr>
          <w:rFonts w:ascii="Times New Roman" w:eastAsia="Times New Roman" w:hAnsi="Times New Roman"/>
        </w:rPr>
        <w:t>Сильный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перегар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нездоровый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внешний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вид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трясущиеся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руки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и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неадекватность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поведения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алкоголик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уже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воспринимает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как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норму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более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явные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признаки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болезни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больной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как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ему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кажется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виртуозно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скрывает</w:t>
      </w:r>
      <w:r w:rsidR="00D03352" w:rsidRPr="00D03352">
        <w:rPr>
          <w:rFonts w:ascii="Times New Roman" w:hAnsi="Times New Roman"/>
        </w:rPr>
        <w:t>.</w:t>
      </w:r>
    </w:p>
    <w:p w:rsidR="00D03352" w:rsidRPr="00D03352" w:rsidRDefault="00C96EBA" w:rsidP="00C96EBA">
      <w:pPr>
        <w:pStyle w:val="rtejustify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 w:rsidR="00D03352" w:rsidRPr="00D03352">
        <w:rPr>
          <w:rFonts w:ascii="Times New Roman" w:eastAsia="Times New Roman" w:hAnsi="Times New Roman"/>
        </w:rPr>
        <w:t>В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таком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случае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помощь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просто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необходима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без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поддержки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стороны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алкоголик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вряд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ли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справится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своим</w:t>
      </w:r>
      <w:r w:rsidR="00D03352" w:rsidRPr="00D03352">
        <w:rPr>
          <w:rFonts w:ascii="Times New Roman" w:hAnsi="Times New Roman"/>
        </w:rPr>
        <w:t xml:space="preserve"> «</w:t>
      </w:r>
      <w:r w:rsidR="00D03352" w:rsidRPr="00D03352">
        <w:rPr>
          <w:rFonts w:ascii="Times New Roman" w:eastAsia="Times New Roman" w:hAnsi="Times New Roman"/>
        </w:rPr>
        <w:t>хобби</w:t>
      </w:r>
      <w:r w:rsidR="00D03352" w:rsidRPr="00D03352">
        <w:rPr>
          <w:rFonts w:ascii="Times New Roman" w:hAnsi="Times New Roman"/>
        </w:rPr>
        <w:t xml:space="preserve">». </w:t>
      </w:r>
      <w:r w:rsidR="00D03352" w:rsidRPr="00D03352">
        <w:rPr>
          <w:rFonts w:ascii="Times New Roman" w:eastAsia="Times New Roman" w:hAnsi="Times New Roman"/>
        </w:rPr>
        <w:t>Именно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таким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людям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требуется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вторичная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профилактика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алкоголизма</w:t>
      </w:r>
      <w:r w:rsidR="00D03352" w:rsidRPr="00D03352">
        <w:rPr>
          <w:rFonts w:ascii="Times New Roman" w:hAnsi="Times New Roman"/>
        </w:rPr>
        <w:t xml:space="preserve">. </w:t>
      </w:r>
      <w:r w:rsidR="00D03352" w:rsidRPr="00D03352">
        <w:rPr>
          <w:rFonts w:ascii="Times New Roman" w:eastAsia="Times New Roman" w:hAnsi="Times New Roman"/>
        </w:rPr>
        <w:t>Она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включает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себя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ряд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мер</w:t>
      </w:r>
      <w:r w:rsidR="00D03352" w:rsidRPr="00D03352">
        <w:rPr>
          <w:rFonts w:ascii="Times New Roman" w:hAnsi="Times New Roman"/>
        </w:rPr>
        <w:t>:</w:t>
      </w:r>
      <w:r w:rsidR="00F049CF">
        <w:rPr>
          <w:rFonts w:ascii="Times New Roman" w:hAnsi="Times New Roman"/>
        </w:rPr>
        <w:t xml:space="preserve"> р</w:t>
      </w:r>
      <w:r w:rsidR="00D03352" w:rsidRPr="00D03352">
        <w:rPr>
          <w:rFonts w:ascii="Times New Roman" w:hAnsi="Times New Roman"/>
        </w:rPr>
        <w:t>аботу с семьей и близкими друзьями больного.</w:t>
      </w:r>
    </w:p>
    <w:p w:rsidR="00D03352" w:rsidRPr="00D03352" w:rsidRDefault="00BB32EB" w:rsidP="00C96EBA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3352">
        <w:rPr>
          <w:rFonts w:ascii="Times New Roman" w:hAnsi="Times New Roman" w:cs="Times New Roman"/>
          <w:sz w:val="24"/>
          <w:szCs w:val="24"/>
        </w:rPr>
        <w:t xml:space="preserve">Широкий комплекс </w:t>
      </w:r>
      <w:r>
        <w:rPr>
          <w:rFonts w:ascii="Times New Roman" w:hAnsi="Times New Roman" w:cs="Times New Roman"/>
          <w:sz w:val="24"/>
          <w:szCs w:val="24"/>
        </w:rPr>
        <w:t xml:space="preserve">медицинских </w:t>
      </w:r>
      <w:r w:rsidRPr="00D03352">
        <w:rPr>
          <w:rFonts w:ascii="Times New Roman" w:hAnsi="Times New Roman" w:cs="Times New Roman"/>
          <w:sz w:val="24"/>
          <w:szCs w:val="24"/>
        </w:rPr>
        <w:t>видов помощи.</w:t>
      </w:r>
    </w:p>
    <w:p w:rsidR="00D03352" w:rsidRPr="00D03352" w:rsidRDefault="00D03352" w:rsidP="00C96EBA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3352">
        <w:rPr>
          <w:rFonts w:ascii="Times New Roman" w:hAnsi="Times New Roman" w:cs="Times New Roman"/>
          <w:sz w:val="24"/>
          <w:szCs w:val="24"/>
        </w:rPr>
        <w:t>Различные собеседования и психологические тренинги.</w:t>
      </w:r>
    </w:p>
    <w:p w:rsidR="00D03352" w:rsidRPr="00D03352" w:rsidRDefault="00BB32EB" w:rsidP="00C96EB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3352">
        <w:rPr>
          <w:rFonts w:ascii="Times New Roman" w:hAnsi="Times New Roman" w:cs="Times New Roman"/>
          <w:sz w:val="24"/>
          <w:szCs w:val="24"/>
        </w:rPr>
        <w:t>Организацию встреч с бывшими алкоголиками для создания положительного образца поведения</w:t>
      </w:r>
    </w:p>
    <w:p w:rsidR="00C96EBA" w:rsidRDefault="00C96EBA" w:rsidP="00C96EBA">
      <w:pPr>
        <w:pStyle w:val="rtejustify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 </w:t>
      </w:r>
      <w:r w:rsidR="00D03352" w:rsidRPr="00D03352">
        <w:rPr>
          <w:rFonts w:ascii="Times New Roman" w:eastAsia="Times New Roman" w:hAnsi="Times New Roman"/>
        </w:rPr>
        <w:t>Вторичная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профилактика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нацелена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на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то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чтобы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помочь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больному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осознать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свою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проблему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и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самому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начать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действовать</w:t>
      </w:r>
      <w:r w:rsidR="00D03352" w:rsidRPr="00D0335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             </w:t>
      </w:r>
      <w:r w:rsidR="00D03352" w:rsidRPr="00D03352">
        <w:rPr>
          <w:rFonts w:ascii="Times New Roman" w:eastAsia="Times New Roman" w:hAnsi="Times New Roman"/>
        </w:rPr>
        <w:t>Личное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желание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больного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избавиться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от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lastRenderedPageBreak/>
        <w:t>алкогольной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зависимости</w:t>
      </w:r>
      <w:r w:rsidR="00D03352" w:rsidRPr="00D03352">
        <w:rPr>
          <w:rFonts w:ascii="Times New Roman" w:hAnsi="Times New Roman"/>
        </w:rPr>
        <w:t xml:space="preserve"> – </w:t>
      </w:r>
      <w:r w:rsidR="00D03352" w:rsidRPr="00D03352">
        <w:rPr>
          <w:rFonts w:ascii="Times New Roman" w:eastAsia="Times New Roman" w:hAnsi="Times New Roman"/>
        </w:rPr>
        <w:t>одна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из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самых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важных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точек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возврата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если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конечно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фатальная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отметка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еще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не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пройдена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и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здоровье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больного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дает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ему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шансы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на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нормальную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жизнь</w:t>
      </w:r>
      <w:r w:rsidR="00D03352" w:rsidRPr="00D03352">
        <w:rPr>
          <w:rFonts w:ascii="Times New Roman" w:hAnsi="Times New Roman"/>
        </w:rPr>
        <w:t>.</w:t>
      </w:r>
    </w:p>
    <w:p w:rsidR="00D03352" w:rsidRPr="00D03352" w:rsidRDefault="00C96EBA" w:rsidP="00C96EBA">
      <w:pPr>
        <w:pStyle w:val="rtejustify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="00D03352" w:rsidRPr="00D03352">
        <w:rPr>
          <w:rFonts w:ascii="Times New Roman" w:eastAsia="Times New Roman" w:hAnsi="Times New Roman"/>
        </w:rPr>
        <w:t>Задача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вторичной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профилактики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алкоголизма</w:t>
      </w:r>
      <w:r w:rsidR="00D03352" w:rsidRPr="00D03352">
        <w:rPr>
          <w:rFonts w:ascii="Times New Roman" w:hAnsi="Times New Roman"/>
        </w:rPr>
        <w:t xml:space="preserve"> – </w:t>
      </w:r>
      <w:r w:rsidR="00D03352" w:rsidRPr="00D03352">
        <w:rPr>
          <w:rFonts w:ascii="Times New Roman" w:eastAsia="Times New Roman" w:hAnsi="Times New Roman"/>
        </w:rPr>
        <w:t>успеть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остановить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алкоголика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в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тот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момент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когда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его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организм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еще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не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претерпел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патологических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изменений</w:t>
      </w:r>
      <w:r w:rsidR="00D03352" w:rsidRPr="00D03352">
        <w:rPr>
          <w:rFonts w:ascii="Times New Roman" w:hAnsi="Times New Roman"/>
        </w:rPr>
        <w:t xml:space="preserve">, </w:t>
      </w:r>
      <w:r w:rsidR="00D03352" w:rsidRPr="00D03352">
        <w:rPr>
          <w:rFonts w:ascii="Times New Roman" w:eastAsia="Times New Roman" w:hAnsi="Times New Roman"/>
        </w:rPr>
        <w:t>несовместимых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с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полноценной</w:t>
      </w:r>
      <w:r w:rsidR="00D03352" w:rsidRPr="00D03352">
        <w:rPr>
          <w:rFonts w:ascii="Times New Roman" w:hAnsi="Times New Roman"/>
        </w:rPr>
        <w:t xml:space="preserve"> </w:t>
      </w:r>
      <w:r w:rsidR="00D03352" w:rsidRPr="00D03352">
        <w:rPr>
          <w:rFonts w:ascii="Times New Roman" w:eastAsia="Times New Roman" w:hAnsi="Times New Roman"/>
        </w:rPr>
        <w:t>жизнью</w:t>
      </w:r>
      <w:r w:rsidR="00D03352" w:rsidRPr="00D03352">
        <w:rPr>
          <w:rFonts w:ascii="Times New Roman" w:hAnsi="Times New Roman"/>
        </w:rPr>
        <w:t>.</w:t>
      </w:r>
    </w:p>
    <w:p w:rsidR="00C96EBA" w:rsidRPr="00C96EBA" w:rsidRDefault="00C96EBA" w:rsidP="00C96EBA">
      <w:pPr>
        <w:pStyle w:val="2"/>
        <w:rPr>
          <w:sz w:val="36"/>
          <w:szCs w:val="36"/>
        </w:rPr>
      </w:pPr>
      <w:r w:rsidRPr="00C96EBA">
        <w:rPr>
          <w:rFonts w:ascii="Times New Roman" w:hAnsi="Times New Roman" w:cs="Times New Roman"/>
          <w:i w:val="0"/>
        </w:rPr>
        <w:t>Профилактика алкоголизма после лечения</w:t>
      </w:r>
      <w:r>
        <w:rPr>
          <w:rFonts w:ascii="Times New Roman" w:hAnsi="Times New Roman" w:cs="Times New Roman"/>
          <w:i w:val="0"/>
        </w:rPr>
        <w:t xml:space="preserve"> </w:t>
      </w:r>
      <w:r w:rsidRPr="00C96EBA">
        <w:rPr>
          <w:rFonts w:ascii="Times New Roman" w:hAnsi="Times New Roman" w:cs="Times New Roman"/>
          <w:sz w:val="24"/>
          <w:szCs w:val="24"/>
        </w:rPr>
        <w:t>(</w:t>
      </w:r>
      <w:r w:rsidRPr="00C96EBA">
        <w:rPr>
          <w:rFonts w:ascii="Times New Roman" w:eastAsia="Times New Roman" w:hAnsi="Times New Roman" w:cs="Times New Roman"/>
          <w:sz w:val="24"/>
          <w:szCs w:val="24"/>
        </w:rPr>
        <w:t>Третичная</w:t>
      </w:r>
      <w:r w:rsidRPr="00C96EBA">
        <w:rPr>
          <w:rFonts w:ascii="Times New Roman" w:hAnsi="Times New Roman" w:cs="Times New Roman"/>
          <w:sz w:val="24"/>
          <w:szCs w:val="24"/>
        </w:rPr>
        <w:t xml:space="preserve"> </w:t>
      </w:r>
      <w:r w:rsidRPr="00C96EBA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Pr="00C96EBA">
        <w:rPr>
          <w:rFonts w:ascii="Times New Roman" w:hAnsi="Times New Roman" w:cs="Times New Roman"/>
          <w:sz w:val="24"/>
          <w:szCs w:val="24"/>
        </w:rPr>
        <w:t xml:space="preserve"> </w:t>
      </w:r>
      <w:r w:rsidRPr="00C96EBA">
        <w:rPr>
          <w:rFonts w:ascii="Times New Roman" w:eastAsia="Times New Roman" w:hAnsi="Times New Roman" w:cs="Times New Roman"/>
          <w:sz w:val="24"/>
          <w:szCs w:val="24"/>
        </w:rPr>
        <w:t>алкоголизма</w:t>
      </w:r>
      <w:r w:rsidRPr="00C96EBA">
        <w:rPr>
          <w:rFonts w:ascii="Times New Roman" w:hAnsi="Times New Roman" w:cs="Times New Roman"/>
          <w:sz w:val="24"/>
          <w:szCs w:val="24"/>
        </w:rPr>
        <w:t>)</w:t>
      </w:r>
    </w:p>
    <w:p w:rsidR="00C96EBA" w:rsidRPr="00C96EBA" w:rsidRDefault="00C96EBA" w:rsidP="00C96EBA">
      <w:pPr>
        <w:pStyle w:val="rtejustify"/>
        <w:spacing w:before="0" w:beforeAutospacing="0" w:after="0" w:afterAutospacing="0"/>
        <w:rPr>
          <w:rFonts w:ascii="Times New Roman" w:hAnsi="Times New Roman"/>
        </w:rPr>
      </w:pPr>
      <w:r w:rsidRPr="00C96EBA">
        <w:rPr>
          <w:rFonts w:ascii="Times New Roman" w:hAnsi="Times New Roman"/>
        </w:rPr>
        <w:t xml:space="preserve">– </w:t>
      </w:r>
      <w:r w:rsidRPr="00C96EBA">
        <w:rPr>
          <w:rFonts w:ascii="Times New Roman" w:eastAsia="Times New Roman" w:hAnsi="Times New Roman"/>
        </w:rPr>
        <w:t>это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комплекс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мер</w:t>
      </w:r>
      <w:r w:rsidRPr="00C96EBA">
        <w:rPr>
          <w:rFonts w:ascii="Times New Roman" w:hAnsi="Times New Roman"/>
        </w:rPr>
        <w:t xml:space="preserve">, </w:t>
      </w:r>
      <w:r w:rsidRPr="00C96EBA">
        <w:rPr>
          <w:rFonts w:ascii="Times New Roman" w:eastAsia="Times New Roman" w:hAnsi="Times New Roman"/>
        </w:rPr>
        <w:t>применяющихся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к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выздоравливающим</w:t>
      </w:r>
      <w:r w:rsidRPr="00C96EBA">
        <w:rPr>
          <w:rFonts w:ascii="Times New Roman" w:hAnsi="Times New Roman"/>
        </w:rPr>
        <w:t xml:space="preserve">, </w:t>
      </w:r>
      <w:r w:rsidRPr="00C96EBA">
        <w:rPr>
          <w:rFonts w:ascii="Times New Roman" w:eastAsia="Times New Roman" w:hAnsi="Times New Roman"/>
        </w:rPr>
        <w:t>отказавшимся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от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спиртного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больным</w:t>
      </w:r>
      <w:r w:rsidRPr="00C96EBA">
        <w:rPr>
          <w:rFonts w:ascii="Times New Roman" w:hAnsi="Times New Roman"/>
        </w:rPr>
        <w:t xml:space="preserve">. </w:t>
      </w:r>
      <w:r w:rsidRPr="00C96EBA">
        <w:rPr>
          <w:rFonts w:ascii="Times New Roman" w:eastAsia="Times New Roman" w:hAnsi="Times New Roman"/>
        </w:rPr>
        <w:t>В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этот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момент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очень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важно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удержать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человека</w:t>
      </w:r>
      <w:r w:rsidRPr="00C96EBA">
        <w:rPr>
          <w:rFonts w:ascii="Times New Roman" w:hAnsi="Times New Roman"/>
        </w:rPr>
        <w:t xml:space="preserve">, </w:t>
      </w:r>
      <w:r w:rsidRPr="00C96EBA">
        <w:rPr>
          <w:rFonts w:ascii="Times New Roman" w:eastAsia="Times New Roman" w:hAnsi="Times New Roman"/>
        </w:rPr>
        <w:t>стоящего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на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пути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к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выздоровлению</w:t>
      </w:r>
      <w:r w:rsidRPr="00C96EBA">
        <w:rPr>
          <w:rFonts w:ascii="Times New Roman" w:hAnsi="Times New Roman"/>
        </w:rPr>
        <w:t xml:space="preserve">, </w:t>
      </w:r>
      <w:r w:rsidRPr="00C96EBA">
        <w:rPr>
          <w:rFonts w:ascii="Times New Roman" w:eastAsia="Times New Roman" w:hAnsi="Times New Roman"/>
        </w:rPr>
        <w:t>от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рецидива</w:t>
      </w:r>
      <w:r w:rsidRPr="00C96EBA">
        <w:rPr>
          <w:rFonts w:ascii="Times New Roman" w:hAnsi="Times New Roman"/>
        </w:rPr>
        <w:t xml:space="preserve">. </w:t>
      </w:r>
      <w:r w:rsidRPr="00C96EBA">
        <w:rPr>
          <w:rFonts w:ascii="Times New Roman" w:eastAsia="Times New Roman" w:hAnsi="Times New Roman"/>
        </w:rPr>
        <w:t>Память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организма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гораздо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крепче</w:t>
      </w:r>
      <w:r w:rsidRPr="00C96EBA">
        <w:rPr>
          <w:rFonts w:ascii="Times New Roman" w:hAnsi="Times New Roman"/>
        </w:rPr>
        <w:t xml:space="preserve">, </w:t>
      </w:r>
      <w:r w:rsidRPr="00C96EBA">
        <w:rPr>
          <w:rFonts w:ascii="Times New Roman" w:eastAsia="Times New Roman" w:hAnsi="Times New Roman"/>
        </w:rPr>
        <w:t>чем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мы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думаем</w:t>
      </w:r>
      <w:r w:rsidRPr="00C96EBA">
        <w:rPr>
          <w:rFonts w:ascii="Times New Roman" w:hAnsi="Times New Roman"/>
        </w:rPr>
        <w:t xml:space="preserve">: </w:t>
      </w:r>
      <w:r w:rsidRPr="00C96EBA">
        <w:rPr>
          <w:rFonts w:ascii="Times New Roman" w:eastAsia="Times New Roman" w:hAnsi="Times New Roman"/>
        </w:rPr>
        <w:t>бывшему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алкоголику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достаточно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всего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лишь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однажды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снова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ощутить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всю</w:t>
      </w:r>
      <w:r w:rsidRPr="00C96EBA">
        <w:rPr>
          <w:rFonts w:ascii="Times New Roman" w:hAnsi="Times New Roman"/>
        </w:rPr>
        <w:t xml:space="preserve"> «</w:t>
      </w:r>
      <w:r w:rsidRPr="00C96EBA">
        <w:rPr>
          <w:rFonts w:ascii="Times New Roman" w:eastAsia="Times New Roman" w:hAnsi="Times New Roman"/>
        </w:rPr>
        <w:t>прелесть</w:t>
      </w:r>
      <w:r w:rsidRPr="00C96EBA">
        <w:rPr>
          <w:rFonts w:ascii="Times New Roman" w:hAnsi="Times New Roman"/>
        </w:rPr>
        <w:t xml:space="preserve">» </w:t>
      </w:r>
      <w:r w:rsidRPr="00C96EBA">
        <w:rPr>
          <w:rFonts w:ascii="Times New Roman" w:eastAsia="Times New Roman" w:hAnsi="Times New Roman"/>
        </w:rPr>
        <w:t>опьянения</w:t>
      </w:r>
      <w:r w:rsidRPr="00C96EBA">
        <w:rPr>
          <w:rFonts w:ascii="Times New Roman" w:hAnsi="Times New Roman"/>
        </w:rPr>
        <w:t xml:space="preserve">, </w:t>
      </w:r>
      <w:r w:rsidRPr="00C96EBA">
        <w:rPr>
          <w:rFonts w:ascii="Times New Roman" w:eastAsia="Times New Roman" w:hAnsi="Times New Roman"/>
        </w:rPr>
        <w:t>чтобы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снова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безрассудно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нырнуть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в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мир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спиртного</w:t>
      </w:r>
      <w:r w:rsidRPr="00C96EBA">
        <w:rPr>
          <w:rFonts w:ascii="Times New Roman" w:hAnsi="Times New Roman"/>
        </w:rPr>
        <w:t>.</w:t>
      </w:r>
    </w:p>
    <w:p w:rsidR="00C96EBA" w:rsidRPr="00C96EBA" w:rsidRDefault="00C96EBA" w:rsidP="00C96EBA">
      <w:pPr>
        <w:pStyle w:val="rtejustify"/>
        <w:spacing w:before="0" w:beforeAutospacing="0" w:after="0" w:afterAutospacing="0"/>
        <w:rPr>
          <w:rFonts w:ascii="Times New Roman" w:hAnsi="Times New Roman"/>
        </w:rPr>
      </w:pPr>
      <w:r w:rsidRPr="00C96EBA">
        <w:rPr>
          <w:rFonts w:ascii="Times New Roman" w:eastAsia="Times New Roman" w:hAnsi="Times New Roman"/>
        </w:rPr>
        <w:t>Третичная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профилактика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алкоголизма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включает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в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себя</w:t>
      </w:r>
      <w:r w:rsidRPr="00C96EBA">
        <w:rPr>
          <w:rFonts w:ascii="Times New Roman" w:hAnsi="Times New Roman"/>
        </w:rPr>
        <w:t>:</w:t>
      </w:r>
    </w:p>
    <w:p w:rsidR="00C96EBA" w:rsidRPr="00C96EBA" w:rsidRDefault="00C96EBA" w:rsidP="00C96E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BA">
        <w:rPr>
          <w:rFonts w:ascii="Times New Roman" w:hAnsi="Times New Roman" w:cs="Times New Roman"/>
          <w:sz w:val="24"/>
          <w:szCs w:val="24"/>
        </w:rPr>
        <w:t>Психологические консультации.</w:t>
      </w:r>
    </w:p>
    <w:p w:rsidR="00C96EBA" w:rsidRPr="00C96EBA" w:rsidRDefault="00C96EBA" w:rsidP="00C96EB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EBA">
        <w:rPr>
          <w:rFonts w:ascii="Times New Roman" w:hAnsi="Times New Roman" w:cs="Times New Roman"/>
          <w:sz w:val="24"/>
          <w:szCs w:val="24"/>
        </w:rPr>
        <w:t xml:space="preserve">Организацию встреч </w:t>
      </w:r>
      <w:hyperlink r:id="rId6" w:history="1">
        <w:r w:rsidRPr="00C96EBA">
          <w:rPr>
            <w:rStyle w:val="a5"/>
            <w:rFonts w:ascii="Times New Roman" w:eastAsia="Times New Roman" w:hAnsi="Times New Roman"/>
            <w:color w:val="auto"/>
            <w:sz w:val="24"/>
            <w:szCs w:val="24"/>
            <w:u w:val="none"/>
          </w:rPr>
          <w:t>анонимных</w:t>
        </w:r>
        <w:r w:rsidRPr="00C96EBA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Pr="00C96EBA">
          <w:rPr>
            <w:rStyle w:val="a5"/>
            <w:rFonts w:ascii="Times New Roman" w:eastAsia="Times New Roman" w:hAnsi="Times New Roman"/>
            <w:color w:val="auto"/>
            <w:sz w:val="24"/>
            <w:szCs w:val="24"/>
            <w:u w:val="none"/>
          </w:rPr>
          <w:t>алкоголиков</w:t>
        </w:r>
      </w:hyperlink>
      <w:r w:rsidRPr="00C96EBA">
        <w:rPr>
          <w:rFonts w:ascii="Times New Roman" w:hAnsi="Times New Roman" w:cs="Times New Roman"/>
          <w:sz w:val="24"/>
          <w:szCs w:val="24"/>
        </w:rPr>
        <w:t>.</w:t>
      </w:r>
    </w:p>
    <w:p w:rsidR="00C96EBA" w:rsidRPr="00C96EBA" w:rsidRDefault="00C96EBA" w:rsidP="00C96EBA">
      <w:pPr>
        <w:pStyle w:val="rtejustify"/>
        <w:spacing w:before="0" w:beforeAutospacing="0" w:after="0" w:afterAutospacing="0"/>
        <w:rPr>
          <w:rFonts w:ascii="Times New Roman" w:hAnsi="Times New Roman"/>
        </w:rPr>
      </w:pPr>
      <w:r w:rsidRPr="00C96EBA">
        <w:rPr>
          <w:rFonts w:ascii="Times New Roman" w:eastAsia="Times New Roman" w:hAnsi="Times New Roman"/>
        </w:rPr>
        <w:t>Если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больной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хочет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выздороветь</w:t>
      </w:r>
      <w:r w:rsidRPr="00C96EBA">
        <w:rPr>
          <w:rFonts w:ascii="Times New Roman" w:hAnsi="Times New Roman"/>
        </w:rPr>
        <w:t xml:space="preserve">, </w:t>
      </w:r>
      <w:r w:rsidRPr="00C96EBA">
        <w:rPr>
          <w:rFonts w:ascii="Times New Roman" w:eastAsia="Times New Roman" w:hAnsi="Times New Roman"/>
        </w:rPr>
        <w:t>то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такая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профилактика</w:t>
      </w:r>
      <w:r w:rsidRPr="00C96EBA">
        <w:rPr>
          <w:rFonts w:ascii="Times New Roman" w:hAnsi="Times New Roman"/>
        </w:rPr>
        <w:t xml:space="preserve"> – </w:t>
      </w:r>
      <w:r w:rsidRPr="00C96EBA">
        <w:rPr>
          <w:rFonts w:ascii="Times New Roman" w:eastAsia="Times New Roman" w:hAnsi="Times New Roman"/>
        </w:rPr>
        <w:t>идеальная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возможность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выскользнуть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из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цепких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лап</w:t>
      </w:r>
      <w:r w:rsidRPr="00C96EBA">
        <w:rPr>
          <w:rFonts w:ascii="Times New Roman" w:hAnsi="Times New Roman"/>
        </w:rPr>
        <w:t xml:space="preserve"> «</w:t>
      </w:r>
      <w:r>
        <w:rPr>
          <w:rFonts w:ascii="Times New Roman" w:eastAsia="Times New Roman" w:hAnsi="Times New Roman"/>
        </w:rPr>
        <w:t xml:space="preserve">зеленого </w:t>
      </w:r>
      <w:r w:rsidRPr="00C96EBA">
        <w:rPr>
          <w:rFonts w:ascii="Times New Roman" w:eastAsia="Times New Roman" w:hAnsi="Times New Roman"/>
        </w:rPr>
        <w:t>змия</w:t>
      </w:r>
      <w:r w:rsidRPr="00C96EBA">
        <w:rPr>
          <w:rFonts w:ascii="Times New Roman" w:hAnsi="Times New Roman"/>
        </w:rPr>
        <w:t xml:space="preserve">» </w:t>
      </w:r>
      <w:r w:rsidRPr="00C96EBA">
        <w:rPr>
          <w:rFonts w:ascii="Times New Roman" w:eastAsia="Times New Roman" w:hAnsi="Times New Roman"/>
        </w:rPr>
        <w:t>и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начать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новую</w:t>
      </w:r>
      <w:r w:rsidRPr="00C96EBA">
        <w:rPr>
          <w:rFonts w:ascii="Times New Roman" w:hAnsi="Times New Roman"/>
        </w:rPr>
        <w:t xml:space="preserve">, </w:t>
      </w:r>
      <w:r w:rsidRPr="00C96EBA">
        <w:rPr>
          <w:rFonts w:ascii="Times New Roman" w:eastAsia="Times New Roman" w:hAnsi="Times New Roman"/>
        </w:rPr>
        <w:t>свободную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от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алкоголя</w:t>
      </w:r>
      <w:r w:rsidRPr="00C96EBA">
        <w:rPr>
          <w:rFonts w:ascii="Times New Roman" w:hAnsi="Times New Roman"/>
        </w:rPr>
        <w:t xml:space="preserve"> </w:t>
      </w:r>
      <w:r w:rsidRPr="00C96EBA">
        <w:rPr>
          <w:rFonts w:ascii="Times New Roman" w:eastAsia="Times New Roman" w:hAnsi="Times New Roman"/>
        </w:rPr>
        <w:t>жизнь</w:t>
      </w:r>
      <w:r w:rsidRPr="00C96EBA">
        <w:rPr>
          <w:rFonts w:ascii="Times New Roman" w:hAnsi="Times New Roman"/>
        </w:rPr>
        <w:t>.</w:t>
      </w:r>
    </w:p>
    <w:sectPr w:rsidR="00C96EBA" w:rsidRPr="00C96EBA" w:rsidSect="00D03352">
      <w:pgSz w:w="16838" w:h="11906" w:orient="landscape"/>
      <w:pgMar w:top="426" w:right="1134" w:bottom="1079" w:left="1134" w:header="709" w:footer="709" w:gutter="0"/>
      <w:cols w:num="3" w:space="708" w:equalWidth="0">
        <w:col w:w="4384" w:space="719"/>
        <w:col w:w="4373" w:space="708"/>
        <w:col w:w="43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1AAD"/>
    <w:multiLevelType w:val="multilevel"/>
    <w:tmpl w:val="2F92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A3638A3"/>
    <w:multiLevelType w:val="multilevel"/>
    <w:tmpl w:val="F43C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12398"/>
    <w:multiLevelType w:val="multilevel"/>
    <w:tmpl w:val="7ABC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F4D2D"/>
    <w:multiLevelType w:val="multilevel"/>
    <w:tmpl w:val="D8E6A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1112604"/>
    <w:multiLevelType w:val="multilevel"/>
    <w:tmpl w:val="790C32F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66E91"/>
    <w:multiLevelType w:val="multilevel"/>
    <w:tmpl w:val="1974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16"/>
    <w:rsid w:val="002779B8"/>
    <w:rsid w:val="005B77CA"/>
    <w:rsid w:val="00A26E16"/>
    <w:rsid w:val="00A83129"/>
    <w:rsid w:val="00A97142"/>
    <w:rsid w:val="00AC11E7"/>
    <w:rsid w:val="00BB32EB"/>
    <w:rsid w:val="00C34681"/>
    <w:rsid w:val="00C96EBA"/>
    <w:rsid w:val="00D03352"/>
    <w:rsid w:val="00F0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AAD04-97ED-453F-96C6-1E60ED36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D0335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352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uiPriority w:val="99"/>
    <w:rsid w:val="00D03352"/>
    <w:pPr>
      <w:spacing w:before="100" w:beforeAutospacing="1" w:after="100" w:afterAutospacing="1" w:line="240" w:lineRule="auto"/>
      <w:jc w:val="both"/>
    </w:pPr>
    <w:rPr>
      <w:rFonts w:ascii="inherit" w:eastAsia="Calibri" w:hAnsi="inherit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03352"/>
    <w:rPr>
      <w:rFonts w:ascii="Arial" w:eastAsia="Calibri" w:hAnsi="Arial" w:cs="Arial"/>
      <w:b/>
      <w:bCs/>
      <w:i/>
      <w:iCs/>
      <w:sz w:val="28"/>
      <w:szCs w:val="28"/>
    </w:rPr>
  </w:style>
  <w:style w:type="character" w:styleId="a5">
    <w:name w:val="Hyperlink"/>
    <w:basedOn w:val="a0"/>
    <w:uiPriority w:val="99"/>
    <w:rsid w:val="00C96EBA"/>
    <w:rPr>
      <w:rFonts w:ascii="inherit" w:hAnsi="inherit" w:cs="Times New Roman"/>
      <w:color w:val="0000FF"/>
      <w:u w:val="single"/>
    </w:rPr>
  </w:style>
  <w:style w:type="character" w:customStyle="1" w:styleId="more1">
    <w:name w:val="more1"/>
    <w:basedOn w:val="a0"/>
    <w:uiPriority w:val="99"/>
    <w:rsid w:val="00C96EBA"/>
    <w:rPr>
      <w:rFonts w:ascii="inherit" w:hAnsi="inherit" w:cs="Times New Roman"/>
    </w:rPr>
  </w:style>
  <w:style w:type="character" w:customStyle="1" w:styleId="alert2">
    <w:name w:val="alert2"/>
    <w:basedOn w:val="a0"/>
    <w:uiPriority w:val="99"/>
    <w:rsid w:val="00C96EBA"/>
    <w:rPr>
      <w:rFonts w:ascii="inherit" w:hAnsi="inherit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gdazdorov.net/story/anonimnoe-lechenie-alkogolizm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2017-09-19T05:53:00Z</cp:lastPrinted>
  <dcterms:created xsi:type="dcterms:W3CDTF">2019-11-04T12:20:00Z</dcterms:created>
  <dcterms:modified xsi:type="dcterms:W3CDTF">2019-11-04T12:20:00Z</dcterms:modified>
</cp:coreProperties>
</file>