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D6" w:rsidRDefault="00663020" w:rsidP="007726D6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                                         </w:t>
      </w:r>
      <w:r w:rsidR="007726D6">
        <w:rPr>
          <w:rStyle w:val="a4"/>
          <w:rFonts w:ascii="Tahoma" w:hAnsi="Tahoma" w:cs="Tahoma"/>
          <w:color w:val="111111"/>
          <w:sz w:val="21"/>
          <w:szCs w:val="21"/>
        </w:rPr>
        <w:t>Внимание! Лёд!</w:t>
      </w:r>
      <w:bookmarkStart w:id="0" w:name="_GoBack"/>
      <w:bookmarkEnd w:id="0"/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         </w:t>
      </w:r>
    </w:p>
    <w:p w:rsidR="007726D6" w:rsidRDefault="007726D6" w:rsidP="007726D6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21"/>
          <w:szCs w:val="21"/>
        </w:rPr>
      </w:pPr>
    </w:p>
    <w:p w:rsidR="007726D6" w:rsidRPr="007726D6" w:rsidRDefault="00663020" w:rsidP="007726D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 </w:t>
      </w:r>
      <w:r w:rsidR="007726D6" w:rsidRPr="007726D6">
        <w:rPr>
          <w:rFonts w:ascii="Tahoma" w:hAnsi="Tahoma" w:cs="Tahoma"/>
          <w:color w:val="111111"/>
          <w:sz w:val="21"/>
          <w:szCs w:val="21"/>
        </w:rPr>
        <w:t>Ледяная поверхность рек и озёр, принося людям много удовольствия и создаваемые им известные удобства, в то же время таит большую опасность для жизни и здоровья человека. Выходить на лёд в начале зимы можно только в сухую морозную погоду. Нельзя делать этого во время даже кратковременных оттепелей, когда лёд подтаивает и становится рыхлым.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зимнем льду может быть много опасных мест: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 небольшими торосами;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около выступающих на поверхность тростников, кустов, осоки;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впадения ручьёв;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стоков тёплых сточных вод с промышленных предприятий;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 родниками;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под проточными водами;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 высоким покровом снега (лёд прогибается, под ним образуются трещины, тёмное пятно на ровном снеговом покрове);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 с прорубями (такие места можно приметить по бугоркам снега, иногда перемешанного с кусками льда).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Для проверки льда необходимо пользоваться пешнёй, обычно весом 2-4 кг и длиной 130-170 см. Прочный лёд пробивается только после двух-трёх ударов. Если же вода появляется с первого удара, нужно немедленно остановиться и, не торопясь, спокойно повернуть назад. Первые несколько шагов обратного пути надо идти, не отрывая ног от поверхности льда, по ранее пройденному месту и всё время постукивать пешней вокруг себя. Проверять прочность льда ударами ног запрещено. Безопаснее всего переходить по прозрачному с зеленоватым или синеватым оттенком льду толщиной 12 см и более при устойчивых заморозках. Такой лёд можно считать прочным, он значительно прочнее беловатого, образовавшегося при замерзании воды, смешанной со снегом.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Передвижение по такому льду, особенно вблизи промоин и трещин, связано с большой опасностью для жизни.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Такой лёд особенно опасен для тех, кто живёт вблизи реки, озера или другого водоёма. Привыкнув зимой пользоваться тропинками и переходами по льду, многие забывают об опасности, которую таит в себе лёд.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Больше всего несчастных случаев происходит в этот период с детьми. Особенно недопустимы игры детей на льду и вблизи водоёмов. Надо максимально усилить наблюдение за детьми, не оставлять их без присмотра взрослых, вести среди них разъяснительную работу. Этим должны заниматься все: родители, взрослые, старшеклассники.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12.01.2018 г. в 17-23 в центр оперативного управления </w:t>
      </w:r>
      <w:proofErr w:type="spellStart"/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Мозырского</w:t>
      </w:r>
      <w:proofErr w:type="spellEnd"/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ГРОЧС поступило сообщение о провалившемся под лед ребенке в водоеме возле пос. Криничный </w:t>
      </w:r>
      <w:proofErr w:type="spellStart"/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Мозырского</w:t>
      </w:r>
      <w:proofErr w:type="spellEnd"/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р-на Гомельской области. Работниками МЧС обнаружен и извлечен из воды утонувший мальчик 2004 г.р., учащийся ГУО «</w:t>
      </w:r>
      <w:proofErr w:type="spellStart"/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Криничанская</w:t>
      </w:r>
      <w:proofErr w:type="spellEnd"/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СШ».</w:t>
      </w:r>
    </w:p>
    <w:p w:rsidR="007726D6" w:rsidRPr="007726D6" w:rsidRDefault="007726D6" w:rsidP="00772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726D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случае возникновения непредвиденной ситуации звоните в службу спасения по телефону «101» или «112»!</w:t>
      </w:r>
    </w:p>
    <w:p w:rsidR="00E556B3" w:rsidRDefault="00E556B3" w:rsidP="007726D6">
      <w:pPr>
        <w:pStyle w:val="a3"/>
        <w:shd w:val="clear" w:color="auto" w:fill="FFFFFF"/>
        <w:spacing w:before="150" w:beforeAutospacing="0" w:after="180" w:afterAutospacing="0"/>
      </w:pPr>
    </w:p>
    <w:sectPr w:rsidR="00E5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0"/>
    <w:rsid w:val="00663020"/>
    <w:rsid w:val="007726D6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2018-09-24T16:22:00Z</dcterms:created>
  <dcterms:modified xsi:type="dcterms:W3CDTF">2018-09-24T16:48:00Z</dcterms:modified>
</cp:coreProperties>
</file>