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Подготовил учитель биологии Шевцов С.И.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shd w:val="clear" w:color="auto" w:fill="FAEBD7"/>
          <w:lang w:eastAsia="ru-RU"/>
        </w:rPr>
        <w:t>Урок биологии в 9 классе по теме "Иммунитет"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Цели:</w:t>
      </w:r>
    </w:p>
    <w:p w:rsidR="00784A69" w:rsidRPr="00784A69" w:rsidRDefault="00784A69" w:rsidP="00784A6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показать учащимся роль кровеносной системы в образовании иммунитета, типы иммунитета, значение прививок в сохранении здоровья;</w:t>
      </w:r>
    </w:p>
    <w:p w:rsidR="00784A69" w:rsidRPr="00784A69" w:rsidRDefault="00784A69" w:rsidP="00784A6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продолжить формирование мыслительной культуры;</w:t>
      </w:r>
    </w:p>
    <w:p w:rsidR="00784A69" w:rsidRPr="00784A69" w:rsidRDefault="00784A69" w:rsidP="00784A6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продолжить воспитание бережного отношения к своему здоровью, потребность быть здоровым.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2124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Ход урока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      </w:t>
      </w: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I. Организационный момент.</w:t>
      </w:r>
      <w:bookmarkStart w:id="0" w:name="_GoBack"/>
      <w:bookmarkEnd w:id="0"/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      2. Психологический настрой.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      3. Вводное слово учителя:</w:t>
      </w:r>
    </w:p>
    <w:p w:rsidR="00784A69" w:rsidRPr="00784A69" w:rsidRDefault="00784A69" w:rsidP="00784A6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Визитная карточка урока</w:t>
      </w:r>
    </w:p>
    <w:p w:rsidR="00784A69" w:rsidRPr="00784A69" w:rsidRDefault="00784A69" w:rsidP="00784A6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Сообщается тема и цель урока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      4. Актуализация  знаний учащихся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Тестовая проверка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1 вариант</w:t>
      </w:r>
    </w:p>
    <w:p w:rsidR="00784A69" w:rsidRPr="00784A69" w:rsidRDefault="00784A69" w:rsidP="00784A6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Основная функция тромбоцитов.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А) участие в процессе свертывания крови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Б) способность к агглютинации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В) образование псевдоподий</w:t>
      </w:r>
    </w:p>
    <w:p w:rsidR="00784A69" w:rsidRPr="00784A69" w:rsidRDefault="00784A69" w:rsidP="00784A6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При повреждении кровеносного сосуда тромбоциты: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А) разрушаются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Б) меняют форму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В) остаются без изменений</w:t>
      </w:r>
    </w:p>
    <w:p w:rsidR="00784A69" w:rsidRPr="00784A69" w:rsidRDefault="00784A69" w:rsidP="00784A6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proofErr w:type="gramStart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Нити</w:t>
      </w:r>
      <w:proofErr w:type="gramEnd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 какого белка составляют основу тромба?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А) фибрин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Б) фибриноген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В) протромбин</w:t>
      </w:r>
    </w:p>
    <w:p w:rsidR="00784A69" w:rsidRPr="00784A69" w:rsidRDefault="00784A69" w:rsidP="00784A6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Явление фагоцитоза было открыто ученым: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А) Мечниковым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Б) Опариным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lastRenderedPageBreak/>
        <w:t>В) Дарвином</w:t>
      </w:r>
    </w:p>
    <w:p w:rsidR="00784A69" w:rsidRPr="00784A69" w:rsidRDefault="00784A69" w:rsidP="00784A6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Какой фермент плазмы образуется вторым?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А) тромбин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Б) протромбин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 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2 вариант</w:t>
      </w:r>
    </w:p>
    <w:p w:rsidR="00784A69" w:rsidRPr="00784A69" w:rsidRDefault="00784A69" w:rsidP="00784A69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Нерастворимый белок крови: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А) фибрин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Б) фибриноген</w:t>
      </w:r>
    </w:p>
    <w:p w:rsidR="00784A69" w:rsidRPr="00784A69" w:rsidRDefault="00784A69" w:rsidP="00784A6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Тромбоциты живут: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А) 20 дней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Б) 5-7 дней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В) 10 дней</w:t>
      </w:r>
    </w:p>
    <w:p w:rsidR="00784A69" w:rsidRPr="00784A69" w:rsidRDefault="00784A69" w:rsidP="00784A69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Выберите фермент: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А) протромбин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Б) фибрин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В) актин</w:t>
      </w:r>
    </w:p>
    <w:p w:rsidR="00784A69" w:rsidRPr="00784A69" w:rsidRDefault="00784A69" w:rsidP="00784A69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Потерять много крови можно при болезни: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А) гемофилии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Б) анемии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В) гипертонии</w:t>
      </w:r>
    </w:p>
    <w:p w:rsidR="00784A69" w:rsidRPr="00784A69" w:rsidRDefault="00784A69" w:rsidP="00784A69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Поглощение и переваривание лейкоцитами различных микроорганизмов, называется: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А) лейкоцитоз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Б) фагоцитоз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 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5. Изучение нового материала.</w:t>
      </w:r>
    </w:p>
    <w:p w:rsidR="00784A69" w:rsidRPr="00784A69" w:rsidRDefault="00784A69" w:rsidP="00784A69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b/>
          <w:bCs/>
          <w:i/>
          <w:iCs/>
          <w:color w:val="111111"/>
          <w:sz w:val="24"/>
          <w:szCs w:val="18"/>
          <w:lang w:eastAsia="ru-RU"/>
        </w:rPr>
        <w:t>Вступительное слово к изучению новой темы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Ныне церковь опустела;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  <w:t>Школа глухо заперта;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  <w:t>Нива праздно перезрела;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  <w:t>Роща темная пуста;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  <w:t>И селенье, как жилище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  <w:t>Погорелое, стоит, -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lastRenderedPageBreak/>
        <w:t>Тихо все. (Одно кладбище)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  <w:t>Не пустеет, не молчит.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Поминутно мертвых носят,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  <w:t>И стенания живых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  <w:t>Боязливо Бога просят</w:t>
      </w:r>
      <w:proofErr w:type="gramStart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  <w:t>У</w:t>
      </w:r>
      <w:proofErr w:type="gramEnd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спокоить души их!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  <w:t>Поминутно места надо,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  <w:t>И могилы меж собой,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  <w:t>Как испуганное стадо,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  <w:t>Жмутся тесной чередой.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(А.С. Пушкин “Пир во время чумы”).</w:t>
      </w:r>
    </w:p>
    <w:p w:rsidR="00784A69" w:rsidRPr="00784A69" w:rsidRDefault="00784A69" w:rsidP="00784A69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b/>
          <w:bCs/>
          <w:i/>
          <w:iCs/>
          <w:color w:val="111111"/>
          <w:sz w:val="24"/>
          <w:szCs w:val="18"/>
          <w:lang w:eastAsia="ru-RU"/>
        </w:rPr>
        <w:t>Рассказ учителя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Оспа, чума, тиф, холера и многие другие заболевания лишили огромное число людей жизни.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i/>
          <w:iCs/>
          <w:color w:val="111111"/>
          <w:sz w:val="24"/>
          <w:szCs w:val="18"/>
          <w:lang w:eastAsia="ru-RU"/>
        </w:rPr>
        <w:t>Чума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 известна с глубокой древности. В VI веке в Византийской империи чума продолжалась 50 лет и унесла 100 </w:t>
      </w:r>
      <w:proofErr w:type="gramStart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млн</w:t>
      </w:r>
      <w:proofErr w:type="gramEnd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 человек.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 летописях средних веков описаны страшные картины свирепствования чумы: “Города и селения опустошались. Всюду был запах трупов, жизнь замирала, на площадях и улицах можно было увидеть только могильщиков”.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В VI веке от чумы в Европе погибло 10 </w:t>
      </w:r>
      <w:proofErr w:type="gramStart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млн</w:t>
      </w:r>
      <w:proofErr w:type="gramEnd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 человек. Чуму называли черной смертью.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Не менее опасна была </w:t>
      </w:r>
      <w:r w:rsidRPr="00784A69">
        <w:rPr>
          <w:rFonts w:ascii="Arial" w:eastAsia="Times New Roman" w:hAnsi="Arial" w:cs="Arial"/>
          <w:i/>
          <w:iCs/>
          <w:color w:val="111111"/>
          <w:sz w:val="24"/>
          <w:szCs w:val="18"/>
          <w:lang w:eastAsia="ru-RU"/>
        </w:rPr>
        <w:t>оспа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 XVIII веке в Западной Европе ежегодно от оспы умирало 400 тыс. человек. Особой приметой того времени считалось “Знаков оспы не имеет”.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 начале XIX века с развитием мировой торговли стала распространяться </w:t>
      </w:r>
      <w:r w:rsidRPr="00784A69">
        <w:rPr>
          <w:rFonts w:ascii="Arial" w:eastAsia="Times New Roman" w:hAnsi="Arial" w:cs="Arial"/>
          <w:i/>
          <w:iCs/>
          <w:color w:val="111111"/>
          <w:sz w:val="24"/>
          <w:szCs w:val="18"/>
          <w:lang w:eastAsia="ru-RU"/>
        </w:rPr>
        <w:t>холера.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Зарегистрировано шесть эпидемий холеры. Последняя мировая эпидемия длилась с 1902 по 1926 год.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b/>
          <w:bCs/>
          <w:i/>
          <w:iCs/>
          <w:color w:val="111111"/>
          <w:sz w:val="24"/>
          <w:szCs w:val="18"/>
          <w:lang w:eastAsia="ru-RU"/>
        </w:rPr>
        <w:t>- Как вы думаете, почему одни люди умирали от этих страшных болезней, а другие нет?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i/>
          <w:iCs/>
          <w:color w:val="111111"/>
          <w:sz w:val="24"/>
          <w:szCs w:val="18"/>
          <w:lang w:eastAsia="ru-RU"/>
        </w:rPr>
        <w:t>(Учащиеся пытаются высказывать свое мнение).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- Чтобы ответить на этот вопрос, заслушаем сообщение на тему “Защитные свойства крови”.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- Тело человека постоянно подвергается воздействию болезнетворных, или патогенных микроорганизмов. Заболевания, вызванные микробами, называются инфекционными. Микробы могут проникнуть через дыхательные пути, кожу, пищеварительный тракт. От инфекционных заболеваний страдают в первую очередь люди с ослабленной иммунной системой. Это – маленькие дети, люди с иммунодефицитом и пожилые люди. </w:t>
      </w:r>
      <w:proofErr w:type="gramStart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Подвержены частым инфекция люди, испытывающие голод, постоянный стресс или уже страдающие каким-либо недугом.</w:t>
      </w:r>
      <w:proofErr w:type="gramEnd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 Потенциальными жертвами патогенных микробов являются люди, 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lastRenderedPageBreak/>
        <w:t>пренебрегающие элементарными правилами гигиены (мытье рук, уборка жилого помещения и т. д.).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Каждый человек может заразиться, но не каждый может заболеть. Заражение и заболевания – разные процессы. Человек может заразиться, то есть быть носителем самых разных микробов, и в том числе очень опасных, но не всегда заболеть. Для некоторых болезней на 8 – 10 случаев носителей инфекции встречается один случай заболевания. Особенно часто люди бывают носителями туберкулезной палочки. Организм активно борется с инфекцией, задерживает ее развитие, и человек не заболевает. Заражение переходит в заболевание в том случае, если организм ослаблен (снижен иммунитет). Развитию простудных инфекций (гриппа, ангины, воспаления легких) способствует охлаждение тела. Пагубное влияние на течение заболеваний оказывает алкоголь, </w:t>
      </w:r>
      <w:proofErr w:type="spellStart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табакокурение</w:t>
      </w:r>
      <w:proofErr w:type="spellEnd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 – они угнетают иммунитет.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b/>
          <w:bCs/>
          <w:i/>
          <w:iCs/>
          <w:color w:val="111111"/>
          <w:sz w:val="24"/>
          <w:szCs w:val="18"/>
          <w:lang w:eastAsia="ru-RU"/>
        </w:rPr>
        <w:t>Вопрос: Что же такое иммунитет?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i/>
          <w:iCs/>
          <w:color w:val="111111"/>
          <w:sz w:val="24"/>
          <w:szCs w:val="18"/>
          <w:lang w:eastAsia="ru-RU"/>
        </w:rPr>
        <w:t>(Иммунитет – это способность организма защищать себя от болезнетворных микробов и вирусов, от инородных тел и веществ).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b/>
          <w:bCs/>
          <w:i/>
          <w:iCs/>
          <w:color w:val="111111"/>
          <w:sz w:val="24"/>
          <w:szCs w:val="18"/>
          <w:lang w:eastAsia="ru-RU"/>
        </w:rPr>
        <w:t>-Каков же физиологический механизм иммунитета?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i/>
          <w:iCs/>
          <w:color w:val="111111"/>
          <w:sz w:val="24"/>
          <w:szCs w:val="18"/>
          <w:lang w:eastAsia="ru-RU"/>
        </w:rPr>
        <w:t xml:space="preserve">В крови существует две группы лимфоцитов: </w:t>
      </w:r>
      <w:proofErr w:type="gramStart"/>
      <w:r w:rsidRPr="00784A69">
        <w:rPr>
          <w:rFonts w:ascii="Arial" w:eastAsia="Times New Roman" w:hAnsi="Arial" w:cs="Arial"/>
          <w:i/>
          <w:iCs/>
          <w:color w:val="111111"/>
          <w:sz w:val="24"/>
          <w:szCs w:val="18"/>
          <w:lang w:eastAsia="ru-RU"/>
        </w:rPr>
        <w:t>В-</w:t>
      </w:r>
      <w:proofErr w:type="gramEnd"/>
      <w:r w:rsidRPr="00784A69">
        <w:rPr>
          <w:rFonts w:ascii="Arial" w:eastAsia="Times New Roman" w:hAnsi="Arial" w:cs="Arial"/>
          <w:i/>
          <w:iCs/>
          <w:color w:val="111111"/>
          <w:sz w:val="24"/>
          <w:szCs w:val="18"/>
          <w:lang w:eastAsia="ru-RU"/>
        </w:rPr>
        <w:t xml:space="preserve"> и Т-клетки. В-клетки образуют особые вещества – антитела, которые, соединяясь с бактериями, делают их беззащитными против фагоцитов.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i/>
          <w:iCs/>
          <w:color w:val="111111"/>
          <w:sz w:val="24"/>
          <w:szCs w:val="18"/>
          <w:lang w:eastAsia="ru-RU"/>
        </w:rPr>
        <w:t>Процесс поглощения и переваривания лейкоцитами микробов и чужеродных веществ называется фагоцитозом. На основании своих наблюдений И. И. Мечников (показывается портрет) предположил, что фагоциты имеют место и у высших млекопитающих животных, в том числе, и у человека. В крови взрослого человека лейкоцитов содержится 6-8 тыс. в 1 мм</w:t>
      </w:r>
      <w:r w:rsidRPr="00784A69">
        <w:rPr>
          <w:rFonts w:ascii="Arial" w:eastAsia="Times New Roman" w:hAnsi="Arial" w:cs="Arial"/>
          <w:i/>
          <w:iCs/>
          <w:color w:val="111111"/>
          <w:sz w:val="24"/>
          <w:szCs w:val="18"/>
          <w:vertAlign w:val="superscript"/>
          <w:lang w:eastAsia="ru-RU"/>
        </w:rPr>
        <w:t>3</w:t>
      </w:r>
      <w:r w:rsidRPr="00784A69">
        <w:rPr>
          <w:rFonts w:ascii="Arial" w:eastAsia="Times New Roman" w:hAnsi="Arial" w:cs="Arial"/>
          <w:i/>
          <w:iCs/>
          <w:color w:val="111111"/>
          <w:sz w:val="24"/>
          <w:szCs w:val="18"/>
          <w:lang w:eastAsia="ru-RU"/>
        </w:rPr>
        <w:t>, однако их число может изменяться после приема пищи, мышечной работы, во время сильных эмоций.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i/>
          <w:iCs/>
          <w:color w:val="111111"/>
          <w:sz w:val="24"/>
          <w:szCs w:val="18"/>
          <w:lang w:eastAsia="ru-RU"/>
        </w:rPr>
        <w:t>При инфекционных и некоторых других заболеваниях их число резко увеличивается (лейкоцитоз).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i/>
          <w:iCs/>
          <w:color w:val="111111"/>
          <w:sz w:val="24"/>
          <w:szCs w:val="18"/>
          <w:lang w:eastAsia="ru-RU"/>
        </w:rPr>
        <w:t>При лучевой болезни наблюдается значительное уменьшение числа лейкоцитов (лейкопения).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i/>
          <w:iCs/>
          <w:color w:val="111111"/>
          <w:sz w:val="24"/>
          <w:szCs w:val="18"/>
          <w:lang w:eastAsia="ru-RU"/>
        </w:rPr>
        <w:t>Т-клетки сами находят болезнетворные бактерии или клетки, пораженные вирусом. Вступая с ними в контакт, они выделяют особые вещества, вызывающие гибель бактерий или вирусов. Эти особые вещества называются антителами и имеют белковую природу.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proofErr w:type="gramStart"/>
      <w:r w:rsidRPr="00784A69">
        <w:rPr>
          <w:rFonts w:ascii="Arial" w:eastAsia="Times New Roman" w:hAnsi="Arial" w:cs="Arial"/>
          <w:i/>
          <w:iCs/>
          <w:color w:val="111111"/>
          <w:sz w:val="24"/>
          <w:szCs w:val="18"/>
          <w:lang w:eastAsia="ru-RU"/>
        </w:rPr>
        <w:t>Фагоцитоз и выработка антител – единый защитный механизм, названный иммунитетом.)</w:t>
      </w:r>
      <w:proofErr w:type="gramEnd"/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b/>
          <w:bCs/>
          <w:i/>
          <w:iCs/>
          <w:color w:val="111111"/>
          <w:sz w:val="24"/>
          <w:szCs w:val="18"/>
          <w:lang w:eastAsia="ru-RU"/>
        </w:rPr>
        <w:t>- Какие виды иммунитета существуют?</w:t>
      </w:r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proofErr w:type="gramStart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(Учащимся предлагается самостоятельное изучение материала учебника на с.95 и заполнения схемы в рабочей тетради.</w:t>
      </w:r>
      <w:proofErr w:type="gramEnd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 </w:t>
      </w:r>
      <w:proofErr w:type="gramStart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После завершения работы проверяется правильность выполнения задания и вместе с учителем даются понятия новым терминам).</w:t>
      </w:r>
      <w:proofErr w:type="gramEnd"/>
    </w:p>
    <w:p w:rsidR="00784A69" w:rsidRPr="00784A69" w:rsidRDefault="00784A69" w:rsidP="00784A6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noProof/>
          <w:color w:val="111111"/>
          <w:sz w:val="24"/>
          <w:szCs w:val="18"/>
          <w:lang w:eastAsia="ru-RU"/>
        </w:rPr>
        <w:lastRenderedPageBreak/>
        <w:drawing>
          <wp:inline distT="0" distB="0" distL="0" distR="0" wp14:anchorId="195C3E3B" wp14:editId="02CC2CB6">
            <wp:extent cx="8696325" cy="1323975"/>
            <wp:effectExtent l="0" t="0" r="9525" b="9525"/>
            <wp:docPr id="1" name="Рисунок 1" descr="http://content.schools.by/borsch/library/%D1%81%D1%85%D0%B5%D0%BC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.schools.by/borsch/library/%D1%81%D1%85%D0%B5%D0%BC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i/>
          <w:iCs/>
          <w:color w:val="111111"/>
          <w:sz w:val="24"/>
          <w:szCs w:val="18"/>
          <w:lang w:eastAsia="ru-RU"/>
        </w:rPr>
        <w:t>Естественный врожденный иммунитет – 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это невосприимчивость организма ко многим болезням, данная человеку от рождения. Например, люди не болеют чумой животных.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i/>
          <w:iCs/>
          <w:color w:val="111111"/>
          <w:sz w:val="24"/>
          <w:szCs w:val="18"/>
          <w:lang w:eastAsia="ru-RU"/>
        </w:rPr>
        <w:t>Естественный приобретенный иммунитет 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вырабатывается в результате перенесенных болезней. Например, переболев коклюшем, корью, ветряной оспой, люди, как правило, не заболеют этими болезнями повторно.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i/>
          <w:iCs/>
          <w:color w:val="111111"/>
          <w:sz w:val="24"/>
          <w:szCs w:val="18"/>
          <w:lang w:eastAsia="ru-RU"/>
        </w:rPr>
        <w:t>Искусственный активный иммунитет 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вырабатывается в результате введения в организм убитых или сильно ослабленных возбудителей болезни в виде вакцины. При этом организм вырабатывает антитела против данной инфекции и после прививки человек чаще всего не заболевает или болеет более легко. Подобные прививки делают от дифтерии, туберкулеза, полиомиелита и т. д.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i/>
          <w:iCs/>
          <w:color w:val="111111"/>
          <w:sz w:val="24"/>
          <w:szCs w:val="18"/>
          <w:lang w:eastAsia="ru-RU"/>
        </w:rPr>
        <w:t>Пассивный искусственный иммунитет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 – это введение готовых антител заболевшему человеку в форме лечебной сыворотки. Лечебную сыворотку получают из плазмы крови животных или человека, перенесших инфекционное заболевание. Такую лечебную сыворотку применяют, например, при тяжелой инфекционной болезни – дифтерии.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Развитие очень опасной болезни – столбняка – можно предотвратить своевременным вливанием противостолбнячной сыворотки.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Так как при использовании лечебных сывороток антитела не образуются в организме, а вводятся в него извне, то они сохраняются в организме очень недолго. Через некоторое время организм вновь становится восприимчивым к болезням.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 организме человека иммунитет вырабатывается не ко всем инфекционным заболеваниям. Некоторыми из них можно болеть много раз в жизни, например, ангиной.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b/>
          <w:bCs/>
          <w:i/>
          <w:iCs/>
          <w:color w:val="111111"/>
          <w:sz w:val="24"/>
          <w:szCs w:val="18"/>
          <w:lang w:eastAsia="ru-RU"/>
        </w:rPr>
        <w:t>- Что такое СПИД?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- В настоящее время достаточно распространенным неизлечимым заболеванием является СПИД (синдром приобретенного иммунодефицита).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- Вы должны знать </w:t>
      </w:r>
      <w:r w:rsidRPr="00784A69">
        <w:rPr>
          <w:rFonts w:ascii="Arial" w:eastAsia="Times New Roman" w:hAnsi="Arial" w:cs="Arial"/>
          <w:i/>
          <w:iCs/>
          <w:color w:val="111111"/>
          <w:sz w:val="24"/>
          <w:szCs w:val="18"/>
          <w:lang w:eastAsia="ru-RU"/>
        </w:rPr>
        <w:t>меры профилактики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 ВИЧ/СПИДа</w:t>
      </w:r>
    </w:p>
    <w:p w:rsidR="00784A69" w:rsidRPr="00784A69" w:rsidRDefault="00784A69" w:rsidP="00784A69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Соблюдать взаимную верность.</w:t>
      </w:r>
    </w:p>
    <w:p w:rsidR="00784A69" w:rsidRPr="00784A69" w:rsidRDefault="00784A69" w:rsidP="00784A69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Использовать презерватив.</w:t>
      </w:r>
    </w:p>
    <w:p w:rsidR="00784A69" w:rsidRPr="00784A69" w:rsidRDefault="00784A69" w:rsidP="00784A69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Избегать случайных половых связей.</w:t>
      </w:r>
    </w:p>
    <w:p w:rsidR="00784A69" w:rsidRPr="00784A69" w:rsidRDefault="00784A69" w:rsidP="00784A69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Не употреблять наркотики.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         6. Физкультминутка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lastRenderedPageBreak/>
        <w:t>Основу понятий: здоровье, молодость составляет состояние иммунитета. Я читаю действия, а вы выберите, нужно ли их совершать, чтобы сохранить свое здоровье, а что не надо делать.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Если нужно делать – хлопок в ладоши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Если не надо делать – вращение головой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ДЕЙСТВИЯ: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Заниматься спортом;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  <w:t>Употреблять спиртное;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  <w:t>Дышать свежим воздухом;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  <w:t>Дуться на окружающих;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  <w:t>Просыпаться с улыбкой;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  <w:t>Переедать;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  <w:t>Как можно больше ходить;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  <w:t>Курить;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</w:r>
      <w:proofErr w:type="gramStart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Почаще</w:t>
      </w:r>
      <w:proofErr w:type="gramEnd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 смеяться.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         7. Решение биологических задач</w:t>
      </w:r>
    </w:p>
    <w:p w:rsidR="00784A69" w:rsidRPr="00784A69" w:rsidRDefault="00784A69" w:rsidP="00784A69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 пробирку налили свежую плазму крови без кровяных телец</w:t>
      </w:r>
      <w:proofErr w:type="gramStart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 ,</w:t>
      </w:r>
      <w:proofErr w:type="gramEnd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 затем в нее ввели различных болезнетворных микробов. Пробирку поместили в термостат с температурой нормальной для крови. Одни микробы погибли, жизнедеятельность других понизилась, а некоторые жили и развивались. Затем в плазму добавили цельную кровь и еще какая-то часть бактерий погибла. Объясните причину гибели микробы.</w:t>
      </w:r>
    </w:p>
    <w:p w:rsidR="00784A69" w:rsidRPr="00784A69" w:rsidRDefault="00784A69" w:rsidP="00784A69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Десять молодых рабочих, не сделавших своевременно предупредительную прививку от дизентерии, тяжело заболели этой болезнью, лечились в больнице бесплатно за счет государства и не работали целый месяц. На какую сумму они недодали народу нужного товара, если один рабочий производит продукции в среднем на 150 тысяч рублей в месяц? В чем заключается ущерб, нанесенный ими государству, семье, своему здоровью?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8. Закрепление.</w:t>
      </w:r>
    </w:p>
    <w:p w:rsidR="00784A69" w:rsidRPr="00784A69" w:rsidRDefault="00784A69" w:rsidP="00784A69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b/>
          <w:bCs/>
          <w:i/>
          <w:iCs/>
          <w:color w:val="111111"/>
          <w:sz w:val="24"/>
          <w:szCs w:val="18"/>
          <w:lang w:eastAsia="ru-RU"/>
        </w:rPr>
        <w:t>Тестовая проверка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1 вариант</w:t>
      </w:r>
    </w:p>
    <w:p w:rsidR="00784A69" w:rsidRPr="00784A69" w:rsidRDefault="00784A69" w:rsidP="00784A69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Первым барьером при проникновении микробов, является: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А) слизистая и кожа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Б) лейкоциты и эритроциты</w:t>
      </w:r>
    </w:p>
    <w:p w:rsidR="00784A69" w:rsidRPr="00784A69" w:rsidRDefault="00784A69" w:rsidP="00784A69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Главную реакцию в специфическом иммунитете выполняют: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А) В-лимфоциты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Б) Т-лимфоциты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В) те и другие</w:t>
      </w:r>
    </w:p>
    <w:p w:rsidR="00784A69" w:rsidRPr="00784A69" w:rsidRDefault="00784A69" w:rsidP="00784A69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Белки способные препятствовать размножению бактерий, называют: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lastRenderedPageBreak/>
        <w:t>А) антителами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Б) антигенами</w:t>
      </w:r>
    </w:p>
    <w:p w:rsidR="00784A69" w:rsidRPr="00784A69" w:rsidRDefault="00784A69" w:rsidP="00784A69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Вводятся в организм готовые антитела </w:t>
      </w:r>
      <w:proofErr w:type="gramStart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при</w:t>
      </w:r>
      <w:proofErr w:type="gramEnd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: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А) пассивной иммунизации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Б) активной иммунизации</w:t>
      </w:r>
    </w:p>
    <w:p w:rsidR="00784A69" w:rsidRPr="00784A69" w:rsidRDefault="00784A69" w:rsidP="00784A69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Клетки иммунной памяти образуют: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А) Т-лимфоциты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Б) В-лимфоциты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В) те и другие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2 вариант</w:t>
      </w:r>
    </w:p>
    <w:p w:rsidR="00784A69" w:rsidRPr="00784A69" w:rsidRDefault="00784A69" w:rsidP="00784A69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Что не входит в иммунную систему: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А) красный костный мозг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Б) желтый костный мозг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В) селезенка</w:t>
      </w:r>
    </w:p>
    <w:p w:rsidR="00784A69" w:rsidRPr="00784A69" w:rsidRDefault="00784A69" w:rsidP="00784A69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 Вещества чужеродные для организма: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    А) антигены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     Б) антитела</w:t>
      </w:r>
    </w:p>
    <w:p w:rsidR="00784A69" w:rsidRPr="00784A69" w:rsidRDefault="00784A69" w:rsidP="00784A69">
      <w:pPr>
        <w:numPr>
          <w:ilvl w:val="0"/>
          <w:numId w:val="2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Менее устойчивый иммунитет: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А) искусственный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Б) естественный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В) одинаков</w:t>
      </w:r>
    </w:p>
    <w:p w:rsidR="00784A69" w:rsidRPr="00784A69" w:rsidRDefault="00784A69" w:rsidP="00784A69">
      <w:pPr>
        <w:numPr>
          <w:ilvl w:val="0"/>
          <w:numId w:val="2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За клеточный иммунитет отвечает: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А) В-лимфоциты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Б) Т-лимфоциты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В) те и другие</w:t>
      </w:r>
    </w:p>
    <w:p w:rsidR="00784A69" w:rsidRPr="00784A69" w:rsidRDefault="00784A69" w:rsidP="00784A69">
      <w:pPr>
        <w:numPr>
          <w:ilvl w:val="0"/>
          <w:numId w:val="2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Когда человек не болеет </w:t>
      </w:r>
      <w:proofErr w:type="gramStart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собачьей</w:t>
      </w:r>
      <w:proofErr w:type="gramEnd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 </w:t>
      </w:r>
      <w:proofErr w:type="spellStart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чумкой</w:t>
      </w:r>
      <w:proofErr w:type="spellEnd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 или другими болезнями животных, это иммунитет: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А) врожденный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Б) приобретенный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В) искусственный</w:t>
      </w:r>
    </w:p>
    <w:p w:rsidR="00784A69" w:rsidRPr="00784A69" w:rsidRDefault="00784A69" w:rsidP="00784A69">
      <w:pPr>
        <w:numPr>
          <w:ilvl w:val="0"/>
          <w:numId w:val="2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b/>
          <w:bCs/>
          <w:i/>
          <w:iCs/>
          <w:color w:val="111111"/>
          <w:sz w:val="24"/>
          <w:szCs w:val="18"/>
          <w:lang w:eastAsia="ru-RU"/>
        </w:rPr>
        <w:t>Полезные советы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lastRenderedPageBreak/>
        <w:t>Вам нравится смотреть на людей с красными «текущими» носами, слезящимися глазами и лающим кашлем? Нет? Тогда, чтобы не им не уподобляться постарайтесь соблюдать простые правила (их 6) противопростудной безопасности. Материал устного журнала «Гриппу и простуде – нет!»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Правило первое  – утепляйтесь!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На улице давно не май месяц, а потому на голове должна быть шапочка, на шее - шарф, а на руках - перчатки. Под куртку или пальто надевайте свитер, хотя бы тонкий. Короткие курточки и тонкие колготки оставьте до весны в шкафу. При этом следите за тем, чтобы одежда была не только теплой, но и сухой. Влажная ткань вытянет из вас тепло не хуже хорошего мороза.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Особенно важно держать в тепле ноги. Ни в коем случае не ходите с мокрыми ногами. В школе держите сменную обувь, а также запасные носки «на всякий случай». Если промокли и замерзли, прежде чем переодеться в </w:t>
      </w:r>
      <w:proofErr w:type="gramStart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сухое</w:t>
      </w:r>
      <w:proofErr w:type="gramEnd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 помассируйте ступни ног до ощущения тепла.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Правило второе – согревайтесь!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Вы приходите домой продрогший и голодный. Попросите желудок подождать и займитесь телом. Немедленно погрузите его в горячую ванну или поставьте под душ, особое внимание, уделив согреванию ног. Затем разотритесь жестким махровым полотенцем, и наденьте сухие шерстяные носки. Только после этого можно обратить свои взоры к холодильнику и плите. Для профилактики начните со стакана горячего молока с медом и щепоткой соды.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 xml:space="preserve">Правило третье – </w:t>
      </w:r>
      <w:proofErr w:type="spellStart"/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витаминизируйтесь</w:t>
      </w:r>
      <w:proofErr w:type="spellEnd"/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!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Приучите себя к регулярному потреблению витамина</w:t>
      </w:r>
      <w:proofErr w:type="gramStart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 С</w:t>
      </w:r>
      <w:proofErr w:type="gramEnd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, который помогает выработке в организме интерферона, который убивает вирусы и мобилизует лимфоциты на борьбу с простудой. Витамин</w:t>
      </w:r>
      <w:proofErr w:type="gramStart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 С</w:t>
      </w:r>
      <w:proofErr w:type="gramEnd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 вы найдете в квашеной капусте, лимонах, апельсинах, шиповнике и в таблетках. </w:t>
      </w:r>
      <w:proofErr w:type="gramStart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Последние</w:t>
      </w:r>
      <w:proofErr w:type="gramEnd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 нельзя есть натощак, чтобы не навредить желудку. И обязательно включите в свой рацион кисломолочные продукты – кефир, ряженку, йогурт.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Правило четвертое – высыпайтесь!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При недостатке сна наш иммунитет ослабевает, поскольку клетки не успевают восстанавливаться, а значит, не могут дать адекватного ответа на атакующую их инфекцию. Вывод прост: спите, пока не выспитесь и уж никак не меньше 8 - 9 часов в сутки. И постарайтесь не нервничать, особенно по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пустякам. Стресс открывает дорогу болезням.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Правило пятое – увлажняйтесь!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В смысле не сами ходите </w:t>
      </w:r>
      <w:proofErr w:type="gramStart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мокрыми</w:t>
      </w:r>
      <w:proofErr w:type="gramEnd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, а увлажняйте воздух в квартире и офисе. В холодное время года в условиях работающих обогревательных систем, воздух становится сухим, вслед за ним высушивается и слизистая оболочка носоглотки. В результате, попадающие на нее вирусы и микробы не оседают на влажных «ворсинках», а прямиком путешествуют вглубь организма.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lastRenderedPageBreak/>
        <w:t>Для поддержания определенной влажности поставьте в каждой комнате открытые сосуды с водой, меняя воду каждый день, чтобы в ней не завелись грибки. Не забывайте проветривать классную комнату, помещение дома, открывая несколько раз в день окна на 10-15 минут.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Правило шестое – умывайтесь!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Чтобы не подцепить чужой вирус в транспорте или в школе, лучше всего закрыть нос и рот марлевой повязкой, или на худой конец, шарфом, платком. Но если это вам не подходит, то чаще мойте руки и лицо. Касаясь предметов, на которых уже есть вирусы, а потом, трогая руками глаза, нос, рот, вы сами приносите инфекцию в свой организм. Если под рукой нет мыла, просто ополосните руки горячей водой или оботрите их мокрым полотенцем.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Откажитесь от носовых платков. Осевшие на них вирусы долго сохраняют свою жизнеспособность, поэтому при повторном использовании они легко могут снова перекочевать в ваш организм. Намного безопаснее и </w:t>
      </w:r>
      <w:proofErr w:type="spellStart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гигиеничнее</w:t>
      </w:r>
      <w:proofErr w:type="spellEnd"/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 xml:space="preserve"> пользоваться одноразовыми бумажными салфетками.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Вот такие нехитрые советы. Но действуют они в качестве профилактического средства в сезон простуд не хуже патентованных антивирусных и антимикробных препаратов.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Нормальная работа иммунитета зависит от следующих условий: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– индивидуальный образ жизни;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  <w:t>– условия среды;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br/>
        <w:t>– наследственные возможности.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Состояние иммунитета от образа жизни зависит на 50%, от условий среды на 20%, от наследственных факторов на 20%, 10% от медицины.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b/>
          <w:bCs/>
          <w:i/>
          <w:iCs/>
          <w:color w:val="111111"/>
          <w:sz w:val="24"/>
          <w:szCs w:val="18"/>
          <w:lang w:eastAsia="ru-RU"/>
        </w:rPr>
        <w:t>Каждая группа должна составить рецепт “КАК ПОДДЕРЖАТЬ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b/>
          <w:bCs/>
          <w:i/>
          <w:iCs/>
          <w:color w:val="111111"/>
          <w:sz w:val="24"/>
          <w:szCs w:val="18"/>
          <w:lang w:eastAsia="ru-RU"/>
        </w:rPr>
        <w:t>СВОЙ ИММУНИТЕТ”.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Arial" w:eastAsia="Times New Roman" w:hAnsi="Arial" w:cs="Arial"/>
          <w:i/>
          <w:iCs/>
          <w:color w:val="111111"/>
          <w:sz w:val="24"/>
          <w:szCs w:val="18"/>
          <w:lang w:eastAsia="ru-RU"/>
        </w:rPr>
        <w:t>Лучшие рецепты отбираются и записываются в тетрадь.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- Режим дня.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- Рациональное питание.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- Двигательная активность на свежем воздухе.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- Соблюдение личной гигиены.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- Хорошее настроение.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- Отказ от вредных привычек.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- Своевременные прививки.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Учитель: “Прислушайтесь к своему организму и ведите здоровый образ жизни, укрепляйте свою иммунную систему.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9. Итоги урока. Рефлексия.</w:t>
      </w:r>
    </w:p>
    <w:p w:rsidR="00784A69" w:rsidRPr="00784A69" w:rsidRDefault="00784A69" w:rsidP="00784A69">
      <w:pPr>
        <w:numPr>
          <w:ilvl w:val="0"/>
          <w:numId w:val="2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Что на уроке было главным?</w:t>
      </w:r>
    </w:p>
    <w:p w:rsidR="00784A69" w:rsidRPr="00784A69" w:rsidRDefault="00784A69" w:rsidP="00784A69">
      <w:pPr>
        <w:numPr>
          <w:ilvl w:val="0"/>
          <w:numId w:val="2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lastRenderedPageBreak/>
        <w:t>Что было интересным?</w:t>
      </w:r>
    </w:p>
    <w:p w:rsidR="00784A69" w:rsidRPr="00784A69" w:rsidRDefault="00784A69" w:rsidP="00784A69">
      <w:pPr>
        <w:numPr>
          <w:ilvl w:val="0"/>
          <w:numId w:val="2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Что нового сегодня узнали?</w:t>
      </w:r>
    </w:p>
    <w:p w:rsidR="00784A69" w:rsidRPr="00784A69" w:rsidRDefault="00784A69" w:rsidP="00784A69">
      <w:pPr>
        <w:numPr>
          <w:ilvl w:val="0"/>
          <w:numId w:val="2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Чему научились?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-Мы достигли поставленной цели, стали обладателями ценных знаний и ещё раз показали высокую работоспособность.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Урок закончен. Спасибо. Успехов вам.</w:t>
      </w:r>
    </w:p>
    <w:p w:rsidR="00784A69" w:rsidRPr="00784A69" w:rsidRDefault="00784A69" w:rsidP="00784A6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784A69">
        <w:rPr>
          <w:rFonts w:ascii="Tahoma" w:eastAsia="Times New Roman" w:hAnsi="Tahoma" w:cs="Tahoma"/>
          <w:b/>
          <w:bCs/>
          <w:color w:val="111111"/>
          <w:sz w:val="24"/>
          <w:szCs w:val="18"/>
          <w:lang w:eastAsia="ru-RU"/>
        </w:rPr>
        <w:t>10. Домашнее задание       </w:t>
      </w:r>
      <w:r w:rsidRPr="00784A69">
        <w:rPr>
          <w:rFonts w:ascii="Tahoma" w:eastAsia="Times New Roman" w:hAnsi="Tahoma" w:cs="Tahoma"/>
          <w:color w:val="111111"/>
          <w:sz w:val="24"/>
          <w:szCs w:val="18"/>
          <w:lang w:eastAsia="ru-RU"/>
        </w:rPr>
        <w:t>§ 18</w:t>
      </w:r>
    </w:p>
    <w:p w:rsidR="00E556B3" w:rsidRPr="00784A69" w:rsidRDefault="00E556B3">
      <w:pPr>
        <w:rPr>
          <w:sz w:val="32"/>
        </w:rPr>
      </w:pPr>
    </w:p>
    <w:sectPr w:rsidR="00E556B3" w:rsidRPr="0078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AA9"/>
    <w:multiLevelType w:val="multilevel"/>
    <w:tmpl w:val="3852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D67C4"/>
    <w:multiLevelType w:val="multilevel"/>
    <w:tmpl w:val="4748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E11A2"/>
    <w:multiLevelType w:val="multilevel"/>
    <w:tmpl w:val="2D3C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632DB"/>
    <w:multiLevelType w:val="multilevel"/>
    <w:tmpl w:val="7B24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524DA"/>
    <w:multiLevelType w:val="multilevel"/>
    <w:tmpl w:val="CF20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71420"/>
    <w:multiLevelType w:val="multilevel"/>
    <w:tmpl w:val="9392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133644"/>
    <w:multiLevelType w:val="multilevel"/>
    <w:tmpl w:val="18E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1B6710"/>
    <w:multiLevelType w:val="multilevel"/>
    <w:tmpl w:val="4BEA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46E54"/>
    <w:multiLevelType w:val="multilevel"/>
    <w:tmpl w:val="B2F2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DE03C8"/>
    <w:multiLevelType w:val="multilevel"/>
    <w:tmpl w:val="9AB8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AE34C3"/>
    <w:multiLevelType w:val="multilevel"/>
    <w:tmpl w:val="BB72A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46150C"/>
    <w:multiLevelType w:val="multilevel"/>
    <w:tmpl w:val="4D46D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A06EDB"/>
    <w:multiLevelType w:val="multilevel"/>
    <w:tmpl w:val="34B6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977191"/>
    <w:multiLevelType w:val="multilevel"/>
    <w:tmpl w:val="348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A45833"/>
    <w:multiLevelType w:val="multilevel"/>
    <w:tmpl w:val="C9427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BC734F"/>
    <w:multiLevelType w:val="multilevel"/>
    <w:tmpl w:val="CA4A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C3DC8"/>
    <w:multiLevelType w:val="multilevel"/>
    <w:tmpl w:val="AF2C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B32EC4"/>
    <w:multiLevelType w:val="multilevel"/>
    <w:tmpl w:val="970A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66060F"/>
    <w:multiLevelType w:val="multilevel"/>
    <w:tmpl w:val="357C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CD2BD1"/>
    <w:multiLevelType w:val="multilevel"/>
    <w:tmpl w:val="437E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D16B07"/>
    <w:multiLevelType w:val="multilevel"/>
    <w:tmpl w:val="5AA8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EE6230"/>
    <w:multiLevelType w:val="multilevel"/>
    <w:tmpl w:val="1640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E52327"/>
    <w:multiLevelType w:val="multilevel"/>
    <w:tmpl w:val="77AC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9B1F54"/>
    <w:multiLevelType w:val="multilevel"/>
    <w:tmpl w:val="1738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FE32DF"/>
    <w:multiLevelType w:val="multilevel"/>
    <w:tmpl w:val="8876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2271BC"/>
    <w:multiLevelType w:val="multilevel"/>
    <w:tmpl w:val="30CA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520784"/>
    <w:multiLevelType w:val="multilevel"/>
    <w:tmpl w:val="F5CAE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1A48C4"/>
    <w:multiLevelType w:val="multilevel"/>
    <w:tmpl w:val="83CA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57736F"/>
    <w:multiLevelType w:val="multilevel"/>
    <w:tmpl w:val="90A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"/>
  </w:num>
  <w:num w:numId="3">
    <w:abstractNumId w:val="28"/>
  </w:num>
  <w:num w:numId="4">
    <w:abstractNumId w:val="15"/>
    <w:lvlOverride w:ilvl="0">
      <w:startOverride w:val="2"/>
    </w:lvlOverride>
  </w:num>
  <w:num w:numId="5">
    <w:abstractNumId w:val="16"/>
    <w:lvlOverride w:ilvl="0">
      <w:startOverride w:val="3"/>
    </w:lvlOverride>
  </w:num>
  <w:num w:numId="6">
    <w:abstractNumId w:val="9"/>
    <w:lvlOverride w:ilvl="0">
      <w:startOverride w:val="4"/>
    </w:lvlOverride>
  </w:num>
  <w:num w:numId="7">
    <w:abstractNumId w:val="10"/>
    <w:lvlOverride w:ilvl="0">
      <w:startOverride w:val="5"/>
    </w:lvlOverride>
  </w:num>
  <w:num w:numId="8">
    <w:abstractNumId w:val="8"/>
  </w:num>
  <w:num w:numId="9">
    <w:abstractNumId w:val="1"/>
    <w:lvlOverride w:ilvl="0">
      <w:startOverride w:val="2"/>
    </w:lvlOverride>
  </w:num>
  <w:num w:numId="10">
    <w:abstractNumId w:val="23"/>
    <w:lvlOverride w:ilvl="0">
      <w:startOverride w:val="3"/>
    </w:lvlOverride>
  </w:num>
  <w:num w:numId="11">
    <w:abstractNumId w:val="27"/>
    <w:lvlOverride w:ilvl="0">
      <w:startOverride w:val="4"/>
    </w:lvlOverride>
  </w:num>
  <w:num w:numId="12">
    <w:abstractNumId w:val="14"/>
    <w:lvlOverride w:ilvl="0">
      <w:startOverride w:val="5"/>
    </w:lvlOverride>
  </w:num>
  <w:num w:numId="13">
    <w:abstractNumId w:val="7"/>
  </w:num>
  <w:num w:numId="14">
    <w:abstractNumId w:val="5"/>
  </w:num>
  <w:num w:numId="15">
    <w:abstractNumId w:val="22"/>
  </w:num>
  <w:num w:numId="16">
    <w:abstractNumId w:val="19"/>
  </w:num>
  <w:num w:numId="17">
    <w:abstractNumId w:val="0"/>
  </w:num>
  <w:num w:numId="18">
    <w:abstractNumId w:val="12"/>
  </w:num>
  <w:num w:numId="19">
    <w:abstractNumId w:val="11"/>
    <w:lvlOverride w:ilvl="0">
      <w:startOverride w:val="2"/>
    </w:lvlOverride>
  </w:num>
  <w:num w:numId="20">
    <w:abstractNumId w:val="4"/>
    <w:lvlOverride w:ilvl="0">
      <w:startOverride w:val="3"/>
    </w:lvlOverride>
  </w:num>
  <w:num w:numId="21">
    <w:abstractNumId w:val="26"/>
    <w:lvlOverride w:ilvl="0">
      <w:startOverride w:val="4"/>
    </w:lvlOverride>
  </w:num>
  <w:num w:numId="22">
    <w:abstractNumId w:val="21"/>
    <w:lvlOverride w:ilvl="0">
      <w:startOverride w:val="5"/>
    </w:lvlOverride>
  </w:num>
  <w:num w:numId="23">
    <w:abstractNumId w:val="17"/>
  </w:num>
  <w:num w:numId="24">
    <w:abstractNumId w:val="3"/>
    <w:lvlOverride w:ilvl="0">
      <w:startOverride w:val="2"/>
    </w:lvlOverride>
  </w:num>
  <w:num w:numId="25">
    <w:abstractNumId w:val="24"/>
    <w:lvlOverride w:ilvl="0">
      <w:startOverride w:val="3"/>
    </w:lvlOverride>
  </w:num>
  <w:num w:numId="26">
    <w:abstractNumId w:val="18"/>
    <w:lvlOverride w:ilvl="0">
      <w:startOverride w:val="4"/>
    </w:lvlOverride>
  </w:num>
  <w:num w:numId="27">
    <w:abstractNumId w:val="6"/>
    <w:lvlOverride w:ilvl="0">
      <w:startOverride w:val="5"/>
    </w:lvlOverride>
  </w:num>
  <w:num w:numId="28">
    <w:abstractNumId w:val="2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69"/>
    <w:rsid w:val="00784A69"/>
    <w:rsid w:val="00A63568"/>
    <w:rsid w:val="00E5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2188</Words>
  <Characters>12478</Characters>
  <Application>Microsoft Office Word</Application>
  <DocSecurity>0</DocSecurity>
  <Lines>103</Lines>
  <Paragraphs>29</Paragraphs>
  <ScaleCrop>false</ScaleCrop>
  <Company/>
  <LinksUpToDate>false</LinksUpToDate>
  <CharactersWithSpaces>14637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2018-09-25T18:46:00Z</dcterms:created>
  <dcterms:modified xsi:type="dcterms:W3CDTF">2018-09-25T18:46:00Z</dcterms:modified>
</cp:coreProperties>
</file>