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Методические рекомендации наставника</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молодому педагогу</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Методические рекомендации «Как наладить дисциплину в классе»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Трудности во время уроков возникают не только у начинающих преподавателей, но и у опытных учителей. Однако молодому педагогу сложнее справиться с детьми, найти нужный подход и правильно избрать методику установления в классе порядка. Необходимо знать разные способы налаживания контакта с учениками, уметь поддерживать здоровую обстановку на занятиях, держать детей на необходимой дистанции и создавать нужную иерархию отношений. Педагог должен быть для своих учеников авторитетом, пользоваться их уважением и доверием. Молодые учителя вынуждены делать многое опытным путём, именно поэтому иногда они успевают быстро разочароваться в профессии, либо тратят слишком много времени и усилий, чтобы наладить дисциплину в классе. При этом установить правильные отношения с учениками очень важно, поскольку только так можно проводить обучение достаточно эффективно, все </w:t>
      </w:r>
      <w:proofErr w:type="gramStart"/>
      <w:r>
        <w:rPr>
          <w:rFonts w:ascii="Helvetica" w:hAnsi="Helvetica" w:cs="Helvetica"/>
          <w:color w:val="333333"/>
          <w:sz w:val="23"/>
          <w:szCs w:val="23"/>
        </w:rPr>
        <w:t>силы</w:t>
      </w:r>
      <w:proofErr w:type="gramEnd"/>
      <w:r>
        <w:rPr>
          <w:rFonts w:ascii="Helvetica" w:hAnsi="Helvetica" w:cs="Helvetica"/>
          <w:color w:val="333333"/>
          <w:sz w:val="23"/>
          <w:szCs w:val="23"/>
        </w:rPr>
        <w:t xml:space="preserve"> направляя непосредственно на образовательный процесс, не отвлекаясь на вопросы, связанные с порядком, тишиной, дисциплиной. Дисциплина в классе иногда становится труднодостижимой целью. Особенно сложно её установить, когда педагог молод, а преподаёт он в средних классах. Ученики, находясь в переходном возрасте, достаточно непросто поддаются общим методикам воспитания, стремятся к самовыражению, быстро теряют интерес к занятиям и склонны высказывать своё мнение, демонстрировать личную позицию.</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Для учителя в таких случаях на первый план выходит сразу несколько важнейших задач:</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вызвать искренний интерес к предмету;</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грамотно создать свой образ педагога, который должен вызывать уважение;</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ни в коем случае не показывать свои слабые стороны: неуверенность, страх перед аудиторией, отсутствие готовых решений возникающих проблем и их поиск «на месте»;</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вести урок последовательно и логично, не терять его нить и не останавливаться, не прерываться, не сбивать темп, чётко следить за временем;</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контролировать поведение каждого ученика и всего класса в целом;</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установить контакт с каждым ребёнком, не оказывая излишнего давления;</w:t>
      </w:r>
    </w:p>
    <w:p w:rsidR="00C53BBC" w:rsidRDefault="00C53BBC" w:rsidP="00C53BBC">
      <w:pPr>
        <w:pStyle w:val="a3"/>
        <w:numPr>
          <w:ilvl w:val="0"/>
          <w:numId w:val="1"/>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выработать собственную линию поведения, придерживаться её в любых ситуациях, даже критических.</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Если педагогу удастся решить основные задачи, наладить дисциплину в классе не составит труда. Существует целый ряд нюансов, которые необходимо знать начинающему учителю. Несложные рекомендации помогут найти к детям подход, правильно организовать процесс обучения, </w:t>
      </w:r>
      <w:proofErr w:type="gramStart"/>
      <w:r>
        <w:rPr>
          <w:rFonts w:ascii="Helvetica" w:hAnsi="Helvetica" w:cs="Helvetica"/>
          <w:color w:val="333333"/>
          <w:sz w:val="23"/>
          <w:szCs w:val="23"/>
        </w:rPr>
        <w:t>верно</w:t>
      </w:r>
      <w:proofErr w:type="gramEnd"/>
      <w:r>
        <w:rPr>
          <w:rFonts w:ascii="Helvetica" w:hAnsi="Helvetica" w:cs="Helvetica"/>
          <w:color w:val="333333"/>
          <w:sz w:val="23"/>
          <w:szCs w:val="23"/>
        </w:rPr>
        <w:t xml:space="preserve"> выстроить отношения с ребятами.</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первую очередь вам понадобится ответственно подойти к организации уроков. Каждый ваш урок должен быть детально продуман. Если вы сами не сумеете грамотно проводить уроки, распределять время, правильно чередовать разные занятия, увлекать детей и заставлять их постоянно думать, отвечать, рассуждать, работать, ученики почувствуют вашу неуверенность, поймут, что у вас не хватает личной дисциплины. В итоге установить порядок в классе будет гораздо сложнее.</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Каждый урок должен иметь чёткую структуру. Делите его на этапы, отграничивайте их друг от друга. Обязательно пишите конспекты уроков и постоянно ориентируйтесь на время. Отмечайте в ваших записях, сколько минут отводится на ту или иную работу в классе. Оставляйте всегда небольшой запас времени, но и планируйте заранее, чем вы займёте ребят, если все задания будут выполнены раньше срока.</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Выделяйте организационный момент, объясняйте ученикам в начале урока его задачи и цели. Постарайтесь своим вступительным словом настроить детей на ответственное отношение к занятиям. Обозначайте стимулы: роль темы или предстоящей работы в общем учебном процессе, значение для дальнейших занятий, проверочных работ, итоговых контрольных.</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Охватывайте на уроке всех учеников. Не допускайте «перекосов», когда основное внимание уделяется слабым ученикам, которых необходимо опросить, или, наоборот, отличникам, отвечающим на все вопросы.</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Избегайте ситуаций, в которых вы не сможете сориентироваться и точно направить ход урока. Незаметно смотрите на часы и не выходите за установленные вами рамки, постоянно руководите действиями учеников, избегайте пауз. Рассчитывайте время объективно, чтобы всё успевать. Не продолжайте урок после звонка – нужно укладываться в заданный период.</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Используйте различные средства и методы обучения на уроках, старайтесь делать их увлекательными, захватывающими. Если ваш урок действительно заинтересует учеников, дисциплину установить будет гораздо легче. Есть много способов вывести урок за рамки обычного рутинного занятия: используйте иллюстрации, музыкальные фрагменты, проводите интегрированные уроки; создавайте специально для уроков презентации; выведите учеников на экскурсию, связанную с темой урока; проводите уроки в нестандартном формате: урок-диспут, урок-семинар, урок-конференция, урок-путешествие; используйте таблицы, карточки, проводите мини-соревнования между учениками.</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Работайте над собой. Обязательно следите за своим психологическим состоянием, тщательно его контролируйте, не позволяйте эмоциям брать верх. Заранее продумайте ваш образ педагога и неуклонно ему следуйте. Даже когда вы впервые входите в класс, вас ждут совершенно незнакомые ученики, вы чувствуете страх и неуверенность, демонстрируйте всем своим видом: вы полностью контролируете ситуацию и нисколько не боитесь, не стесняетесь. Если уверенности нет – сыграйте её. Ваш настрой обязательно почувствуют ученики. Будьте внешне абсолютно спокойны. Постепенно вы ощутите, что действительно берёте ситуацию в свои руки. Главное – убедите в своих возможностях себя и учеников.</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Настраивайтесь на занятия позитивно. Очень важно, чтобы вы действительно любили свою работу и детей. Временные сложности бывают у всех, но преодолеть их быстро и результативно поможет ваш правильный внутренний настрой. Не позволяйте себе раздражаться, расстраиваться на уроках, не паникуйте.</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Уважайте в учениках личность. На детей не следует повышать голос – это демонстрирует слабость, не допускается использование уничижительных характеристик, пренебрежение в тоне, оценках, комментариях. Почувствовав негативный посыл, ученики моментально ответят тем же. Очень важно, чтобы ребята начали уважать молодого педагога. Сдержанный, деликатный, корректный, настойчивый, но полностью уравновешенный учитель обязательно </w:t>
      </w:r>
      <w:r>
        <w:rPr>
          <w:rFonts w:ascii="Helvetica" w:hAnsi="Helvetica" w:cs="Helvetica"/>
          <w:color w:val="333333"/>
          <w:sz w:val="23"/>
          <w:szCs w:val="23"/>
        </w:rPr>
        <w:lastRenderedPageBreak/>
        <w:t>вызовет положительное отношение. Ребята, как и все люди, всегда оценят уважение к себе</w:t>
      </w:r>
    </w:p>
    <w:p w:rsidR="00C53BBC" w:rsidRDefault="00C53BBC" w:rsidP="00C53BBC">
      <w:pPr>
        <w:pStyle w:val="a3"/>
        <w:numPr>
          <w:ilvl w:val="0"/>
          <w:numId w:val="2"/>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Когда ученики начали вам мешать вести урок, не теряйте контроль над собой. Ведите себя спокойно, не нервничайте. Пытаться продолжать говорить, перекрывая шум, чтобы наладить дисциплину в классе, не стоит. Лучше просто остановиться, сделать небольшую паузу, успокоиться, а затем, если ученики не замечают вашего молчания, привлечь их внимания. Хорошо помогает в таких случаях лёгкий, но непривычный звук. Вы можете постучать по столу ручкой, указкой, обратиться к ученикам с какой-то побудительной фразой. Важно всем своим видом продемонстрировать уверенность и твёрдость. Это всегда хорошо действует. Также вы можете встать, подойти к доске, двери. Ваши действия наверняка вызовут интерес и отвлекут детей. Ещё один хороший вариант – определить самых задорных учеников, так называемых «заводил», и подойти к ним. Таким </w:t>
      </w:r>
      <w:proofErr w:type="gramStart"/>
      <w:r>
        <w:rPr>
          <w:rFonts w:ascii="Helvetica" w:hAnsi="Helvetica" w:cs="Helvetica"/>
          <w:color w:val="333333"/>
          <w:sz w:val="23"/>
          <w:szCs w:val="23"/>
        </w:rPr>
        <w:t>образом</w:t>
      </w:r>
      <w:proofErr w:type="gramEnd"/>
      <w:r>
        <w:rPr>
          <w:rFonts w:ascii="Helvetica" w:hAnsi="Helvetica" w:cs="Helvetica"/>
          <w:color w:val="333333"/>
          <w:sz w:val="23"/>
          <w:szCs w:val="23"/>
        </w:rPr>
        <w:t xml:space="preserve"> вы моментально отделите их от остальных детей: другие ученики начнут затихать, следя за развитием событий и ожидая ваших дальнейших шагов. После этого достаточно строго напомнить ученикам о том, что идёт урок и есть ещё незаконченная работа, которую вам предстоит вместе с ними провести. Обратите внимание, что вам нужно не отделиться от детей, а объединить себя с ними – вы вместе трудитесь на уроках. Поэтому следите за вашими выражениями и формулируйте их тщательно, продуманно. Ученики обязательно обратят внимание на ваши слова, уловят все нюансы и оценят ваше отношение.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Помните, что даже опытные педагоги не всегда способны разрешить конфликт, справиться с конкретными учениками, успешно наладить дисциплину в классе. Иногда обстоятельства настолько серьёзны, что без вмешательства психолога, социального педагога, администрации школы и родителей не обойтись. Не торопитесь с выводами, снимая ответственность с себя, но и не снижайте объективность, анализируя положение в классе. В некоторых случаях помогают только экстренные и жёсткие меры. Если вы чувствуете, что столкнулись именно с такой ситуацией, посоветуйтесь с другими учителями, школьным социальным педагогом.</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Методические рекомендации молодому специалисту при подготовке к уроку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І. </w:t>
      </w:r>
      <w:r>
        <w:rPr>
          <w:rFonts w:ascii="Helvetica" w:hAnsi="Helvetica" w:cs="Helvetica"/>
          <w:color w:val="333333"/>
          <w:sz w:val="23"/>
          <w:szCs w:val="23"/>
        </w:rPr>
        <w:t>Вчитывайтесь в раздел программы, который надо изучать на уроке.</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Изучите материал этого раздела.</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Проанализируйте учебный материал.</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Сформулируйте цель урока. Ответьте на вопрос, чего бы Вы хотели достичь в результате урока.</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Представьте коллектив данного класса, отдельных учеников, постарайтесь наметить их путь к реализации задач урока.</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Выберите самые результативные методические приемы для данного класса и для данных учащихся.</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Соразмерьте выбранные приемы со своими возможностями, определите свои действия на уроке.</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Продумайте структуру урока, его ход.</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Зафиксируйте все подготовленное в плане или конспекте.</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Повторите про себя или вслух основные моменты плана.</w:t>
      </w:r>
    </w:p>
    <w:p w:rsidR="00C53BBC" w:rsidRDefault="00C53BBC" w:rsidP="00C53BBC">
      <w:pPr>
        <w:pStyle w:val="a3"/>
        <w:numPr>
          <w:ilvl w:val="0"/>
          <w:numId w:val="3"/>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Проверьте себя:</w:t>
      </w:r>
    </w:p>
    <w:p w:rsidR="00C53BBC" w:rsidRDefault="00C53BBC" w:rsidP="00C53BBC">
      <w:pPr>
        <w:pStyle w:val="a3"/>
        <w:numPr>
          <w:ilvl w:val="0"/>
          <w:numId w:val="4"/>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какие факты, общие понятия или признаки, причинно-следственные связи должны быть усвоены на уроке;</w:t>
      </w:r>
    </w:p>
    <w:p w:rsidR="00C53BBC" w:rsidRDefault="00C53BBC" w:rsidP="00C53BBC">
      <w:pPr>
        <w:pStyle w:val="a3"/>
        <w:numPr>
          <w:ilvl w:val="0"/>
          <w:numId w:val="4"/>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какое умение формируется на данном уроке;</w:t>
      </w:r>
    </w:p>
    <w:p w:rsidR="00C53BBC" w:rsidRDefault="00C53BBC" w:rsidP="00C53BBC">
      <w:pPr>
        <w:pStyle w:val="a3"/>
        <w:numPr>
          <w:ilvl w:val="0"/>
          <w:numId w:val="4"/>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какие мировоззренческие понятия, политические, нравственные или эстетические оценки необходимо сформировать на данном уроке;</w:t>
      </w:r>
    </w:p>
    <w:p w:rsidR="00C53BBC" w:rsidRDefault="00C53BBC" w:rsidP="00C53BBC">
      <w:pPr>
        <w:pStyle w:val="a3"/>
        <w:numPr>
          <w:ilvl w:val="0"/>
          <w:numId w:val="4"/>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какого рода эмоциональную реакцию следует вызвать у учащихся при изучении данного материала.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ІІ.</w:t>
      </w:r>
      <w:r>
        <w:rPr>
          <w:rFonts w:ascii="Helvetica" w:hAnsi="Helvetica" w:cs="Helvetica"/>
          <w:color w:val="333333"/>
          <w:sz w:val="23"/>
          <w:szCs w:val="23"/>
        </w:rPr>
        <w:t> Приходите в кабинет немного раньше звонка. Убедитесь, все ли готово к уроку, красиво ли расставлена мебель, чиста ли доска, подготовлены ли наглядные пособия, ТСО. Входите в класс последним. Добиваетесь, чтобы все ученики приветствовали вас организованно. Старайтесь показать ученикам красоту и привлекательность организованного начала урока, но стремитесь к тому, чтобы на это уходило каждый раз все меньше и меньше времени.</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Начните урок энергично. Необходимо вести урок так, чтобы каждый ученик с начала и до конца урока был занят делом. Помните: паузы, медлительность, безделье - бич дисциплины.</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Увлекайте учеников интересным содержанием материала,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 кто увлекается. Предотвращайте попытки нарушить рабочий порядок.</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Обращайтесь немного чаще с просьбами, вопросами к тем, кто может заняться на уроке другим делом.</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Мотивируя оценки знаний, придайте своим словам деловой и заинтересованный характер. Дайте указания ученику, </w:t>
      </w:r>
      <w:proofErr w:type="gramStart"/>
      <w:r>
        <w:rPr>
          <w:rFonts w:ascii="Helvetica" w:hAnsi="Helvetica" w:cs="Helvetica"/>
          <w:color w:val="333333"/>
          <w:sz w:val="23"/>
          <w:szCs w:val="23"/>
        </w:rPr>
        <w:t>над</w:t>
      </w:r>
      <w:proofErr w:type="gramEnd"/>
      <w:r>
        <w:rPr>
          <w:rFonts w:ascii="Helvetica" w:hAnsi="Helvetica" w:cs="Helvetica"/>
          <w:color w:val="333333"/>
          <w:sz w:val="23"/>
          <w:szCs w:val="23"/>
        </w:rPr>
        <w:t xml:space="preserve"> чем следует работать, проверьте выполнение данного задания. Это будет приучать к дисциплинированному труду. Ученик будет привыкать к тому, что указания учителя надо выполнять обязательно.</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Объективно оценивайте знания ученика, для оценки поведения пользуйтесь отметками за поведение и прилежание.</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Заканчивайте урок общей оценкой работы класса и отдельных учеников. Пусть ученики испытывают чувство удовлетворенности от результатов труда на уроке. Постарайтесь заметить положительное в работе недисциплинированных учеников, но не делайте это слишком часто и за небольшие усилия.</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Прекращайте урок со звонком. Напомните об обязанностях дежурного.</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Удерживайтесь от излишних замечаний.</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Обходитесь без помощи других. Помните: налаживание дисциплины, может быть, единственная область педагогической практики, где помощь на уроке идет не на пользу учителю. Обратитесь за помощью к самим ученикам. С нарушителем, которого класс не поддерживает, легче справиться.</w:t>
      </w:r>
    </w:p>
    <w:p w:rsidR="00C53BBC" w:rsidRDefault="00C53BBC" w:rsidP="00C53BBC">
      <w:pPr>
        <w:pStyle w:val="a3"/>
        <w:numPr>
          <w:ilvl w:val="0"/>
          <w:numId w:val="5"/>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Помните слова Н.А. Добролюбова: «Справедливый учитель - это такой учитель, поступки которого оправданы в глазах учеников».</w:t>
      </w:r>
    </w:p>
    <w:p w:rsidR="00C53BBC" w:rsidRDefault="00C53BBC" w:rsidP="00C53BBC">
      <w:pPr>
        <w:pStyle w:val="a3"/>
        <w:shd w:val="clear" w:color="auto" w:fill="FFFFFF"/>
        <w:spacing w:before="0" w:beforeAutospacing="0" w:after="167" w:afterAutospacing="0"/>
        <w:jc w:val="center"/>
        <w:rPr>
          <w:rFonts w:ascii="Helvetica" w:hAnsi="Helvetica" w:cs="Helvetica"/>
          <w:b/>
          <w:bCs/>
          <w:color w:val="333333"/>
          <w:sz w:val="23"/>
          <w:szCs w:val="23"/>
        </w:rPr>
      </w:pP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lastRenderedPageBreak/>
        <w:t>Методические рекомендации молодому специалисту</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Внимательно следите за научно-методической литературой, ведите библиографию литературы по интересующему Вас вопросу.</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w:t>
      </w:r>
      <w:proofErr w:type="gramStart"/>
      <w:r>
        <w:rPr>
          <w:rFonts w:ascii="Helvetica" w:hAnsi="Helvetica" w:cs="Helvetica"/>
          <w:color w:val="333333"/>
          <w:sz w:val="23"/>
          <w:szCs w:val="23"/>
        </w:rPr>
        <w:t>за</w:t>
      </w:r>
      <w:proofErr w:type="gramEnd"/>
      <w:r>
        <w:rPr>
          <w:rFonts w:ascii="Helvetica" w:hAnsi="Helvetica" w:cs="Helvetica"/>
          <w:color w:val="333333"/>
          <w:sz w:val="23"/>
          <w:szCs w:val="23"/>
        </w:rPr>
        <w:t xml:space="preserve"> </w:t>
      </w:r>
      <w:proofErr w:type="gramStart"/>
      <w:r>
        <w:rPr>
          <w:rFonts w:ascii="Helvetica" w:hAnsi="Helvetica" w:cs="Helvetica"/>
          <w:color w:val="333333"/>
          <w:sz w:val="23"/>
          <w:szCs w:val="23"/>
        </w:rPr>
        <w:t>духовным</w:t>
      </w:r>
      <w:proofErr w:type="gramEnd"/>
      <w:r>
        <w:rPr>
          <w:rFonts w:ascii="Helvetica" w:hAnsi="Helvetica" w:cs="Helvetica"/>
          <w:color w:val="333333"/>
          <w:sz w:val="23"/>
          <w:szCs w:val="23"/>
        </w:rPr>
        <w:t xml:space="preserve"> развитием школьников. Отмечайте при этом Ваши сомнения, неудачи.</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Избирая тему для обобщения опыта, постарайтесь учесть успехи и недостатки в вашей работе и ваших товарищей. Целесообразно взять тему, которую Вы считаете наиболее важной и нужной, и постарайтесь её оформить как можно точнее, конкретнее.</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Определите форму обобщения. Это может быть доклад, статья. Но можно обобщить опыт и </w:t>
      </w:r>
      <w:proofErr w:type="gramStart"/>
      <w:r>
        <w:rPr>
          <w:rFonts w:ascii="Helvetica" w:hAnsi="Helvetica" w:cs="Helvetica"/>
          <w:color w:val="333333"/>
          <w:sz w:val="23"/>
          <w:szCs w:val="23"/>
        </w:rPr>
        <w:t>по другому</w:t>
      </w:r>
      <w:proofErr w:type="gramEnd"/>
      <w:r>
        <w:rPr>
          <w:rFonts w:ascii="Helvetica" w:hAnsi="Helvetica" w:cs="Helvetica"/>
          <w:color w:val="333333"/>
          <w:sz w:val="23"/>
          <w:szCs w:val="23"/>
        </w:rPr>
        <w:t>. Например, привести в систему Ваши методические материалы (планы, карточки, схемы, виды самостоятельных упражнений учащихся), сопроводив их краткими разъяснениями.</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Набросайте краткий план темы (3-4 </w:t>
      </w:r>
      <w:proofErr w:type="gramStart"/>
      <w:r>
        <w:rPr>
          <w:rFonts w:ascii="Helvetica" w:hAnsi="Helvetica" w:cs="Helvetica"/>
          <w:color w:val="333333"/>
          <w:sz w:val="23"/>
          <w:szCs w:val="23"/>
        </w:rPr>
        <w:t>основных</w:t>
      </w:r>
      <w:proofErr w:type="gramEnd"/>
      <w:r>
        <w:rPr>
          <w:rFonts w:ascii="Helvetica" w:hAnsi="Helvetica" w:cs="Helvetica"/>
          <w:color w:val="333333"/>
          <w:sz w:val="23"/>
          <w:szCs w:val="23"/>
        </w:rPr>
        <w:t xml:space="preserve"> вопроса), затем составьте по теме тезисы. Вспомните и поместите в плане факты, которые будут использованы как основание для Ваших выводов. Снова и снова уточняйте план; уже в нём должна быть основная идея и логика изложения темы.</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Дальше доклад. Сначала - черновик. До предела сокращайте введение, избегайте общих фраз, не стремитесь писать "наукообразно". Литературу используйте не для повторения уже сказанного, а для углубления и систематизации своих наблюдений и выводов.</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Оценивайте практически свой опыт. Говоря об успехах, не забудьте рассказать о недостатках, трудностях, ошибках. Главный критерий хорошего опыта результаты. Рассказ об опыте неубедителен и малоинтересен, если в нём не показано, как растут и развиваются ученики.</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Материал старайтесь излагать кратко, просто, логично, стройно, избегая повторений.</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Работая над темой, советуйтесь с коллективом, со своими коллегами, рассказывайте им о своих трудностях, сомнениях. Так могут появиться ценные мысли, нужные факты.</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Подберите и надлежащим образом оформите приложения (схемы, карты, таблицы, работы учащихся, списки литературы и т.д.)</w:t>
      </w:r>
    </w:p>
    <w:p w:rsidR="00C53BBC" w:rsidRDefault="00C53BBC" w:rsidP="00C53BBC">
      <w:pPr>
        <w:pStyle w:val="a3"/>
        <w:numPr>
          <w:ilvl w:val="0"/>
          <w:numId w:val="6"/>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Помните, что, обобщая педагогический опыт, Вы выполняете важную общественную обязанность, способствуйте дальнейшему улучшению дела обучения и воспитания детей, молодёжи.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lastRenderedPageBreak/>
        <w:t>Методические рекомендации «В помощь молодому классному руководителю»</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Вам поручили классное руководство. Хорошо это или плохо? Отвечу так: это ответственно. 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Функциональные обязанности классного руководителя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процессе организации воспитательной работы в классе классный руководитель осуществляет следующие </w:t>
      </w:r>
      <w:r>
        <w:rPr>
          <w:rFonts w:ascii="Helvetica" w:hAnsi="Helvetica" w:cs="Helvetica"/>
          <w:b/>
          <w:bCs/>
          <w:color w:val="333333"/>
          <w:sz w:val="23"/>
          <w:szCs w:val="23"/>
        </w:rPr>
        <w:t>функции</w:t>
      </w:r>
      <w:r>
        <w:rPr>
          <w:rFonts w:ascii="Helvetica" w:hAnsi="Helvetica" w:cs="Helvetica"/>
          <w:color w:val="333333"/>
          <w:sz w:val="23"/>
          <w:szCs w:val="23"/>
        </w:rPr>
        <w:t>:</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изучение личности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координация образовательной (обучающей и воспитывающей) деятельности педагогов, работающих с учащимися класса;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социальная защита учащихся (совместно с социальным педагогом);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активная работа с родителями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педагогическое обеспечение деятельности ученического самоуправления в классе;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организация ведения классного журнала и дневников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Осуществляя свои функции, классный руководитель</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 начале учебного года: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составляет список класса и оформляет классный журнал (в начале первой учебной недели);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получение учебников в школьной библиотеке (в течение первого – второго учебных дней);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sym w:font="Symbol" w:char="F0B7"/>
      </w:r>
      <w:r>
        <w:rPr>
          <w:rFonts w:ascii="Helvetica" w:hAnsi="Helvetica" w:cs="Helvetica"/>
          <w:color w:val="333333"/>
          <w:sz w:val="23"/>
          <w:szCs w:val="23"/>
        </w:rPr>
        <w:t>​ изучает условия семейного воспитания учащихся (в течение первой учебной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уточняет или составляет социальный паспорт класса и сдает его социальному педагогу (в течение первой учебной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собирает и имеет полную информацию об участии учащихся класса в учреждениях дополнительного образования (в течение октября);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коллективное планирование жизнедеятельности класса на год (в течение сентября);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ежедневно: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отмечает в классном журнале отсутствующих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осуществляет педагогическую помощь органам ученического самоуправления класса и представителям школьного самоуправления в классе;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осуществляет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внешним видом учащихся и наличием у них сменной обуви;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осуществляет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питанием и культурой поведения учащихся класса в столовой;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осуществляет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дежурством по классу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еженедельно: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проверяет дневники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осуществляет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ведением классного журнала учителями-предметниками;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проводит классный час и (или) полчаса информации и общения;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осуществляет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санитарным состоянием закрепленных за классом участков школы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ежемесячно: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коллектив класса на участие в школьных делах;</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помогает органам ученического самоуправления организовывать подведение итогов жизнедеятельности классного коллектива;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проводит занятия по правилам дорожного движения и плановой инструктаж по технике безопасности и безопасности жизнедеятельности;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sym w:font="Symbol" w:char="F0B7"/>
      </w:r>
      <w:r>
        <w:rPr>
          <w:rFonts w:ascii="Helvetica" w:hAnsi="Helvetica" w:cs="Helvetica"/>
          <w:color w:val="333333"/>
          <w:sz w:val="23"/>
          <w:szCs w:val="23"/>
        </w:rPr>
        <w:t>​ дежурит на общешкольных вечерах и других мероприятиях (согласно графику дежурства);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контролирует участие в кружках, секциях, клубах, других объединениях учащихся своего класса, требующих особой педагогической заботы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 течение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выполнение рекомендаций медицинских работников по охране здоровья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дежурство класса по школе (согласно графику дежурств);</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оперативно информирует социального педагога, заместителя директора школы по воспитательной работе или директора школы о </w:t>
      </w:r>
      <w:proofErr w:type="spellStart"/>
      <w:r>
        <w:rPr>
          <w:rFonts w:ascii="Helvetica" w:hAnsi="Helvetica" w:cs="Helvetica"/>
          <w:color w:val="333333"/>
          <w:sz w:val="23"/>
          <w:szCs w:val="23"/>
        </w:rPr>
        <w:t>девиантном</w:t>
      </w:r>
      <w:proofErr w:type="spellEnd"/>
      <w:r>
        <w:rPr>
          <w:rFonts w:ascii="Helvetica" w:hAnsi="Helvetica" w:cs="Helvetica"/>
          <w:color w:val="333333"/>
          <w:sz w:val="23"/>
          <w:szCs w:val="23"/>
        </w:rPr>
        <w:t xml:space="preserve">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педагогические меры;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xml:space="preserve">​ организовывает </w:t>
      </w:r>
      <w:proofErr w:type="gramStart"/>
      <w:r>
        <w:rPr>
          <w:rFonts w:ascii="Helvetica" w:hAnsi="Helvetica" w:cs="Helvetica"/>
          <w:color w:val="333333"/>
          <w:sz w:val="23"/>
          <w:szCs w:val="23"/>
        </w:rPr>
        <w:t>контроль за</w:t>
      </w:r>
      <w:proofErr w:type="gramEnd"/>
      <w:r>
        <w:rPr>
          <w:rFonts w:ascii="Helvetica" w:hAnsi="Helvetica" w:cs="Helvetica"/>
          <w:color w:val="333333"/>
          <w:sz w:val="23"/>
          <w:szCs w:val="23"/>
        </w:rPr>
        <w:t xml:space="preserve"> состоянием школьных учебников;</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уточняет информацию об участии учащихся класса в деятельности объединений дополнительного образования;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проводит родительские собрания;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работу родительского комитета класса (согласно плану работы комитета);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 конце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подведение итогов учебы учащихся и жизнедеятельности классного коллектива в прошедшей четверти;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сдает заместителю директора по учебно-воспитательной работе отчет об успеваемости класса и оформленный классный журнал;</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генеральную уборку кабинета и закрепленных за классом участков территории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во время каникул:</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организует каникулярные мероприятия своего класса (вариант: совместно с другими классами)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lastRenderedPageBreak/>
        <w:t>в конце учебного года: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проводит педагогический анализ хода и итогов учебно-воспитательного процесса в классе и сдает его (в форме отчета об учебно-воспитательной работе в классе в прошедшем году) заместителю директора школы по воспитательной работе;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сдачу школьных учебников в библиотеку;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сдает заместителю директора по учебно-воспитательной работе отчет об успеваемости класса и оформленный классный журнал;</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организовывает генеральную уборку кабинета и закрепленных за классом участков территории;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sym w:font="Symbol" w:char="F0B7"/>
      </w:r>
      <w:r>
        <w:rPr>
          <w:rFonts w:ascii="Helvetica" w:hAnsi="Helvetica" w:cs="Helvetica"/>
          <w:color w:val="333333"/>
          <w:sz w:val="23"/>
          <w:szCs w:val="23"/>
        </w:rPr>
        <w:t>​ получает от родителей учащихся данные о летнем отдыхе детей.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Методические рекомендации молодому учителю</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по подготовке и проведению родительского собрания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А.С.Макаренко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Родительское собрание</w:t>
      </w:r>
      <w:r>
        <w:rPr>
          <w:rFonts w:ascii="Helvetica" w:hAnsi="Helvetica" w:cs="Helvetica"/>
          <w:color w:val="333333"/>
          <w:sz w:val="23"/>
          <w:szCs w:val="23"/>
        </w:rPr>
        <w:t>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подготовке и проведении родительского собрания рекомендую учесть следующие моменты: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1. За 2-3 недели до проведения родительского собрания следует объявить о нем учащимся, подчеркнув необходимость </w:t>
      </w:r>
      <w:proofErr w:type="gramStart"/>
      <w:r>
        <w:rPr>
          <w:rFonts w:ascii="Helvetica" w:hAnsi="Helvetica" w:cs="Helvetica"/>
          <w:color w:val="333333"/>
          <w:sz w:val="23"/>
          <w:szCs w:val="23"/>
        </w:rPr>
        <w:t>посещения</w:t>
      </w:r>
      <w:proofErr w:type="gramEnd"/>
      <w:r>
        <w:rPr>
          <w:rFonts w:ascii="Helvetica" w:hAnsi="Helvetica" w:cs="Helvetica"/>
          <w:color w:val="333333"/>
          <w:sz w:val="23"/>
          <w:szCs w:val="23"/>
        </w:rPr>
        <w:t xml:space="preserve">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своё время и освободить вечер для посещения собрания, а за 3-4 дня в дневниках делается повторная запись-напоминание.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 собранию готовится выставка работ учащихся, отражающая их классную или внеклассную деятельность (тетради, рефераты, конспекты, рисунки, поделки и т.д.).</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Большим успехом пользуются выставки ученических стенных газет, из которых родители узнают об общественной жизни класса. К итоговому собранию можно </w:t>
      </w:r>
      <w:r>
        <w:rPr>
          <w:rFonts w:ascii="Helvetica" w:hAnsi="Helvetica" w:cs="Helvetica"/>
          <w:color w:val="333333"/>
          <w:sz w:val="23"/>
          <w:szCs w:val="23"/>
        </w:rPr>
        <w:lastRenderedPageBreak/>
        <w:t>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З. 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на возможность исправления настоящего неблагоприятного положения. Ни в коем случае в выступлении классного руководителя не 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Задача учителя</w:t>
      </w:r>
      <w:r>
        <w:rPr>
          <w:rFonts w:ascii="Helvetica" w:hAnsi="Helvetica" w:cs="Helvetica"/>
          <w:color w:val="333333"/>
          <w:sz w:val="23"/>
          <w:szCs w:val="23"/>
        </w:rPr>
        <w:t>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w:t>
      </w:r>
      <w:proofErr w:type="gramStart"/>
      <w:r>
        <w:rPr>
          <w:rFonts w:ascii="Helvetica" w:hAnsi="Helvetica" w:cs="Helvetica"/>
          <w:color w:val="333333"/>
          <w:sz w:val="23"/>
          <w:szCs w:val="23"/>
        </w:rPr>
        <w:t>слабо успевающего</w:t>
      </w:r>
      <w:proofErr w:type="gramEnd"/>
      <w:r>
        <w:rPr>
          <w:rFonts w:ascii="Helvetica" w:hAnsi="Helvetica" w:cs="Helvetica"/>
          <w:color w:val="333333"/>
          <w:sz w:val="23"/>
          <w:szCs w:val="23"/>
        </w:rPr>
        <w:t xml:space="preserve">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Каждому родителю дается свернутый вдвое лист бумаги, на внутренней стороне которого 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«Серёжа стал рассеянным, невнимательным. Почему бы это? Прошу Вас остаться после собрания для беседы».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Периодически родительский комитет </w:t>
      </w:r>
      <w:proofErr w:type="gramStart"/>
      <w:r>
        <w:rPr>
          <w:rFonts w:ascii="Helvetica" w:hAnsi="Helvetica" w:cs="Helvetica"/>
          <w:color w:val="333333"/>
          <w:sz w:val="23"/>
          <w:szCs w:val="23"/>
        </w:rPr>
        <w:t>отчитывается о выполнении</w:t>
      </w:r>
      <w:proofErr w:type="gramEnd"/>
      <w:r>
        <w:rPr>
          <w:rFonts w:ascii="Helvetica" w:hAnsi="Helvetica" w:cs="Helvetica"/>
          <w:color w:val="333333"/>
          <w:sz w:val="23"/>
          <w:szCs w:val="23"/>
        </w:rPr>
        <w:t xml:space="preserve"> принятых ранее решений.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5. 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Такие формы взаимодействия с родителями позволяют привлечь их к активному участию в мероприятиях класса, больше жить интересами своих детей.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 xml:space="preserve">Алгоритм </w:t>
      </w:r>
      <w:proofErr w:type="gramStart"/>
      <w:r>
        <w:rPr>
          <w:rFonts w:ascii="Helvetica" w:hAnsi="Helvetica" w:cs="Helvetica"/>
          <w:b/>
          <w:bCs/>
          <w:color w:val="333333"/>
          <w:sz w:val="23"/>
          <w:szCs w:val="23"/>
        </w:rPr>
        <w:t>решения конфликтной педагогической ситуации</w:t>
      </w:r>
      <w:proofErr w:type="gramEnd"/>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Первый этап</w:t>
      </w:r>
      <w:r>
        <w:rPr>
          <w:rFonts w:ascii="Helvetica" w:hAnsi="Helvetica" w:cs="Helvetica"/>
          <w:color w:val="333333"/>
          <w:sz w:val="23"/>
          <w:szCs w:val="23"/>
        </w:rPr>
        <w:t> называется "СТОП". Чтобы не навредить ребенку поспешными действиями и не осложнить отношения с ним, осознайте собственные эмоции: "Что я сейчас чувствую?", "Что я хочу сделать?"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Второй этап</w:t>
      </w:r>
      <w:r>
        <w:rPr>
          <w:rFonts w:ascii="Helvetica" w:hAnsi="Helvetica" w:cs="Helvetica"/>
          <w:color w:val="333333"/>
          <w:sz w:val="23"/>
          <w:szCs w:val="23"/>
        </w:rPr>
        <w:t> – "ПОЧЕМУ?". Важно понять мотивы и причины поступка ребенка, почему он так ведет себя, чего хочет добиться.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Третий этап</w:t>
      </w:r>
      <w:r>
        <w:rPr>
          <w:rFonts w:ascii="Helvetica" w:hAnsi="Helvetica" w:cs="Helvetica"/>
          <w:color w:val="333333"/>
          <w:sz w:val="23"/>
          <w:szCs w:val="23"/>
        </w:rPr>
        <w:t> – "ЧТО?". Поставим перед собой педагогическую цель в виде вопроса: "Чего я хочу добиться в результате своего педагогического воздействия?" (чувства страха у ребенка, осознанного чувства вины или еще чего-то). Действие учителя направлено не против личности ребенка, а против его поступка. Ребенок должен почувствовать и понять, что учитель принимает его таким, каков он есть, но его поступка не одобряет.</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Четвертый этап</w:t>
      </w:r>
      <w:r>
        <w:rPr>
          <w:rFonts w:ascii="Helvetica" w:hAnsi="Helvetica" w:cs="Helvetica"/>
          <w:color w:val="333333"/>
          <w:sz w:val="23"/>
          <w:szCs w:val="23"/>
        </w:rPr>
        <w:t> – "КАК?". Как прекратить плохое поведение ребенка, оставляя свободу выбора за ним, не нарушая равновесия педагогического взаимодействия? Какой арсенал педагогических средств (не применяя угрозы, насмешки, записи в дневнике) оптимально для этого использовать?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Пятый этап</w:t>
      </w:r>
      <w:r>
        <w:rPr>
          <w:rFonts w:ascii="Helvetica" w:hAnsi="Helvetica" w:cs="Helvetica"/>
          <w:color w:val="333333"/>
          <w:sz w:val="23"/>
          <w:szCs w:val="23"/>
        </w:rPr>
        <w:t> – "ДЕЙСТВУЮ". Успех практического действия учителя зависит от того, насколько он смог понять мотивы поступка ученика и подобрать верные способы воздействия исходя из особенностей личности ребенка.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b/>
          <w:bCs/>
          <w:color w:val="333333"/>
          <w:sz w:val="23"/>
          <w:szCs w:val="23"/>
        </w:rPr>
        <w:t>Шестой этап</w:t>
      </w:r>
      <w:r>
        <w:rPr>
          <w:rFonts w:ascii="Helvetica" w:hAnsi="Helvetica" w:cs="Helvetica"/>
          <w:color w:val="333333"/>
          <w:sz w:val="23"/>
          <w:szCs w:val="23"/>
        </w:rPr>
        <w:t xml:space="preserve"> – "АНАЛИЗ". Учитель оценивает эффективность своего взаимодействия с учеником и, если это необходимо, что-то меняет в предложенном алгоритме </w:t>
      </w:r>
      <w:proofErr w:type="gramStart"/>
      <w:r>
        <w:rPr>
          <w:rFonts w:ascii="Helvetica" w:hAnsi="Helvetica" w:cs="Helvetica"/>
          <w:color w:val="333333"/>
          <w:sz w:val="23"/>
          <w:szCs w:val="23"/>
        </w:rPr>
        <w:t>решения конфликтной ситуации</w:t>
      </w:r>
      <w:proofErr w:type="gramEnd"/>
      <w:r>
        <w:rPr>
          <w:rFonts w:ascii="Helvetica" w:hAnsi="Helvetica" w:cs="Helvetica"/>
          <w:color w:val="333333"/>
          <w:sz w:val="23"/>
          <w:szCs w:val="23"/>
        </w:rPr>
        <w:t>.</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Педагогическая практика показывает, что использование подобного алгоритма дает огромные возможности для творчества педагога и делает работу с ребенком радостной и плодотворной.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Каждый учитель довольно часто попадает в напряженные педагогические ситуации. Поэтому необходимо знать и уметь пользоваться способами </w:t>
      </w:r>
      <w:proofErr w:type="spellStart"/>
      <w:r>
        <w:rPr>
          <w:rFonts w:ascii="Helvetica" w:hAnsi="Helvetica" w:cs="Helvetica"/>
          <w:color w:val="333333"/>
          <w:sz w:val="23"/>
          <w:szCs w:val="23"/>
        </w:rPr>
        <w:t>саморегуляции</w:t>
      </w:r>
      <w:proofErr w:type="spellEnd"/>
      <w:r>
        <w:rPr>
          <w:rFonts w:ascii="Helvetica" w:hAnsi="Helvetica" w:cs="Helvetica"/>
          <w:color w:val="333333"/>
          <w:sz w:val="23"/>
          <w:szCs w:val="23"/>
        </w:rPr>
        <w:t xml:space="preserve"> своего эмоционального состояния. Регулярное использование упражнений по </w:t>
      </w:r>
      <w:proofErr w:type="spellStart"/>
      <w:r>
        <w:rPr>
          <w:rFonts w:ascii="Helvetica" w:hAnsi="Helvetica" w:cs="Helvetica"/>
          <w:color w:val="333333"/>
          <w:sz w:val="23"/>
          <w:szCs w:val="23"/>
        </w:rPr>
        <w:t>саморегуляции</w:t>
      </w:r>
      <w:proofErr w:type="spellEnd"/>
      <w:r>
        <w:rPr>
          <w:rFonts w:ascii="Helvetica" w:hAnsi="Helvetica" w:cs="Helvetica"/>
          <w:color w:val="333333"/>
          <w:sz w:val="23"/>
          <w:szCs w:val="23"/>
        </w:rPr>
        <w:t xml:space="preserve"> будет способствовать развитию эмоциональной гибкости и устойчивости, что поможет снизить </w:t>
      </w:r>
      <w:proofErr w:type="spellStart"/>
      <w:r>
        <w:rPr>
          <w:rFonts w:ascii="Helvetica" w:hAnsi="Helvetica" w:cs="Helvetica"/>
          <w:color w:val="333333"/>
          <w:sz w:val="23"/>
          <w:szCs w:val="23"/>
        </w:rPr>
        <w:t>психоэмоциональное</w:t>
      </w:r>
      <w:proofErr w:type="spellEnd"/>
      <w:r>
        <w:rPr>
          <w:rFonts w:ascii="Helvetica" w:hAnsi="Helvetica" w:cs="Helvetica"/>
          <w:color w:val="333333"/>
          <w:sz w:val="23"/>
          <w:szCs w:val="23"/>
        </w:rPr>
        <w:t xml:space="preserve"> напряжение и сохранить свое здоровье. </w:t>
      </w:r>
      <w:proofErr w:type="spellStart"/>
      <w:r>
        <w:rPr>
          <w:rFonts w:ascii="Helvetica" w:hAnsi="Helvetica" w:cs="Helvetica"/>
          <w:color w:val="333333"/>
          <w:sz w:val="23"/>
          <w:szCs w:val="23"/>
        </w:rPr>
        <w:t>Психорегуляция</w:t>
      </w:r>
      <w:proofErr w:type="spellEnd"/>
      <w:r>
        <w:rPr>
          <w:rFonts w:ascii="Helvetica" w:hAnsi="Helvetica" w:cs="Helvetica"/>
          <w:color w:val="333333"/>
          <w:sz w:val="23"/>
          <w:szCs w:val="23"/>
        </w:rPr>
        <w:t xml:space="preserve"> включает в себя занятия спортом, методы релаксации, аутогенную тренировку (самовнушение в состоянии релаксации), которая получила широкое распространение во многих профессиональных сферах.</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Вот, например, две примерные </w:t>
      </w:r>
      <w:r>
        <w:rPr>
          <w:rFonts w:ascii="Helvetica" w:hAnsi="Helvetica" w:cs="Helvetica"/>
          <w:b/>
          <w:bCs/>
          <w:color w:val="333333"/>
          <w:sz w:val="23"/>
          <w:szCs w:val="23"/>
        </w:rPr>
        <w:t>программы самовнушения</w:t>
      </w:r>
      <w:r>
        <w:rPr>
          <w:rFonts w:ascii="Helvetica" w:hAnsi="Helvetica" w:cs="Helvetica"/>
          <w:color w:val="333333"/>
          <w:sz w:val="23"/>
          <w:szCs w:val="23"/>
        </w:rPr>
        <w:t> для учителей.</w:t>
      </w:r>
    </w:p>
    <w:p w:rsidR="00C53BBC" w:rsidRDefault="00C53BBC" w:rsidP="00C53BBC">
      <w:pPr>
        <w:pStyle w:val="a3"/>
        <w:numPr>
          <w:ilvl w:val="0"/>
          <w:numId w:val="7"/>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Для оптимизации настроения: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"Я собран и уравновешен, у меня приподнятое и радостное настроение, я хочу быть активным и бодрым; я могу быть активным и бодрым; я активен и бодр; я хочу (могу, буду) чувствовать энергию и бодрость; я жизнерадостен и полон сил".</w:t>
      </w:r>
    </w:p>
    <w:p w:rsidR="00C53BBC" w:rsidRDefault="00C53BBC" w:rsidP="00C53BBC">
      <w:pPr>
        <w:pStyle w:val="a3"/>
        <w:numPr>
          <w:ilvl w:val="0"/>
          <w:numId w:val="8"/>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Для настройки на сложный урок:</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"Я совершенно спокоен; я вхожу в класс уверенно; я чувствую себя на уроке свободно и раскованно; хорошо владею собой; мой голос звучит ровно и уверенно; я могу </w:t>
      </w:r>
      <w:r>
        <w:rPr>
          <w:rFonts w:ascii="Helvetica" w:hAnsi="Helvetica" w:cs="Helvetica"/>
          <w:color w:val="333333"/>
          <w:sz w:val="23"/>
          <w:szCs w:val="23"/>
        </w:rPr>
        <w:lastRenderedPageBreak/>
        <w:t>хорошо провести урок; мне самому интересно на уроке; мне интересно учить ребят, я спокоен и уверен в себе".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Самовнушение предполагает многократное повторение формул, лучше всего их произносить утром после сна или по дороге в школу.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Самая же распространенная формула аутогенной тренировки следующая: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"Я спокоен. Я уверенно веду урок. Ребята слушают меня. Чувствую себя на уроке раскованно. Я хорошо подготовлен к уроку. Урок интересный. Детям интересно со мной. Я уверен и полон сил. Настроение бодрое, хорошее. Мне нравится работать на уроке. Я – учитель".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Ну а если учитель испытал </w:t>
      </w:r>
      <w:r>
        <w:rPr>
          <w:rFonts w:ascii="Helvetica" w:hAnsi="Helvetica" w:cs="Helvetica"/>
          <w:b/>
          <w:bCs/>
          <w:color w:val="333333"/>
          <w:sz w:val="23"/>
          <w:szCs w:val="23"/>
        </w:rPr>
        <w:t>стресс</w:t>
      </w:r>
      <w:r>
        <w:rPr>
          <w:rFonts w:ascii="Helvetica" w:hAnsi="Helvetica" w:cs="Helvetica"/>
          <w:color w:val="333333"/>
          <w:sz w:val="23"/>
          <w:szCs w:val="23"/>
        </w:rPr>
        <w:t>? Как он может помочь себе? Для этого можно использовать следующие приемы:</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Смочить лоб, виски и артерии на руках холодной водой.</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Медленно осмотреться по сторонам даже в том случае, если помещение знакомо. Мысленно описывать один предмет за другим: "Коричневый письменный стол, белые занавески...".</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Посмотреть в окно на небо. Сосредоточиться на том, что видите.</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Набрав воды в стакан, медленно выпить ее. Сконцентрироваться на ощущениях, когда вода будет течь по горлу.</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Представить себя в приятной обстановке – в саду, на даче...</w:t>
      </w:r>
    </w:p>
    <w:p w:rsidR="00C53BBC" w:rsidRDefault="00C53BBC" w:rsidP="00C53BBC">
      <w:pPr>
        <w:pStyle w:val="a3"/>
        <w:numPr>
          <w:ilvl w:val="0"/>
          <w:numId w:val="9"/>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Не блокировать эмоции – найти место, где можно вслух поговорить, прокричать то, что возмущает, обижает, выплакаться.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 мере того как эти действия будут выполняться, раздражение, гнев, обида станут постепенно уходить.</w:t>
      </w:r>
    </w:p>
    <w:p w:rsidR="00C53BBC" w:rsidRDefault="00C53BBC" w:rsidP="00C53BBC">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Вспомните приятные события из собственной жизни. Вспомните состояние радости. Сделайте такое же лицо, улыбку, почувствуйте это состояние всем телом.</w:t>
      </w:r>
    </w:p>
    <w:p w:rsidR="00C53BBC" w:rsidRDefault="00C53BBC" w:rsidP="00C53BBC">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Используйте свою логику. Это поможет скорректировать эмоциональные реакции.</w:t>
      </w:r>
    </w:p>
    <w:p w:rsidR="00C53BBC" w:rsidRDefault="00C53BBC" w:rsidP="00C53BBC">
      <w:pPr>
        <w:pStyle w:val="a3"/>
        <w:numPr>
          <w:ilvl w:val="0"/>
          <w:numId w:val="10"/>
        </w:numPr>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Помните, что при сильном эмоциональном возбуждении мы можем неадекватно оценить ситуацию. Успокойтесь, а затем все обдумайте по принципу: "Подумаю об этом завтра".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lastRenderedPageBreak/>
        <w:t>В помощь молодому классному руководителю</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по изучению отношения слабоуспевающих учащихся к учебе:</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 По «личному делу» ученика проследить его успеваемость за предыдущие годы, сделать вывод о динамике успеваемости.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По классному журналу проследить систему проверки знаний учащихся, выявить динамику успеваемости.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3. Получить от каждого учителя отзыв об учебной деятельности ученика в классе, об отношениях его к учебному предмету.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Добиться контакта с учеником, выявить мотивы его учения, отношение к отдельным учебным предметам, учителям.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5. Просмотреть тетради ученика, изучить результаты его труда.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6. Изучить отношение к учению в процессе наблюдения за учебной деятельности ученика при посещении уроков (посетить с этой целью не менее 10- 15 уроков).</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7. Главное при посещении уроков </w:t>
      </w:r>
      <w:r>
        <w:rPr>
          <w:rFonts w:ascii="Helvetica" w:hAnsi="Helvetica" w:cs="Helvetica"/>
          <w:b/>
          <w:bCs/>
          <w:color w:val="333333"/>
          <w:sz w:val="23"/>
          <w:szCs w:val="23"/>
        </w:rPr>
        <w:t>обратить внимание</w:t>
      </w:r>
      <w:r>
        <w:rPr>
          <w:rFonts w:ascii="Helvetica" w:hAnsi="Helvetica" w:cs="Helvetica"/>
          <w:color w:val="333333"/>
          <w:sz w:val="23"/>
          <w:szCs w:val="23"/>
        </w:rPr>
        <w:t> на следующее: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Был ли ученик на месте к началу урока, подготовил ли все необходимое, как вел себя при появлении учителя, сразу ли включился в работу.</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Какое участие он принимал в проверке знаний, как реагировал на оценку своих знаний, как вел себя при опросе других, слушал ответы, дополнял, не слушал, отвлекался, мешал другим, как реагировал на оценки других учащихся.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Слушал или не слушал объяснения учителя, проявлял внимание ли невнимательность, устойчиво ли внимание ученика, если отвлекался, то...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Владеет ли ученик навыками учебного труда, умеет ли работать самостоятельно, проявляет ли логичность, сознательность и самостоятельность суждений, какова культура речи, насколько активен ученик.</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Записал ли задание на дом.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Как вел себя ученик после звонка с урока.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В результате наблюдений за учеником на уроках постараться </w:t>
      </w:r>
      <w:r>
        <w:rPr>
          <w:rFonts w:ascii="Helvetica" w:hAnsi="Helvetica" w:cs="Helvetica"/>
          <w:b/>
          <w:bCs/>
          <w:color w:val="333333"/>
          <w:sz w:val="23"/>
          <w:szCs w:val="23"/>
        </w:rPr>
        <w:t>сделать выводы</w:t>
      </w:r>
      <w:r>
        <w:rPr>
          <w:rFonts w:ascii="Helvetica" w:hAnsi="Helvetica" w:cs="Helvetica"/>
          <w:color w:val="333333"/>
          <w:sz w:val="23"/>
          <w:szCs w:val="23"/>
        </w:rPr>
        <w:t>:</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 Имеет или не имеет заинтересованность к приобретению знаний (судя по степени активности на уроках, качество выполнения домашних заданий, читательским интересам)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Имеет или не имеет устойчивый интерес к какому-нибудь одному или нескольким предметам, к тому или иному виду учебной деятельности.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3. Обладает или не обладает устойчивым вниманием к урокам, к выполнению заданий, к слову учителя.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Проявляет и настойчивость, стремление к овладению знаниями на уроках.</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5. Живо или безразлично относиться к тому, что делается на уроках, что говорит учитель, что отвечает учащийся.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6. Проявляет ли любознательность к чему- либо.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7. Как относится к выполнению домашних заданий (выполняет, не выполняет, выполняет частично).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8. Как управляет своим поведением на уроках.</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9. Как относится к положительным и отрицательным оценкам его знаний учителями (какова реакция: безразличие, радость, возмущение, громкий протест).</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 xml:space="preserve">Методические рекомендации молодому педагогу «Работа с </w:t>
      </w:r>
      <w:proofErr w:type="spellStart"/>
      <w:r>
        <w:rPr>
          <w:rFonts w:ascii="Helvetica" w:hAnsi="Helvetica" w:cs="Helvetica"/>
          <w:b/>
          <w:bCs/>
          <w:color w:val="333333"/>
          <w:sz w:val="23"/>
          <w:szCs w:val="23"/>
        </w:rPr>
        <w:t>гиперактивными</w:t>
      </w:r>
      <w:proofErr w:type="spellEnd"/>
      <w:r>
        <w:rPr>
          <w:rFonts w:ascii="Helvetica" w:hAnsi="Helvetica" w:cs="Helvetica"/>
          <w:b/>
          <w:bCs/>
          <w:color w:val="333333"/>
          <w:sz w:val="23"/>
          <w:szCs w:val="23"/>
        </w:rPr>
        <w:t xml:space="preserve"> детьми»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 Игнорируйте  истерические  реакции.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Предупредите  класс,  чтобы  он  </w:t>
      </w:r>
      <w:proofErr w:type="gramStart"/>
      <w:r>
        <w:rPr>
          <w:rFonts w:ascii="Helvetica" w:hAnsi="Helvetica" w:cs="Helvetica"/>
          <w:color w:val="333333"/>
          <w:sz w:val="23"/>
          <w:szCs w:val="23"/>
        </w:rPr>
        <w:t>не  обращал  внимание</w:t>
      </w:r>
      <w:proofErr w:type="gramEnd"/>
      <w:r>
        <w:rPr>
          <w:rFonts w:ascii="Helvetica" w:hAnsi="Helvetica" w:cs="Helvetica"/>
          <w:color w:val="333333"/>
          <w:sz w:val="23"/>
          <w:szCs w:val="23"/>
        </w:rPr>
        <w:t xml:space="preserve">  на  ребёнка  в  момент  истерики.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3. Хвалите  позитивные  поступки  такого  ребёнка  для  закрепления  нового  стиля  поведения.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Не  стремитесь  угодить.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5. Не  обращайте  постоянно  внимание  на  его  плохое  настроение. Это его подсознательная цель.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6. Чаще  давайте  понять,  что  он  вправе  сам  решать  и  нести  ответственность  за  свои  решения  и  поступки.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7. Займите  такого  ребёнка  таким  видом  деятельности,  чтобы  он  смог  своим  трудом  выделиться  среди  сверстников,  а  не  своим  поведением,  т.к.  он  жаждет  признания.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8. Если  у  ребёнка  высокий  уровень  притязаний,  определите  круг  доступных  притязаний.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9. Не  попадайте  под  его  влияние  и  не  позволяйте манипулировать  собой,  т.к.  он  лжив  и  способен   входить  в  доверие.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10. Критикуйте  поступки  ребёнка,  а  не  его  личность. Позволяйте  ему проявлять  эмоции  бурно, но  не  грубо,  в  рамках  </w:t>
      </w:r>
      <w:proofErr w:type="gramStart"/>
      <w:r>
        <w:rPr>
          <w:rFonts w:ascii="Helvetica" w:hAnsi="Helvetica" w:cs="Helvetica"/>
          <w:color w:val="333333"/>
          <w:sz w:val="23"/>
          <w:szCs w:val="23"/>
        </w:rPr>
        <w:t>дозволенного</w:t>
      </w:r>
      <w:proofErr w:type="gramEnd"/>
      <w:r>
        <w:rPr>
          <w:rFonts w:ascii="Helvetica" w:hAnsi="Helvetica" w:cs="Helvetica"/>
          <w:color w:val="333333"/>
          <w:sz w:val="23"/>
          <w:szCs w:val="23"/>
        </w:rPr>
        <w:t>.</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11.Усильте  систему  поощрений  и  наказаний (наказание  неподвижностью)</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12. Если  ребёнок  осознал свой проступок,  то  побеседуйте  с  ним.  Беседа  должна  быть  запоминающейся.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13.Устраните  влияние  всепрощающих  взрослых,  требования  должны  быть  едины.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14. Ужесточить  режим,  пресекать  бесцельное  времяпровождение.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lastRenderedPageBreak/>
        <w:t>15. Ребёнок  должен  нести  ответственность  за  помощь  по  дому,  за  выполнение  уроков.  Контроль  не  должен  быть  постоянным.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16. Не  позволять  выполнять  другое  дело,  пока  не  завершит  первое.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17. Чётко  ориентировать  ребёнка  в  понятиях  «хорошо»,  «плохо»,  «надо».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18. Повышайте  самооценку  ребёнка,  уверенность  в  себе.</w:t>
      </w: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t>Методические рекомендации «Работа с застенчивыми детьми»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Этим детям свойственны страхи, тревожные опасения, боязнь нового, незнакомого. Низкая адаптивность. В школьном возраст</w:t>
      </w:r>
      <w:proofErr w:type="gramStart"/>
      <w:r>
        <w:rPr>
          <w:rFonts w:ascii="Helvetica" w:hAnsi="Helvetica" w:cs="Helvetica"/>
          <w:color w:val="333333"/>
          <w:sz w:val="23"/>
          <w:szCs w:val="23"/>
        </w:rPr>
        <w:t>е-</w:t>
      </w:r>
      <w:proofErr w:type="gramEnd"/>
      <w:r>
        <w:rPr>
          <w:rFonts w:ascii="Helvetica" w:hAnsi="Helvetica" w:cs="Helvetica"/>
          <w:color w:val="333333"/>
          <w:sz w:val="23"/>
          <w:szCs w:val="23"/>
        </w:rPr>
        <w:t xml:space="preserve"> ипохондрики- за свое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w:t>
      </w:r>
      <w:proofErr w:type="gramStart"/>
      <w:r>
        <w:rPr>
          <w:rFonts w:ascii="Helvetica" w:hAnsi="Helvetica" w:cs="Helvetica"/>
          <w:color w:val="333333"/>
          <w:sz w:val="23"/>
          <w:szCs w:val="23"/>
        </w:rPr>
        <w:t>Склонны</w:t>
      </w:r>
      <w:proofErr w:type="gramEnd"/>
      <w:r>
        <w:rPr>
          <w:rFonts w:ascii="Helvetica" w:hAnsi="Helvetica" w:cs="Helvetica"/>
          <w:color w:val="333333"/>
          <w:sz w:val="23"/>
          <w:szCs w:val="23"/>
        </w:rPr>
        <w:t xml:space="preserve"> к суициду. Внушаемы.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 Не ставить в ситуацию неопределенности, неизвестности.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Не включаться в игру его болезней, дать работу, когда здоров.</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3. Включать в посильные общественные дела.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Хвалить самостоятельность.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5. Стимулировать личную ответственность.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6. Не создавать напряжения во взаимоотношениях, не угрожать. Отношения ровные, открытые. Ребенок должен принимать ваши эмоции и чувства к нему. Негативизм относить к своему поступку, но не к личности в целом. Ребенок должен расставаться с Вами, успокоившись.</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7. Если уровень его притязаний завышен, помогите найти адекватный.</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8. Быть осторожным с передачей стрессовой информации. Не допускать, чтобы ребенок выбегал из класс</w:t>
      </w:r>
      <w:proofErr w:type="gramStart"/>
      <w:r>
        <w:rPr>
          <w:rFonts w:ascii="Helvetica" w:hAnsi="Helvetica" w:cs="Helvetica"/>
          <w:color w:val="333333"/>
          <w:sz w:val="23"/>
          <w:szCs w:val="23"/>
        </w:rPr>
        <w:t>а-</w:t>
      </w:r>
      <w:proofErr w:type="gramEnd"/>
      <w:r>
        <w:rPr>
          <w:rFonts w:ascii="Helvetica" w:hAnsi="Helvetica" w:cs="Helvetica"/>
          <w:color w:val="333333"/>
          <w:sz w:val="23"/>
          <w:szCs w:val="23"/>
        </w:rPr>
        <w:t xml:space="preserve"> это опасно. Сразу же последовать за ним. Даже когда он расстроен, не выводить его из класса, чтобы не закрепилась привычка уйти из класса, если расстроен.</w:t>
      </w:r>
      <w:r>
        <w:rPr>
          <w:rFonts w:ascii="Helvetica" w:hAnsi="Helvetica" w:cs="Helvetica"/>
          <w:color w:val="333333"/>
          <w:sz w:val="23"/>
          <w:szCs w:val="23"/>
        </w:rPr>
        <w:br/>
        <w:t>9. Можно на время освободить от работ</w:t>
      </w:r>
      <w:proofErr w:type="gramStart"/>
      <w:r>
        <w:rPr>
          <w:rFonts w:ascii="Helvetica" w:hAnsi="Helvetica" w:cs="Helvetica"/>
          <w:color w:val="333333"/>
          <w:sz w:val="23"/>
          <w:szCs w:val="23"/>
        </w:rPr>
        <w:t>ы-</w:t>
      </w:r>
      <w:proofErr w:type="gramEnd"/>
      <w:r>
        <w:rPr>
          <w:rFonts w:ascii="Helvetica" w:hAnsi="Helvetica" w:cs="Helvetica"/>
          <w:color w:val="333333"/>
          <w:sz w:val="23"/>
          <w:szCs w:val="23"/>
        </w:rPr>
        <w:t xml:space="preserve"> дать время упокоиться.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10. Иногда можно позволить отвечать с места или письменно.</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11. Как правило, эти дети из семей по типу воспитания высокой моральной ответственности. И для этих детей самое страшно</w:t>
      </w:r>
      <w:proofErr w:type="gramStart"/>
      <w:r>
        <w:rPr>
          <w:rFonts w:ascii="Helvetica" w:hAnsi="Helvetica" w:cs="Helvetica"/>
          <w:color w:val="333333"/>
          <w:sz w:val="23"/>
          <w:szCs w:val="23"/>
        </w:rPr>
        <w:t>е-</w:t>
      </w:r>
      <w:proofErr w:type="gramEnd"/>
      <w:r>
        <w:rPr>
          <w:rFonts w:ascii="Helvetica" w:hAnsi="Helvetica" w:cs="Helvetica"/>
          <w:color w:val="333333"/>
          <w:sz w:val="23"/>
          <w:szCs w:val="23"/>
        </w:rPr>
        <w:t xml:space="preserve"> ошибиться или кого- то подвести. Задача учителя научить детей спокойно относиться к ошибкам, иметь желание их исправить, находя при этом разные варианты решения проблемы.</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br/>
      </w:r>
    </w:p>
    <w:p w:rsidR="00C53BBC" w:rsidRDefault="00C53BBC" w:rsidP="00C53BBC">
      <w:pPr>
        <w:pStyle w:val="a3"/>
        <w:shd w:val="clear" w:color="auto" w:fill="FFFFFF"/>
        <w:spacing w:before="0" w:beforeAutospacing="0" w:after="167" w:afterAutospacing="0"/>
        <w:jc w:val="center"/>
        <w:rPr>
          <w:rFonts w:ascii="Helvetica" w:hAnsi="Helvetica" w:cs="Helvetica"/>
          <w:b/>
          <w:bCs/>
          <w:color w:val="333333"/>
          <w:sz w:val="23"/>
          <w:szCs w:val="23"/>
        </w:rPr>
      </w:pPr>
    </w:p>
    <w:p w:rsidR="00C53BBC" w:rsidRDefault="00C53BBC" w:rsidP="00C53BBC">
      <w:pPr>
        <w:pStyle w:val="a3"/>
        <w:shd w:val="clear" w:color="auto" w:fill="FFFFFF"/>
        <w:spacing w:before="0" w:beforeAutospacing="0" w:after="167" w:afterAutospacing="0"/>
        <w:jc w:val="center"/>
        <w:rPr>
          <w:rFonts w:ascii="Helvetica" w:hAnsi="Helvetica" w:cs="Helvetica"/>
          <w:b/>
          <w:bCs/>
          <w:color w:val="333333"/>
          <w:sz w:val="23"/>
          <w:szCs w:val="23"/>
        </w:rPr>
      </w:pPr>
    </w:p>
    <w:p w:rsidR="00C53BBC" w:rsidRDefault="00C53BBC" w:rsidP="00C53BBC">
      <w:pPr>
        <w:pStyle w:val="a3"/>
        <w:shd w:val="clear" w:color="auto" w:fill="FFFFFF"/>
        <w:spacing w:before="0" w:beforeAutospacing="0" w:after="167" w:afterAutospacing="0"/>
        <w:jc w:val="center"/>
        <w:rPr>
          <w:rFonts w:ascii="Helvetica" w:hAnsi="Helvetica" w:cs="Helvetica"/>
          <w:color w:val="333333"/>
          <w:sz w:val="23"/>
          <w:szCs w:val="23"/>
        </w:rPr>
      </w:pPr>
      <w:r>
        <w:rPr>
          <w:rFonts w:ascii="Helvetica" w:hAnsi="Helvetica" w:cs="Helvetica"/>
          <w:b/>
          <w:bCs/>
          <w:color w:val="333333"/>
          <w:sz w:val="23"/>
          <w:szCs w:val="23"/>
        </w:rPr>
        <w:lastRenderedPageBreak/>
        <w:t>Рекомендации молодому педагогу по созданию хорошей атмосферы в классе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 С самого начала и на всем протяжении учебного процесса демонстрируйте детям свое полное к ним доверие.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2. Помогайте учащимся в формулировании целей и задач урока, стоящих как перед группами, так и перед каждым учеником в отдельности.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3. Всегда исходите из того, что у учащихся есть внутренняя мотивация к учению.</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4. Выступайте для учащихся в качестве источника разнообразного опыта, к которому всегда можно обратиться за помощью, столкнувшись с трудностями в решении той или иной задачи.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5. Выступайте в такой роли для каждого ученика.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6. Развивайте в себе способность чувствовать эмоциональный настрой группы (класса) и принимайте его (соизмеряйте свои действия с этим настроем).</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7. Будьте активным участником группового взаимодействия.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8. Открыто выражайте в классе свои чувства.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9. Стремитесь к достижению </w:t>
      </w:r>
      <w:proofErr w:type="spellStart"/>
      <w:r>
        <w:rPr>
          <w:rFonts w:ascii="Helvetica" w:hAnsi="Helvetica" w:cs="Helvetica"/>
          <w:color w:val="333333"/>
          <w:sz w:val="23"/>
          <w:szCs w:val="23"/>
        </w:rPr>
        <w:t>эмпатии</w:t>
      </w:r>
      <w:proofErr w:type="spellEnd"/>
      <w:r>
        <w:rPr>
          <w:rFonts w:ascii="Helvetica" w:hAnsi="Helvetica" w:cs="Helvetica"/>
          <w:color w:val="333333"/>
          <w:sz w:val="23"/>
          <w:szCs w:val="23"/>
        </w:rPr>
        <w:t xml:space="preserve">, </w:t>
      </w:r>
      <w:proofErr w:type="gramStart"/>
      <w:r>
        <w:rPr>
          <w:rFonts w:ascii="Helvetica" w:hAnsi="Helvetica" w:cs="Helvetica"/>
          <w:color w:val="333333"/>
          <w:sz w:val="23"/>
          <w:szCs w:val="23"/>
        </w:rPr>
        <w:t>позволяющей</w:t>
      </w:r>
      <w:proofErr w:type="gramEnd"/>
      <w:r>
        <w:rPr>
          <w:rFonts w:ascii="Helvetica" w:hAnsi="Helvetica" w:cs="Helvetica"/>
          <w:color w:val="333333"/>
          <w:sz w:val="23"/>
          <w:szCs w:val="23"/>
        </w:rPr>
        <w:t xml:space="preserve"> понимать чувства и переживания каждого школьника.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10. Хорошо знайте самого себя.</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11. Свои взаимоотношения с учащимися осуществляйте главным образом с помощью словесных воздействий, которые можно разделить на три вида:</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xml:space="preserve">- </w:t>
      </w:r>
      <w:proofErr w:type="gramStart"/>
      <w:r>
        <w:rPr>
          <w:rFonts w:ascii="Helvetica" w:hAnsi="Helvetica" w:cs="Helvetica"/>
          <w:color w:val="333333"/>
          <w:sz w:val="23"/>
          <w:szCs w:val="23"/>
        </w:rPr>
        <w:t>организующие</w:t>
      </w:r>
      <w:proofErr w:type="gramEnd"/>
      <w:r>
        <w:rPr>
          <w:rFonts w:ascii="Helvetica" w:hAnsi="Helvetica" w:cs="Helvetica"/>
          <w:color w:val="333333"/>
          <w:sz w:val="23"/>
          <w:szCs w:val="23"/>
        </w:rPr>
        <w:t xml:space="preserve"> (инструктирование, наставление, совет, предупреждение от ошибок в работе);</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оценочные (похвала, критические замечания, осуждение и др.);</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r>
        <w:rPr>
          <w:rFonts w:ascii="Helvetica" w:hAnsi="Helvetica" w:cs="Helvetica"/>
          <w:color w:val="333333"/>
          <w:sz w:val="23"/>
          <w:szCs w:val="23"/>
        </w:rPr>
        <w:t>- дисциплинирующие (замечание-утверждение, замечание-вопрос, повышение интонации)</w:t>
      </w:r>
    </w:p>
    <w:p w:rsidR="00C53BBC" w:rsidRDefault="00C53BBC" w:rsidP="00C53BBC">
      <w:pPr>
        <w:pStyle w:val="a3"/>
        <w:shd w:val="clear" w:color="auto" w:fill="FFFFFF"/>
        <w:spacing w:before="0" w:beforeAutospacing="0" w:after="167" w:afterAutospacing="0"/>
        <w:rPr>
          <w:rFonts w:ascii="Helvetica" w:hAnsi="Helvetica" w:cs="Helvetica"/>
          <w:color w:val="333333"/>
          <w:sz w:val="23"/>
          <w:szCs w:val="23"/>
        </w:rPr>
      </w:pPr>
    </w:p>
    <w:p w:rsidR="00463549" w:rsidRDefault="00463549"/>
    <w:sectPr w:rsidR="00463549" w:rsidSect="00463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06C"/>
    <w:multiLevelType w:val="multilevel"/>
    <w:tmpl w:val="005A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B1F77"/>
    <w:multiLevelType w:val="multilevel"/>
    <w:tmpl w:val="A5F4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A4A98"/>
    <w:multiLevelType w:val="multilevel"/>
    <w:tmpl w:val="E5F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81E81"/>
    <w:multiLevelType w:val="multilevel"/>
    <w:tmpl w:val="C110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D22E44"/>
    <w:multiLevelType w:val="multilevel"/>
    <w:tmpl w:val="573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571F8"/>
    <w:multiLevelType w:val="multilevel"/>
    <w:tmpl w:val="1B0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32D0F"/>
    <w:multiLevelType w:val="multilevel"/>
    <w:tmpl w:val="9CC0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533AE"/>
    <w:multiLevelType w:val="multilevel"/>
    <w:tmpl w:val="AA7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375C0E"/>
    <w:multiLevelType w:val="multilevel"/>
    <w:tmpl w:val="BC22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FF06D0"/>
    <w:multiLevelType w:val="multilevel"/>
    <w:tmpl w:val="F246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6"/>
  </w:num>
  <w:num w:numId="5">
    <w:abstractNumId w:val="3"/>
  </w:num>
  <w:num w:numId="6">
    <w:abstractNumId w:val="9"/>
  </w:num>
  <w:num w:numId="7">
    <w:abstractNumId w:val="5"/>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3BBC"/>
    <w:rsid w:val="00463549"/>
    <w:rsid w:val="00C53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B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55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5578</Words>
  <Characters>31795</Characters>
  <Application>Microsoft Office Word</Application>
  <DocSecurity>0</DocSecurity>
  <Lines>264</Lines>
  <Paragraphs>74</Paragraphs>
  <ScaleCrop>false</ScaleCrop>
  <Company>home</Company>
  <LinksUpToDate>false</LinksUpToDate>
  <CharactersWithSpaces>37299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2019-05-29T11:43:00Z</dcterms:created>
  <dcterms:modified xsi:type="dcterms:W3CDTF">2019-05-29T11:44:00Z</dcterms:modified>
</cp:coreProperties>
</file>