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D" w:rsidRDefault="000E04FD" w:rsidP="00DA4F0B">
      <w:pPr>
        <w:shd w:val="clear" w:color="auto" w:fill="FFFFFF"/>
        <w:spacing w:line="355" w:lineRule="exact"/>
        <w:ind w:left="284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0E04FD" w:rsidRDefault="000E04FD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</w:rPr>
        <w:t>КАСТРЫЧН</w:t>
      </w: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І</w:t>
      </w:r>
      <w:r>
        <w:rPr>
          <w:rFonts w:eastAsia="Times New Roman"/>
          <w:b/>
          <w:bCs/>
          <w:i/>
          <w:spacing w:val="-6"/>
          <w:sz w:val="32"/>
          <w:szCs w:val="32"/>
        </w:rPr>
        <w:t>К</w:t>
      </w:r>
    </w:p>
    <w:p w:rsidR="000E04FD" w:rsidRPr="00C44823" w:rsidRDefault="000E04FD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0E04FD" w:rsidRPr="00C44823" w:rsidRDefault="000E04FD" w:rsidP="000E04FD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: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 </w:t>
      </w:r>
      <w:r>
        <w:rPr>
          <w:rFonts w:eastAsia="Times New Roman"/>
          <w:b/>
          <w:bCs/>
          <w:spacing w:val="-12"/>
          <w:sz w:val="32"/>
          <w:szCs w:val="32"/>
          <w:lang w:val="be-BY"/>
        </w:rPr>
        <w:t>НАША ЦЕЛА.  ПРАДМЕТЫ  ГІГЕНЫ.</w:t>
      </w:r>
      <w:r w:rsidRPr="00C44823">
        <w:rPr>
          <w:rFonts w:eastAsia="Times New Roman"/>
          <w:b/>
          <w:bCs/>
          <w:spacing w:val="-12"/>
          <w:sz w:val="32"/>
          <w:szCs w:val="32"/>
          <w:lang w:val="be-BY"/>
        </w:rPr>
        <w:t xml:space="preserve"> 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</w:t>
      </w:r>
    </w:p>
    <w:p w:rsidR="000E04FD" w:rsidRPr="00910972" w:rsidRDefault="000E04FD" w:rsidP="000E04FD">
      <w:pPr>
        <w:shd w:val="clear" w:color="auto" w:fill="FFFFFF"/>
        <w:rPr>
          <w:sz w:val="28"/>
          <w:szCs w:val="28"/>
          <w:lang w:val="be-BY"/>
        </w:rPr>
      </w:pPr>
    </w:p>
    <w:p w:rsidR="000E04FD" w:rsidRPr="00C44823" w:rsidRDefault="000E04FD" w:rsidP="000E04FD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0E04FD" w:rsidRP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будове  цела   і  твара чалавека;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функцыях  частак цела </w:t>
      </w:r>
      <w:r w:rsidRPr="000E04FD">
        <w:rPr>
          <w:i/>
          <w:sz w:val="28"/>
          <w:szCs w:val="28"/>
          <w:lang w:val="be-BY"/>
        </w:rPr>
        <w:t>(Што я магу  рабіць рукой, нагой);</w:t>
      </w:r>
    </w:p>
    <w:p w:rsidR="000E04FD" w:rsidRDefault="000E04FD" w:rsidP="009E3153">
      <w:pPr>
        <w:pStyle w:val="a3"/>
        <w:numPr>
          <w:ilvl w:val="0"/>
          <w:numId w:val="1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органах  пачуццяў,  іх функцыях  (</w:t>
      </w:r>
      <w:r w:rsidRPr="000E04FD">
        <w:rPr>
          <w:i/>
          <w:sz w:val="28"/>
          <w:szCs w:val="28"/>
          <w:lang w:val="be-BY"/>
        </w:rPr>
        <w:t xml:space="preserve">Вачыма  я  </w:t>
      </w:r>
      <w:r>
        <w:rPr>
          <w:i/>
          <w:sz w:val="28"/>
          <w:szCs w:val="28"/>
          <w:lang w:val="be-BY"/>
        </w:rPr>
        <w:t>пазіраю)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прафілактыцы  траўматызму  дома  і на вуліцы;</w:t>
      </w:r>
    </w:p>
    <w:p w:rsidR="000E04FD" w:rsidRPr="00B91A9C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становішчы частак  цела адносна  адно  аднаго (старшая група);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прадметах асабістай і грамацскай гігіены;</w:t>
      </w:r>
    </w:p>
    <w:p w:rsidR="000E04FD" w:rsidRPr="00E625CF" w:rsidRDefault="00E625CF" w:rsidP="00E625CF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</w:t>
      </w:r>
      <w:r w:rsidR="000E04FD" w:rsidRPr="00E625CF">
        <w:rPr>
          <w:sz w:val="28"/>
          <w:szCs w:val="28"/>
          <w:lang w:val="be-BY"/>
        </w:rPr>
        <w:t>выкананне  правіл асабістай</w:t>
      </w:r>
      <w:r w:rsidR="00255A4C" w:rsidRPr="00E625CF">
        <w:rPr>
          <w:sz w:val="28"/>
          <w:szCs w:val="28"/>
          <w:lang w:val="be-BY"/>
        </w:rPr>
        <w:t xml:space="preserve"> </w:t>
      </w:r>
      <w:r w:rsidR="000E04FD" w:rsidRPr="00E625CF">
        <w:rPr>
          <w:sz w:val="28"/>
          <w:szCs w:val="28"/>
          <w:lang w:val="be-BY"/>
        </w:rPr>
        <w:t>гігіены</w:t>
      </w:r>
      <w:r w:rsidR="00255A4C" w:rsidRPr="00E625CF">
        <w:rPr>
          <w:sz w:val="28"/>
          <w:szCs w:val="28"/>
          <w:lang w:val="be-BY"/>
        </w:rPr>
        <w:t>.</w:t>
      </w:r>
    </w:p>
    <w:p w:rsidR="000E04FD" w:rsidRPr="00C44823" w:rsidRDefault="000E04FD" w:rsidP="000E04FD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0E04FD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паказваць  і называць часткі цела на  сабе, на ляльке, на аднагодку;</w:t>
      </w:r>
    </w:p>
    <w:p w:rsidR="00255A4C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паказваць і называць  пальцы на руках і  нагах (старшая</w:t>
      </w:r>
      <w:r w:rsidR="00E625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група);</w:t>
      </w:r>
    </w:p>
    <w:p w:rsidR="000E04FD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паказваць і  называць  органы пачуццяў, вызначаць  іх  функцыю (</w:t>
      </w:r>
      <w:r w:rsidRPr="00255A4C">
        <w:rPr>
          <w:i/>
          <w:sz w:val="28"/>
          <w:szCs w:val="28"/>
          <w:lang w:val="be-BY"/>
        </w:rPr>
        <w:t>Носам мы дыхаем</w:t>
      </w:r>
      <w:r>
        <w:rPr>
          <w:sz w:val="28"/>
          <w:szCs w:val="28"/>
          <w:lang w:val="be-BY"/>
        </w:rPr>
        <w:t>)</w:t>
      </w:r>
      <w:r w:rsidR="000E04FD">
        <w:rPr>
          <w:sz w:val="28"/>
          <w:szCs w:val="28"/>
          <w:lang w:val="be-BY"/>
        </w:rPr>
        <w:t>;</w:t>
      </w:r>
    </w:p>
    <w:p w:rsidR="00255A4C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канструяваць  чалавека  з геаметрычных  фігур,  з    лічыльных  палачак  і  кружка,  ляпіць  чалавека  з  пластыліну</w:t>
      </w:r>
      <w:r w:rsidR="00E625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(старшая  група);</w:t>
      </w:r>
    </w:p>
    <w:p w:rsidR="00255A4C" w:rsidRPr="00023691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выконваць  заданні    па   інструкцыі</w:t>
      </w:r>
      <w:r w:rsidR="00023691">
        <w:rPr>
          <w:sz w:val="28"/>
          <w:szCs w:val="28"/>
          <w:lang w:val="be-BY"/>
        </w:rPr>
        <w:t xml:space="preserve"> дарослага </w:t>
      </w:r>
      <w:r w:rsidR="00E625CF">
        <w:rPr>
          <w:sz w:val="28"/>
          <w:szCs w:val="28"/>
          <w:lang w:val="be-BY"/>
        </w:rPr>
        <w:t xml:space="preserve"> </w:t>
      </w:r>
      <w:r w:rsidR="00023691">
        <w:rPr>
          <w:sz w:val="28"/>
          <w:szCs w:val="28"/>
          <w:lang w:val="be-BY"/>
        </w:rPr>
        <w:t>з  прагаворваннем  (</w:t>
      </w:r>
      <w:r w:rsidR="00023691" w:rsidRPr="00023691">
        <w:rPr>
          <w:i/>
          <w:sz w:val="28"/>
          <w:szCs w:val="28"/>
          <w:lang w:val="be-BY"/>
        </w:rPr>
        <w:t>Я</w:t>
      </w:r>
      <w:r w:rsidRPr="00023691">
        <w:rPr>
          <w:i/>
          <w:sz w:val="28"/>
          <w:szCs w:val="28"/>
          <w:lang w:val="be-BY"/>
        </w:rPr>
        <w:t xml:space="preserve"> падняў  правую  руку,  дакрануўся  да</w:t>
      </w:r>
      <w:r w:rsidR="00023691" w:rsidRPr="00023691">
        <w:rPr>
          <w:i/>
          <w:sz w:val="28"/>
          <w:szCs w:val="28"/>
          <w:lang w:val="be-BY"/>
        </w:rPr>
        <w:t xml:space="preserve"> </w:t>
      </w:r>
      <w:r w:rsidRPr="00023691">
        <w:rPr>
          <w:i/>
          <w:sz w:val="28"/>
          <w:szCs w:val="28"/>
          <w:lang w:val="be-BY"/>
        </w:rPr>
        <w:t>вуха</w:t>
      </w:r>
      <w:r w:rsidR="00023691" w:rsidRPr="00023691">
        <w:rPr>
          <w:i/>
          <w:sz w:val="28"/>
          <w:szCs w:val="28"/>
          <w:lang w:val="be-BY"/>
        </w:rPr>
        <w:t>)</w:t>
      </w:r>
      <w:r w:rsidR="00023691">
        <w:rPr>
          <w:sz w:val="28"/>
          <w:szCs w:val="28"/>
          <w:lang w:val="be-BY"/>
        </w:rPr>
        <w:t xml:space="preserve"> (старшая  група);</w:t>
      </w:r>
    </w:p>
    <w:p w:rsidR="00023691" w:rsidRPr="00023691" w:rsidRDefault="00023691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адрозніваць  напрамкі  руху </w:t>
      </w:r>
      <w:r w:rsidRPr="00023691">
        <w:rPr>
          <w:i/>
          <w:sz w:val="28"/>
          <w:szCs w:val="28"/>
          <w:lang w:val="be-BY"/>
        </w:rPr>
        <w:t>(уверх-уніз,  уперад – узад, управа – улева)</w:t>
      </w:r>
      <w:r>
        <w:rPr>
          <w:sz w:val="28"/>
          <w:szCs w:val="28"/>
          <w:lang w:val="be-BY"/>
        </w:rPr>
        <w:t xml:space="preserve"> (старшая група)</w:t>
      </w:r>
    </w:p>
    <w:p w:rsidR="000E04FD" w:rsidRDefault="00255A4C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захоўваць меры  бяспекі  дома (спакойна вясці сябе   на лествіцы і  інш.)</w:t>
      </w:r>
      <w:r w:rsidR="000E04FD">
        <w:rPr>
          <w:sz w:val="28"/>
          <w:szCs w:val="28"/>
          <w:lang w:val="be-BY"/>
        </w:rPr>
        <w:t>;</w:t>
      </w:r>
    </w:p>
    <w:p w:rsidR="00E625CF" w:rsidRDefault="00E625CF" w:rsidP="009E3153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прадметы   асабістай  гігіены, вызначаць  іх прызначэнне, размяшчэнне  ў  ваным пакоі;</w:t>
      </w:r>
    </w:p>
    <w:p w:rsidR="000E04FD" w:rsidRDefault="00023691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выконваць  правіла </w:t>
      </w:r>
      <w:r w:rsidR="00E625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асабістай   гігіены</w:t>
      </w:r>
      <w:r w:rsidR="00E625CF">
        <w:rPr>
          <w:sz w:val="28"/>
          <w:szCs w:val="28"/>
          <w:lang w:val="be-BY"/>
        </w:rPr>
        <w:t>, сачыць  за  чысцінёй цела.</w:t>
      </w:r>
      <w:r>
        <w:rPr>
          <w:sz w:val="28"/>
          <w:szCs w:val="28"/>
          <w:lang w:val="be-BY"/>
        </w:rPr>
        <w:t xml:space="preserve"> </w:t>
      </w:r>
    </w:p>
    <w:p w:rsidR="000E04FD" w:rsidRPr="005A3A3B" w:rsidRDefault="000E04FD" w:rsidP="000E04FD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9E3153" w:rsidRDefault="000E04FD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E625CF">
        <w:rPr>
          <w:sz w:val="28"/>
          <w:szCs w:val="28"/>
          <w:lang w:val="be-BY"/>
        </w:rPr>
        <w:t xml:space="preserve">галава, твар, вочы, вушы, </w:t>
      </w:r>
      <w:r w:rsidR="009E3153">
        <w:rPr>
          <w:sz w:val="28"/>
          <w:szCs w:val="28"/>
          <w:lang w:val="be-BY"/>
        </w:rPr>
        <w:t xml:space="preserve"> </w:t>
      </w:r>
      <w:r w:rsidR="00E625CF">
        <w:rPr>
          <w:sz w:val="28"/>
          <w:szCs w:val="28"/>
          <w:lang w:val="be-BY"/>
        </w:rPr>
        <w:t xml:space="preserve">нос, зубы, вусны, </w:t>
      </w:r>
      <w:r w:rsidR="009E3153">
        <w:rPr>
          <w:sz w:val="28"/>
          <w:szCs w:val="28"/>
          <w:lang w:val="be-BY"/>
        </w:rPr>
        <w:t xml:space="preserve"> </w:t>
      </w:r>
      <w:r w:rsidR="00E625CF">
        <w:rPr>
          <w:sz w:val="28"/>
          <w:szCs w:val="28"/>
          <w:lang w:val="be-BY"/>
        </w:rPr>
        <w:t>шыя, тулава, жывот, спіна,</w:t>
      </w:r>
      <w:r w:rsidR="009E3153">
        <w:rPr>
          <w:sz w:val="28"/>
          <w:szCs w:val="28"/>
          <w:lang w:val="be-BY"/>
        </w:rPr>
        <w:t xml:space="preserve"> </w:t>
      </w:r>
      <w:r w:rsidR="00E625CF">
        <w:rPr>
          <w:sz w:val="28"/>
          <w:szCs w:val="28"/>
          <w:lang w:val="be-BY"/>
        </w:rPr>
        <w:t xml:space="preserve"> ногі,  далоні, пальцы, кулак, мыла, мыльніца, расчоска,</w:t>
      </w:r>
      <w:r w:rsidR="009E3153">
        <w:rPr>
          <w:sz w:val="28"/>
          <w:szCs w:val="28"/>
          <w:lang w:val="be-BY"/>
        </w:rPr>
        <w:t xml:space="preserve"> </w:t>
      </w:r>
      <w:r w:rsidR="00E625CF">
        <w:rPr>
          <w:sz w:val="28"/>
          <w:szCs w:val="28"/>
          <w:lang w:val="be-BY"/>
        </w:rPr>
        <w:t xml:space="preserve"> рушнік, </w:t>
      </w:r>
      <w:r w:rsidR="009E3153">
        <w:rPr>
          <w:sz w:val="28"/>
          <w:szCs w:val="28"/>
          <w:lang w:val="be-BY"/>
        </w:rPr>
        <w:t xml:space="preserve"> </w:t>
      </w:r>
      <w:r w:rsidR="00E625CF">
        <w:rPr>
          <w:sz w:val="28"/>
          <w:szCs w:val="28"/>
          <w:lang w:val="be-BY"/>
        </w:rPr>
        <w:t xml:space="preserve">насоўка, сурвэтка, люстэрка </w:t>
      </w:r>
      <w:r>
        <w:rPr>
          <w:sz w:val="28"/>
          <w:szCs w:val="28"/>
          <w:lang w:val="be-BY"/>
        </w:rPr>
        <w:t xml:space="preserve">(сярэдняя  група); </w:t>
      </w:r>
      <w:r w:rsidR="0005067C">
        <w:rPr>
          <w:sz w:val="28"/>
          <w:szCs w:val="28"/>
          <w:lang w:val="be-BY"/>
        </w:rPr>
        <w:t>лоб, грудзі, плечы, локаць</w:t>
      </w:r>
      <w:r w:rsidR="0005067C" w:rsidRPr="00140E67">
        <w:rPr>
          <w:sz w:val="28"/>
          <w:szCs w:val="28"/>
          <w:lang w:val="be-BY"/>
        </w:rPr>
        <w:t>, пазногці</w:t>
      </w:r>
      <w:r w:rsidR="0005067C">
        <w:rPr>
          <w:sz w:val="28"/>
          <w:szCs w:val="28"/>
          <w:lang w:val="be-BY"/>
        </w:rPr>
        <w:t>,</w:t>
      </w:r>
    </w:p>
    <w:p w:rsidR="000E04FD" w:rsidRDefault="0005067C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калені, пятка, насок, часткі  (тела), рост, валасы, прычоска, каса </w:t>
      </w:r>
      <w:r w:rsidR="000E04FD"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05067C">
        <w:rPr>
          <w:sz w:val="28"/>
          <w:szCs w:val="28"/>
          <w:lang w:val="be-BY"/>
        </w:rPr>
        <w:t>мыць, выціраць, чысціць</w:t>
      </w:r>
      <w:r w:rsidR="00E625CF">
        <w:rPr>
          <w:sz w:val="28"/>
          <w:szCs w:val="28"/>
          <w:lang w:val="be-BY"/>
        </w:rPr>
        <w:t xml:space="preserve">, расчэсваць, трымаць, браць, хадзіць, бегаць, </w:t>
      </w:r>
      <w:r w:rsidR="0005067C">
        <w:rPr>
          <w:sz w:val="28"/>
          <w:szCs w:val="28"/>
          <w:lang w:val="be-BY"/>
        </w:rPr>
        <w:t xml:space="preserve">паднімаць, апускаць, паварочваць,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глядзець  </w:t>
      </w:r>
      <w:r w:rsidR="0005067C" w:rsidRPr="00140E67">
        <w:rPr>
          <w:sz w:val="28"/>
          <w:szCs w:val="28"/>
          <w:lang w:val="be-BY"/>
        </w:rPr>
        <w:t>(пазіраць),</w:t>
      </w:r>
      <w:r w:rsidR="0005067C">
        <w:rPr>
          <w:sz w:val="28"/>
          <w:szCs w:val="28"/>
          <w:lang w:val="be-BY"/>
        </w:rPr>
        <w:t xml:space="preserve">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слухаць,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дыхаць (</w:t>
      </w:r>
      <w:r>
        <w:rPr>
          <w:sz w:val="28"/>
          <w:szCs w:val="28"/>
          <w:lang w:val="be-BY"/>
        </w:rPr>
        <w:t xml:space="preserve">сярэдняя група); </w:t>
      </w:r>
      <w:r w:rsidR="0005067C">
        <w:rPr>
          <w:sz w:val="28"/>
          <w:szCs w:val="28"/>
          <w:lang w:val="be-BY"/>
        </w:rPr>
        <w:t>размаўляць, смяяцца,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 жэваць,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нюхаць,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стрыгчы, даглядаць,  рабіць,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ійсці,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стаяць,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бегчы, сядзець, пляскаць, паказваць, пакласці, паставіць (</w:t>
      </w:r>
      <w:r>
        <w:rPr>
          <w:sz w:val="28"/>
          <w:szCs w:val="28"/>
          <w:lang w:val="be-BY"/>
        </w:rPr>
        <w:t>старшая 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чысты, брудны,  прыгожы, </w:t>
      </w:r>
      <w:r w:rsidR="009E3153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непрыгожы, гарачы, халодны, слізкі, прыемны (</w:t>
      </w:r>
      <w:r>
        <w:rPr>
          <w:sz w:val="28"/>
          <w:szCs w:val="28"/>
          <w:lang w:val="be-BY"/>
        </w:rPr>
        <w:t xml:space="preserve">сярэдняя група);  </w:t>
      </w:r>
      <w:r w:rsidR="009E3153" w:rsidRPr="00140E67">
        <w:rPr>
          <w:sz w:val="28"/>
          <w:szCs w:val="28"/>
          <w:lang w:val="be-BY"/>
        </w:rPr>
        <w:t>акуратны (ахайны),</w:t>
      </w:r>
      <w:r w:rsidR="009E3153">
        <w:rPr>
          <w:sz w:val="28"/>
          <w:szCs w:val="28"/>
          <w:lang w:val="be-BY"/>
        </w:rPr>
        <w:t xml:space="preserve"> чысты, светлы, цёмны, высокі, </w:t>
      </w:r>
      <w:r w:rsidR="009E3153">
        <w:rPr>
          <w:sz w:val="28"/>
          <w:szCs w:val="28"/>
          <w:lang w:val="be-BY"/>
        </w:rPr>
        <w:lastRenderedPageBreak/>
        <w:t xml:space="preserve">нізкі, вялікі, указальны, сярэдні, бязыменны, мізінец, доўгі,  румяны,  калматы, кучаравы, пяшчотны, здаровы,  хворы, слабы, моцны, зубны  </w:t>
      </w:r>
      <w:r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чыста, брудна, мала, шмат,  уверсе, знізу, зправа, злева </w:t>
      </w:r>
      <w:r>
        <w:rPr>
          <w:sz w:val="28"/>
          <w:szCs w:val="28"/>
          <w:lang w:val="be-BY"/>
        </w:rPr>
        <w:t>(сярэдняя</w:t>
      </w:r>
      <w:r w:rsidR="009E3153">
        <w:rPr>
          <w:sz w:val="28"/>
          <w:szCs w:val="28"/>
          <w:lang w:val="be-BY"/>
        </w:rPr>
        <w:t xml:space="preserve">  група</w:t>
      </w:r>
      <w:bookmarkStart w:id="0" w:name="_GoBack"/>
      <w:bookmarkEnd w:id="0"/>
      <w:r w:rsidR="009E3153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>,</w:t>
      </w:r>
      <w:r w:rsidR="009E3153">
        <w:rPr>
          <w:sz w:val="28"/>
          <w:szCs w:val="28"/>
          <w:lang w:val="be-BY"/>
        </w:rPr>
        <w:t xml:space="preserve"> уперад,  назад, уверх,  уніз, моцна, добра,  кепска (</w:t>
      </w:r>
      <w:r>
        <w:rPr>
          <w:sz w:val="28"/>
          <w:szCs w:val="28"/>
          <w:lang w:val="be-BY"/>
        </w:rPr>
        <w:t>старшая</w:t>
      </w:r>
      <w:r w:rsidR="009E315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група).</w:t>
      </w:r>
    </w:p>
    <w:p w:rsidR="000E04FD" w:rsidRPr="00F528A9" w:rsidRDefault="000E04FD" w:rsidP="000E04FD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7E0D02" w:rsidRPr="000E04FD" w:rsidRDefault="007E0D02" w:rsidP="00AA248C">
      <w:pPr>
        <w:rPr>
          <w:lang w:val="be-BY"/>
        </w:rPr>
      </w:pPr>
    </w:p>
    <w:sectPr w:rsidR="007E0D02" w:rsidRPr="000E04FD" w:rsidSect="009E31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BFC"/>
    <w:rsid w:val="00023691"/>
    <w:rsid w:val="0005067C"/>
    <w:rsid w:val="000E04FD"/>
    <w:rsid w:val="00140E67"/>
    <w:rsid w:val="001B1BFC"/>
    <w:rsid w:val="00255A4C"/>
    <w:rsid w:val="007E0D02"/>
    <w:rsid w:val="00910972"/>
    <w:rsid w:val="009E3153"/>
    <w:rsid w:val="00AA248C"/>
    <w:rsid w:val="00B931DF"/>
    <w:rsid w:val="00DA4F0B"/>
    <w:rsid w:val="00E6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8</cp:revision>
  <dcterms:created xsi:type="dcterms:W3CDTF">2017-10-27T19:40:00Z</dcterms:created>
  <dcterms:modified xsi:type="dcterms:W3CDTF">2018-11-02T11:26:00Z</dcterms:modified>
</cp:coreProperties>
</file>