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DF" w:rsidRPr="00871CD6" w:rsidRDefault="000776BA" w:rsidP="00871CD6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-120015</wp:posOffset>
            </wp:positionV>
            <wp:extent cx="2950845" cy="3219450"/>
            <wp:effectExtent l="19050" t="0" r="1905" b="0"/>
            <wp:wrapTight wrapText="bothSides">
              <wp:wrapPolygon edited="0">
                <wp:start x="-139" y="0"/>
                <wp:lineTo x="-139" y="21472"/>
                <wp:lineTo x="21614" y="21472"/>
                <wp:lineTo x="21614" y="0"/>
                <wp:lineTo x="-139" y="0"/>
              </wp:wrapPolygon>
            </wp:wrapTight>
            <wp:docPr id="15" name="Рисунок 49" descr="http://centromut.ru/_tbkp/2016/0e7ac2598ffafb54acecc258d390b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entromut.ru/_tbkp/2016/0e7ac2598ffafb54acecc258d390b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D6">
        <w:rPr>
          <w:rFonts w:ascii="Times New Roman" w:hAnsi="Times New Roman" w:cs="Times New Roman"/>
          <w:b/>
          <w:color w:val="FF0000"/>
          <w:sz w:val="30"/>
          <w:szCs w:val="30"/>
        </w:rPr>
        <w:t>В</w:t>
      </w:r>
      <w:r w:rsidR="008718BD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ОСПИТАНИЕ  – </w:t>
      </w:r>
      <w:r w:rsidR="00871CD6">
        <w:rPr>
          <w:rFonts w:ascii="Times New Roman" w:hAnsi="Times New Roman" w:cs="Times New Roman"/>
          <w:b/>
          <w:color w:val="FF0000"/>
          <w:sz w:val="30"/>
          <w:szCs w:val="30"/>
        </w:rPr>
        <w:t>ЭТО ТВОРЕНИЕ БУДУЩЕГО</w:t>
      </w:r>
      <w:r w:rsidR="004359DF" w:rsidRPr="00871CD6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</w:p>
    <w:p w:rsidR="004359DF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871CD6">
        <w:rPr>
          <w:rFonts w:ascii="Times New Roman" w:hAnsi="Times New Roman" w:cs="Times New Roman"/>
          <w:sz w:val="30"/>
          <w:szCs w:val="30"/>
        </w:rPr>
        <w:t xml:space="preserve">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 xml:space="preserve">Есть десятки, сотни профессий, специальностей, работ: один строит железную дорогу, другой возводит жилище, третий выращивает хлеб, четвертый лечит людей, пятый шьет одежду. Но есть самая универсальная - самая сложная и самая благородная работа, единая для всех и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 xml:space="preserve"> то же время своеобразная и неповторимая в каждой семье, - это творение человека.</w:t>
      </w:r>
    </w:p>
    <w:p w:rsidR="004359DF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871CD6">
        <w:rPr>
          <w:rFonts w:ascii="Times New Roman" w:hAnsi="Times New Roman" w:cs="Times New Roman"/>
          <w:sz w:val="30"/>
          <w:szCs w:val="30"/>
        </w:rPr>
        <w:t xml:space="preserve">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 xml:space="preserve">Отличительной чертой этой работы является то, что человек находит в ней ни с чем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не сравнимое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 xml:space="preserve"> счастье. Продолжая род человеческий, отец, мать повторяют в ребенке самих себя, и от того, насколько сознательным является это повторение, зависит моральная ответственность за человека, за его будущее. Каждое мгновение той работы, которая называется воспитанием, - это творение будущего и взгляд в будущее.</w:t>
      </w:r>
    </w:p>
    <w:p w:rsidR="004359DF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871CD6">
        <w:rPr>
          <w:rFonts w:ascii="Times New Roman" w:hAnsi="Times New Roman" w:cs="Times New Roman"/>
          <w:sz w:val="30"/>
          <w:szCs w:val="30"/>
        </w:rPr>
        <w:t xml:space="preserve"> 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>Воспитание детей - это отдача особых сил, сил духовных. Человека мы создаем любовью - любовью отца к матери и матери к отцу, любовью отца и матери к людям, глубокой верой в достоинство и красоту человека. Прекрасные дети вырастают в тех семьях, где мать и отец по - настоящему любят друг друга и вместе с тем любят и уважают людей.</w:t>
      </w:r>
    </w:p>
    <w:p w:rsidR="004359DF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871CD6">
        <w:rPr>
          <w:rFonts w:ascii="Times New Roman" w:hAnsi="Times New Roman" w:cs="Times New Roman"/>
          <w:sz w:val="30"/>
          <w:szCs w:val="30"/>
        </w:rPr>
        <w:t xml:space="preserve">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 xml:space="preserve">Едва ли человек криком извещает мир о своем рождении, начинаются его поступки, начинается его поведение. Человек постепенно открывает мир, познает его разумом и сердцем. Он видит мать, улыбается ей и его первая смутная мысль, если только можно ее назвать мыслью, - это ощущение того, что мать (а потом и отец) существуют для его радости, для его счастья. Человек поднимается на ноги, видит цветок и порхающую над ним бабочку, видит яркую игрушку - и мама, и папа радуются, когда он, сын,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радуется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>… Чем дальше, тем больше вступает в действие закономерность: если поведение, поступки маленького человека продолжают диктоваться только его потребностями, человек вырастает уродом. У него развиваются ненормальные, повышенные требования к жизни и почти всякое отсутствие требований к себе.</w:t>
      </w:r>
    </w:p>
    <w:p w:rsidR="004359DF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871CD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 xml:space="preserve">Гармоничное воспитание личности возможно только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при том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 xml:space="preserve"> условии, когда к потребностям - первому, элементарному и даже в какой - то мере примитивному побудителю человеческих поступков, человеческого поведения - присоединяется более сильный, более тонкий, </w:t>
      </w:r>
      <w:r w:rsidR="004359DF" w:rsidRPr="00871CD6">
        <w:rPr>
          <w:rFonts w:ascii="Times New Roman" w:hAnsi="Times New Roman" w:cs="Times New Roman"/>
          <w:sz w:val="30"/>
          <w:szCs w:val="30"/>
        </w:rPr>
        <w:lastRenderedPageBreak/>
        <w:t>более мудрый побудитель - долг. Собственно, человеческая жизнь начинается с того момента, когда ребенок уже делает не то, что хочется, а то, что надо делать во имя общего блага.</w:t>
      </w:r>
    </w:p>
    <w:p w:rsidR="004359DF" w:rsidRPr="00871CD6" w:rsidRDefault="000776B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3689985</wp:posOffset>
            </wp:positionV>
            <wp:extent cx="2152015" cy="1619250"/>
            <wp:effectExtent l="19050" t="0" r="635" b="0"/>
            <wp:wrapTight wrapText="bothSides">
              <wp:wrapPolygon edited="0">
                <wp:start x="-191" y="0"/>
                <wp:lineTo x="-191" y="21346"/>
                <wp:lineTo x="21606" y="21346"/>
                <wp:lineTo x="21606" y="0"/>
                <wp:lineTo x="-191" y="0"/>
              </wp:wrapPolygon>
            </wp:wrapTight>
            <wp:docPr id="14" name="Рисунок 59" descr="http://buratino102.ucoz.com/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uratino102.ucoz.com/bezymjanny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CFA" w:rsidRPr="00871CD6">
        <w:rPr>
          <w:rFonts w:ascii="Times New Roman" w:hAnsi="Times New Roman" w:cs="Times New Roman"/>
          <w:sz w:val="30"/>
          <w:szCs w:val="30"/>
        </w:rPr>
        <w:t xml:space="preserve">         </w:t>
      </w:r>
      <w:r w:rsidR="004359DF" w:rsidRPr="00871CD6">
        <w:rPr>
          <w:rFonts w:ascii="Times New Roman" w:hAnsi="Times New Roman" w:cs="Times New Roman"/>
          <w:sz w:val="30"/>
          <w:szCs w:val="30"/>
        </w:rPr>
        <w:t xml:space="preserve">Дети, начав свою жизнь вполне беспомощными существами, так много получают от родителей, что последние естественно порождают в них чувства благодарности, любви и своего рода гордости своими отцом и матерью. Не только сам по себе уход, помощь, забота родителей, но и участие, и ласка их играют в этом роль. Дети, рано осиротевшие или почему - либо лишившиеся отца или матери, часто позже, в зрелые годы, чувствуют горечь, тоску от отсутствия в их воспоминаниях памяти о родительской ласке, семейных радостях, неиспытанных сыновних чувствах и т.п.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Наоборот, испытавшие сч</w:t>
      </w:r>
      <w:r w:rsidR="003E34F2" w:rsidRPr="00871CD6">
        <w:rPr>
          <w:rFonts w:ascii="Times New Roman" w:hAnsi="Times New Roman" w:cs="Times New Roman"/>
          <w:sz w:val="30"/>
          <w:szCs w:val="30"/>
        </w:rPr>
        <w:t>астье, которое дается сколько-</w:t>
      </w:r>
      <w:r w:rsidR="004359DF" w:rsidRPr="00871CD6">
        <w:rPr>
          <w:rFonts w:ascii="Times New Roman" w:hAnsi="Times New Roman" w:cs="Times New Roman"/>
          <w:sz w:val="30"/>
          <w:szCs w:val="30"/>
        </w:rPr>
        <w:t>нибудь хорошей семейной жизнью, вспоминают, что они, детьми, считали мать красавицей, необыкновенно доброй, а отца - умным, умелым и т.п., хотя в то время, когда вспоминают это, они могут уже сказать, что в действительности мать вовсе не была красавицей, а отец был не более как неглупый человек.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59DF" w:rsidRPr="00871CD6">
        <w:rPr>
          <w:rFonts w:ascii="Times New Roman" w:hAnsi="Times New Roman" w:cs="Times New Roman"/>
          <w:sz w:val="30"/>
          <w:szCs w:val="30"/>
        </w:rPr>
        <w:t>Эта иллюзия детства свидетельствует о потребности этого возраста, проявляющейся притом очень рано, видеть в тех, кто им в это время всех дороже, всевозможные качества, какие их воображение может рисовать им. Они всегда любят тех, кто любит и уважает их родителей.</w:t>
      </w:r>
      <w:proofErr w:type="gramEnd"/>
      <w:r w:rsidR="004359DF" w:rsidRPr="00871CD6">
        <w:rPr>
          <w:rFonts w:ascii="Times New Roman" w:hAnsi="Times New Roman" w:cs="Times New Roman"/>
          <w:sz w:val="30"/>
          <w:szCs w:val="30"/>
        </w:rPr>
        <w:t xml:space="preserve"> И когда родители действительно обладают крупными достоинствами и детям приходится видеть выражения благодарности или уважения к их родителям, это почти всегда производит на них впечатление, остающееся на всю жизнь и нередко определяющее характер жизни и деятельности ребенка.</w:t>
      </w:r>
    </w:p>
    <w:p w:rsidR="004359DF" w:rsidRPr="00871CD6" w:rsidRDefault="004359DF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874CFA" w:rsidRPr="00871CD6" w:rsidRDefault="00874CFA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D2298" w:rsidRPr="00871CD6" w:rsidRDefault="007D2298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D2298" w:rsidRPr="00871CD6" w:rsidRDefault="007D2298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D2298" w:rsidRPr="00871CD6" w:rsidRDefault="007D2298" w:rsidP="007D2298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E2DAE" w:rsidRPr="00C4641E" w:rsidRDefault="004359DF" w:rsidP="00871CD6">
      <w:pPr>
        <w:pStyle w:val="a6"/>
        <w:jc w:val="both"/>
        <w:rPr>
          <w:rFonts w:ascii="Times New Roman" w:hAnsi="Times New Roman" w:cs="Times New Roman"/>
        </w:rPr>
      </w:pPr>
      <w:r w:rsidRPr="007D22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2DAE" w:rsidRPr="00C4641E" w:rsidSect="001E5A8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B1F"/>
    <w:multiLevelType w:val="hybridMultilevel"/>
    <w:tmpl w:val="39889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EA2236"/>
    <w:multiLevelType w:val="multilevel"/>
    <w:tmpl w:val="434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C4873"/>
    <w:multiLevelType w:val="hybridMultilevel"/>
    <w:tmpl w:val="7354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72C5F"/>
    <w:multiLevelType w:val="hybridMultilevel"/>
    <w:tmpl w:val="EF7E7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179E"/>
    <w:multiLevelType w:val="hybridMultilevel"/>
    <w:tmpl w:val="64FC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5DF7"/>
    <w:multiLevelType w:val="hybridMultilevel"/>
    <w:tmpl w:val="3A8C7B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6A13A6E"/>
    <w:multiLevelType w:val="hybridMultilevel"/>
    <w:tmpl w:val="82848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C4452D"/>
    <w:multiLevelType w:val="hybridMultilevel"/>
    <w:tmpl w:val="379E0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037618E"/>
    <w:multiLevelType w:val="hybridMultilevel"/>
    <w:tmpl w:val="5310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3BA1"/>
    <w:multiLevelType w:val="hybridMultilevel"/>
    <w:tmpl w:val="BC54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53B7D"/>
    <w:multiLevelType w:val="multilevel"/>
    <w:tmpl w:val="EAB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655E2"/>
    <w:multiLevelType w:val="hybridMultilevel"/>
    <w:tmpl w:val="0D4E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F1DBD"/>
    <w:multiLevelType w:val="hybridMultilevel"/>
    <w:tmpl w:val="43E86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1CB2AC5"/>
    <w:multiLevelType w:val="hybridMultilevel"/>
    <w:tmpl w:val="0798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353CF"/>
    <w:multiLevelType w:val="hybridMultilevel"/>
    <w:tmpl w:val="F2B6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A23E6"/>
    <w:multiLevelType w:val="hybridMultilevel"/>
    <w:tmpl w:val="E32C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154F"/>
    <w:multiLevelType w:val="multilevel"/>
    <w:tmpl w:val="7056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53D8B"/>
    <w:multiLevelType w:val="hybridMultilevel"/>
    <w:tmpl w:val="8E0A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C7C94"/>
    <w:multiLevelType w:val="hybridMultilevel"/>
    <w:tmpl w:val="F9A0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A6B44"/>
    <w:multiLevelType w:val="hybridMultilevel"/>
    <w:tmpl w:val="151E9238"/>
    <w:lvl w:ilvl="0" w:tplc="157EF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D3D7A"/>
    <w:multiLevelType w:val="hybridMultilevel"/>
    <w:tmpl w:val="5206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D1568"/>
    <w:multiLevelType w:val="hybridMultilevel"/>
    <w:tmpl w:val="0506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574DE"/>
    <w:multiLevelType w:val="hybridMultilevel"/>
    <w:tmpl w:val="9872F9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B471333"/>
    <w:multiLevelType w:val="multilevel"/>
    <w:tmpl w:val="9BF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D0C90"/>
    <w:multiLevelType w:val="hybridMultilevel"/>
    <w:tmpl w:val="1FF8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B5060"/>
    <w:multiLevelType w:val="hybridMultilevel"/>
    <w:tmpl w:val="87F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24"/>
  </w:num>
  <w:num w:numId="16">
    <w:abstractNumId w:val="17"/>
  </w:num>
  <w:num w:numId="17">
    <w:abstractNumId w:val="18"/>
  </w:num>
  <w:num w:numId="18">
    <w:abstractNumId w:val="25"/>
  </w:num>
  <w:num w:numId="19">
    <w:abstractNumId w:val="12"/>
  </w:num>
  <w:num w:numId="20">
    <w:abstractNumId w:val="6"/>
  </w:num>
  <w:num w:numId="21">
    <w:abstractNumId w:val="5"/>
  </w:num>
  <w:num w:numId="22">
    <w:abstractNumId w:val="11"/>
  </w:num>
  <w:num w:numId="23">
    <w:abstractNumId w:val="20"/>
  </w:num>
  <w:num w:numId="24">
    <w:abstractNumId w:val="0"/>
  </w:num>
  <w:num w:numId="25">
    <w:abstractNumId w:val="13"/>
  </w:num>
  <w:num w:numId="26">
    <w:abstractNumId w:val="8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9DF"/>
    <w:rsid w:val="000302CD"/>
    <w:rsid w:val="00034AC8"/>
    <w:rsid w:val="00061321"/>
    <w:rsid w:val="000776BA"/>
    <w:rsid w:val="000A6CF9"/>
    <w:rsid w:val="000B40AF"/>
    <w:rsid w:val="000E661F"/>
    <w:rsid w:val="001214B4"/>
    <w:rsid w:val="001524B8"/>
    <w:rsid w:val="00175387"/>
    <w:rsid w:val="001C35E5"/>
    <w:rsid w:val="001E5A8A"/>
    <w:rsid w:val="001F0D1E"/>
    <w:rsid w:val="001F2DAA"/>
    <w:rsid w:val="00204C94"/>
    <w:rsid w:val="00297454"/>
    <w:rsid w:val="002A2BDE"/>
    <w:rsid w:val="002A33A3"/>
    <w:rsid w:val="002C1F57"/>
    <w:rsid w:val="00306D4E"/>
    <w:rsid w:val="00314A1F"/>
    <w:rsid w:val="0033012D"/>
    <w:rsid w:val="003B29BC"/>
    <w:rsid w:val="003E34F2"/>
    <w:rsid w:val="003E73DE"/>
    <w:rsid w:val="003F5D94"/>
    <w:rsid w:val="004359DF"/>
    <w:rsid w:val="00436DDA"/>
    <w:rsid w:val="0044269F"/>
    <w:rsid w:val="00472667"/>
    <w:rsid w:val="0048432B"/>
    <w:rsid w:val="004C73EC"/>
    <w:rsid w:val="005067B3"/>
    <w:rsid w:val="0051008B"/>
    <w:rsid w:val="00523180"/>
    <w:rsid w:val="00534330"/>
    <w:rsid w:val="005579C6"/>
    <w:rsid w:val="005A17EE"/>
    <w:rsid w:val="005D272B"/>
    <w:rsid w:val="005E4A07"/>
    <w:rsid w:val="005F36C8"/>
    <w:rsid w:val="005F3754"/>
    <w:rsid w:val="00665392"/>
    <w:rsid w:val="00690430"/>
    <w:rsid w:val="006B4770"/>
    <w:rsid w:val="006B48C6"/>
    <w:rsid w:val="006C1E22"/>
    <w:rsid w:val="006F3BA8"/>
    <w:rsid w:val="007307CE"/>
    <w:rsid w:val="00730C98"/>
    <w:rsid w:val="007407BC"/>
    <w:rsid w:val="007431AA"/>
    <w:rsid w:val="00763E04"/>
    <w:rsid w:val="007D2298"/>
    <w:rsid w:val="007D417B"/>
    <w:rsid w:val="007E2DAE"/>
    <w:rsid w:val="00804FF1"/>
    <w:rsid w:val="00816581"/>
    <w:rsid w:val="008718BD"/>
    <w:rsid w:val="00871CD6"/>
    <w:rsid w:val="00874CFA"/>
    <w:rsid w:val="008D025E"/>
    <w:rsid w:val="008D5A54"/>
    <w:rsid w:val="008E7146"/>
    <w:rsid w:val="009145C6"/>
    <w:rsid w:val="00923F49"/>
    <w:rsid w:val="00935D59"/>
    <w:rsid w:val="009E71DB"/>
    <w:rsid w:val="00A172A8"/>
    <w:rsid w:val="00A73CCA"/>
    <w:rsid w:val="00AA08E0"/>
    <w:rsid w:val="00AA5F69"/>
    <w:rsid w:val="00AD32FB"/>
    <w:rsid w:val="00AE3DD0"/>
    <w:rsid w:val="00B0329A"/>
    <w:rsid w:val="00B40877"/>
    <w:rsid w:val="00BE141F"/>
    <w:rsid w:val="00C1473B"/>
    <w:rsid w:val="00C14B40"/>
    <w:rsid w:val="00C2431F"/>
    <w:rsid w:val="00C33215"/>
    <w:rsid w:val="00C4641E"/>
    <w:rsid w:val="00C5597A"/>
    <w:rsid w:val="00CA5778"/>
    <w:rsid w:val="00D566D9"/>
    <w:rsid w:val="00D93BCA"/>
    <w:rsid w:val="00DB7316"/>
    <w:rsid w:val="00DB75A3"/>
    <w:rsid w:val="00DC6CFB"/>
    <w:rsid w:val="00E10D5A"/>
    <w:rsid w:val="00E14047"/>
    <w:rsid w:val="00E27544"/>
    <w:rsid w:val="00E32BA7"/>
    <w:rsid w:val="00E545D9"/>
    <w:rsid w:val="00E76077"/>
    <w:rsid w:val="00F641BB"/>
    <w:rsid w:val="00F774D9"/>
    <w:rsid w:val="00F80FF9"/>
    <w:rsid w:val="00FE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C"/>
  </w:style>
  <w:style w:type="paragraph" w:styleId="1">
    <w:name w:val="heading 1"/>
    <w:basedOn w:val="a"/>
    <w:next w:val="a"/>
    <w:link w:val="10"/>
    <w:qFormat/>
    <w:rsid w:val="000613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3012D"/>
    <w:pPr>
      <w:widowControl w:val="0"/>
      <w:autoSpaceDE w:val="0"/>
      <w:autoSpaceDN w:val="0"/>
      <w:adjustRightInd w:val="0"/>
      <w:spacing w:after="0" w:line="240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3012D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3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012D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3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3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3012D"/>
    <w:pPr>
      <w:widowControl w:val="0"/>
      <w:autoSpaceDE w:val="0"/>
      <w:autoSpaceDN w:val="0"/>
      <w:adjustRightInd w:val="0"/>
      <w:spacing w:after="0" w:line="235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3012D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3012D"/>
    <w:pPr>
      <w:widowControl w:val="0"/>
      <w:autoSpaceDE w:val="0"/>
      <w:autoSpaceDN w:val="0"/>
      <w:adjustRightInd w:val="0"/>
      <w:spacing w:after="0" w:line="237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3012D"/>
    <w:pPr>
      <w:widowControl w:val="0"/>
      <w:autoSpaceDE w:val="0"/>
      <w:autoSpaceDN w:val="0"/>
      <w:adjustRightInd w:val="0"/>
      <w:spacing w:after="0" w:line="230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3012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3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3012D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33012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rsid w:val="0033012D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basedOn w:val="a0"/>
    <w:rsid w:val="0033012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5">
    <w:name w:val="Font Style35"/>
    <w:basedOn w:val="a0"/>
    <w:rsid w:val="0033012D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36">
    <w:name w:val="Font Style36"/>
    <w:basedOn w:val="a0"/>
    <w:rsid w:val="0033012D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33012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0">
    <w:name w:val="Font Style40"/>
    <w:basedOn w:val="a0"/>
    <w:rsid w:val="003301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basedOn w:val="a0"/>
    <w:rsid w:val="0033012D"/>
    <w:rPr>
      <w:rFonts w:ascii="Georgia" w:hAnsi="Georgia" w:cs="Georgia" w:hint="default"/>
      <w:b/>
      <w:bCs/>
      <w:sz w:val="40"/>
      <w:szCs w:val="40"/>
    </w:rPr>
  </w:style>
  <w:style w:type="character" w:customStyle="1" w:styleId="FontStyle42">
    <w:name w:val="Font Style42"/>
    <w:basedOn w:val="a0"/>
    <w:rsid w:val="0033012D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43">
    <w:name w:val="Font Style43"/>
    <w:basedOn w:val="a0"/>
    <w:rsid w:val="0033012D"/>
    <w:rPr>
      <w:rFonts w:ascii="Candara" w:hAnsi="Candara" w:cs="Candara" w:hint="default"/>
      <w:b/>
      <w:bCs/>
      <w:spacing w:val="-20"/>
      <w:sz w:val="20"/>
      <w:szCs w:val="20"/>
    </w:rPr>
  </w:style>
  <w:style w:type="character" w:customStyle="1" w:styleId="FontStyle44">
    <w:name w:val="Font Style44"/>
    <w:basedOn w:val="a0"/>
    <w:rsid w:val="0033012D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basedOn w:val="a0"/>
    <w:rsid w:val="0033012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rsid w:val="000613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06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1321"/>
    <w:rPr>
      <w:b/>
      <w:bCs/>
    </w:rPr>
  </w:style>
  <w:style w:type="paragraph" w:styleId="a5">
    <w:name w:val="List Paragraph"/>
    <w:basedOn w:val="a"/>
    <w:uiPriority w:val="34"/>
    <w:qFormat/>
    <w:rsid w:val="002A33A3"/>
    <w:pPr>
      <w:ind w:left="720"/>
      <w:contextualSpacing/>
    </w:pPr>
  </w:style>
  <w:style w:type="paragraph" w:styleId="a6">
    <w:name w:val="No Spacing"/>
    <w:uiPriority w:val="1"/>
    <w:qFormat/>
    <w:rsid w:val="007D22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2E50-B3A1-47F2-A5AC-11BEE0CE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2005-03-26T17:50:00Z</cp:lastPrinted>
  <dcterms:created xsi:type="dcterms:W3CDTF">2006-01-01T02:46:00Z</dcterms:created>
  <dcterms:modified xsi:type="dcterms:W3CDTF">2018-03-22T13:19:00Z</dcterms:modified>
</cp:coreProperties>
</file>