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74" w:rsidRPr="00F57A74" w:rsidRDefault="00F57A74" w:rsidP="00F57A74">
      <w:pPr>
        <w:pStyle w:val="a3"/>
        <w:rPr>
          <w:rFonts w:ascii="Times New Roman" w:hAnsi="Times New Roman" w:cs="Times New Roman"/>
          <w:b/>
          <w:color w:val="548DD4" w:themeColor="text2" w:themeTint="99"/>
          <w:sz w:val="64"/>
          <w:szCs w:val="64"/>
        </w:rPr>
      </w:pPr>
      <w:r w:rsidRPr="00F57A74">
        <w:rPr>
          <w:rFonts w:ascii="Times New Roman" w:hAnsi="Times New Roman" w:cs="Times New Roman"/>
          <w:b/>
          <w:color w:val="548DD4" w:themeColor="text2" w:themeTint="99"/>
          <w:sz w:val="64"/>
          <w:szCs w:val="6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3810</wp:posOffset>
            </wp:positionV>
            <wp:extent cx="2714625" cy="1771650"/>
            <wp:effectExtent l="19050" t="0" r="9525" b="0"/>
            <wp:wrapTight wrapText="bothSides">
              <wp:wrapPolygon edited="0">
                <wp:start x="-152" y="0"/>
                <wp:lineTo x="-152" y="21368"/>
                <wp:lineTo x="21676" y="21368"/>
                <wp:lineTo x="21676" y="0"/>
                <wp:lineTo x="-152" y="0"/>
              </wp:wrapPolygon>
            </wp:wrapTight>
            <wp:docPr id="49" name="preview-image" descr="http://vedomosti.md/uploads/articles.48794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edomosti.md/uploads/articles.48794.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A74">
        <w:rPr>
          <w:rFonts w:ascii="Times New Roman" w:hAnsi="Times New Roman" w:cs="Times New Roman"/>
          <w:b/>
          <w:color w:val="548DD4" w:themeColor="text2" w:themeTint="99"/>
          <w:sz w:val="64"/>
          <w:szCs w:val="64"/>
        </w:rPr>
        <w:t>КАК ВЫБРАТЬ ПРОФЕССИЮ</w:t>
      </w:r>
    </w:p>
    <w:p w:rsid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В поликлинике работают два врача. Оба молодые, умные, сп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собные. Отличает их только призвание: первый любит свое дело, второй мечтал о работе журналиста, но волей случая попал на мед</w:t>
      </w:r>
      <w:r w:rsidRPr="00F57A74">
        <w:rPr>
          <w:rFonts w:ascii="Times New Roman" w:hAnsi="Times New Roman" w:cs="Times New Roman"/>
          <w:sz w:val="30"/>
          <w:szCs w:val="30"/>
        </w:rPr>
        <w:t>и</w:t>
      </w:r>
      <w:r w:rsidRPr="00F57A74">
        <w:rPr>
          <w:rFonts w:ascii="Times New Roman" w:hAnsi="Times New Roman" w:cs="Times New Roman"/>
          <w:sz w:val="30"/>
          <w:szCs w:val="30"/>
        </w:rPr>
        <w:t>цинское поприще. Первый радуется удачно поставленному диагнозу, для второго – это скучная обязанность. Для первого каждый новый больной – близкий человек, которому надо помочь, для второго тол</w:t>
      </w:r>
      <w:r w:rsidRPr="00F57A74">
        <w:rPr>
          <w:rFonts w:ascii="Times New Roman" w:hAnsi="Times New Roman" w:cs="Times New Roman"/>
          <w:sz w:val="30"/>
          <w:szCs w:val="30"/>
        </w:rPr>
        <w:t>ь</w:t>
      </w:r>
      <w:r w:rsidRPr="00F57A74">
        <w:rPr>
          <w:rFonts w:ascii="Times New Roman" w:hAnsi="Times New Roman" w:cs="Times New Roman"/>
          <w:sz w:val="30"/>
          <w:szCs w:val="30"/>
        </w:rPr>
        <w:t>ко нагрузка. В конце дня устают оба, но первый возвращается домой удовлетворенный любимым делом, с радостным чувством хорошо исполненного долга, второй – разбитый и сердитый, он долго не может отдохнуть. Нет необходимости доказывать, что первый врач пр</w:t>
      </w:r>
      <w:r w:rsidRPr="00F57A74">
        <w:rPr>
          <w:rFonts w:ascii="Times New Roman" w:hAnsi="Times New Roman" w:cs="Times New Roman"/>
          <w:sz w:val="30"/>
          <w:szCs w:val="30"/>
        </w:rPr>
        <w:t>и</w:t>
      </w:r>
      <w:r w:rsidRPr="00F57A74">
        <w:rPr>
          <w:rFonts w:ascii="Times New Roman" w:hAnsi="Times New Roman" w:cs="Times New Roman"/>
          <w:sz w:val="30"/>
          <w:szCs w:val="30"/>
        </w:rPr>
        <w:t>несет людям, обществу несравненно больше пользы, чем второй. Да и сам он будет более счастлив, чем врач-неудачник.</w:t>
      </w:r>
    </w:p>
    <w:p w:rsid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Как не ошибиться в выборе профессии?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F57A74">
        <w:rPr>
          <w:rFonts w:ascii="Times New Roman" w:hAnsi="Times New Roman" w:cs="Times New Roman"/>
          <w:sz w:val="30"/>
          <w:szCs w:val="30"/>
        </w:rPr>
        <w:t xml:space="preserve"> Прежде всего, изучайте профессии. Существует более 40 тыс. профессий. Для ознакомления возьмите более близкие – те, которым посвятили свою жизнь ваши родители, знакомые. Вам может показаться, что эти профессии вы хорошо знаете, но это не так. Попробуйте глубже познакомиться с профессией, и вы увидите в ней много нового и интересного. Вот примерная программа изучения профессии: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57A74">
        <w:rPr>
          <w:rFonts w:ascii="Times New Roman" w:hAnsi="Times New Roman" w:cs="Times New Roman"/>
          <w:sz w:val="30"/>
          <w:szCs w:val="30"/>
        </w:rPr>
        <w:t>место и значение данной профессии в народном хозяйстве страны, района; потребность в людях этой профессии;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57A74">
        <w:rPr>
          <w:rFonts w:ascii="Times New Roman" w:hAnsi="Times New Roman" w:cs="Times New Roman"/>
          <w:sz w:val="30"/>
          <w:szCs w:val="30"/>
        </w:rPr>
        <w:t>основное содержание деятельности работников данной профессии, применение техники, связь с людьми других профессий;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57A74">
        <w:rPr>
          <w:rFonts w:ascii="Times New Roman" w:hAnsi="Times New Roman" w:cs="Times New Roman"/>
          <w:sz w:val="30"/>
          <w:szCs w:val="30"/>
        </w:rPr>
        <w:t>требования, которые предъявляет данная профессия к ч</w:t>
      </w:r>
      <w:r w:rsidRPr="00F57A74">
        <w:rPr>
          <w:rFonts w:ascii="Times New Roman" w:hAnsi="Times New Roman" w:cs="Times New Roman"/>
          <w:sz w:val="30"/>
          <w:szCs w:val="30"/>
        </w:rPr>
        <w:t>е</w:t>
      </w:r>
      <w:r w:rsidRPr="00F57A74">
        <w:rPr>
          <w:rFonts w:ascii="Times New Roman" w:hAnsi="Times New Roman" w:cs="Times New Roman"/>
          <w:sz w:val="30"/>
          <w:szCs w:val="30"/>
        </w:rPr>
        <w:t>ловеку: какими способностями, знаниями, умениями и навыками, чертами характера должен обладать специалист;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57A74">
        <w:rPr>
          <w:rFonts w:ascii="Times New Roman" w:hAnsi="Times New Roman" w:cs="Times New Roman"/>
          <w:sz w:val="30"/>
          <w:szCs w:val="30"/>
        </w:rPr>
        <w:t>что дает эта профессия для духовного и физического разв</w:t>
      </w:r>
      <w:r w:rsidRPr="00F57A74">
        <w:rPr>
          <w:rFonts w:ascii="Times New Roman" w:hAnsi="Times New Roman" w:cs="Times New Roman"/>
          <w:sz w:val="30"/>
          <w:szCs w:val="30"/>
        </w:rPr>
        <w:t>и</w:t>
      </w:r>
      <w:r w:rsidRPr="00F57A74">
        <w:rPr>
          <w:rFonts w:ascii="Times New Roman" w:hAnsi="Times New Roman" w:cs="Times New Roman"/>
          <w:sz w:val="30"/>
          <w:szCs w:val="30"/>
        </w:rPr>
        <w:t xml:space="preserve">тия человека; 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57A74">
        <w:rPr>
          <w:rFonts w:ascii="Times New Roman" w:hAnsi="Times New Roman" w:cs="Times New Roman"/>
          <w:sz w:val="30"/>
          <w:szCs w:val="30"/>
        </w:rPr>
        <w:t>где и как овладеть этой профессией;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57A74">
        <w:rPr>
          <w:rFonts w:ascii="Times New Roman" w:hAnsi="Times New Roman" w:cs="Times New Roman"/>
          <w:sz w:val="30"/>
          <w:szCs w:val="30"/>
        </w:rPr>
        <w:t>спросите честно самого себя: ''Чем меня привлекает данная профессия?''.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lastRenderedPageBreak/>
        <w:t>Возможно ответы: творчество в работе, интерес к делу, работа в коллективе, романтика профессии, значение ее для народного х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зяйства, возможность трудоустроиться, высокая зарплата. Человек растет в соответствии с целью, выше цель – большего достигнешь. Не соблазняйтесь материальными выгодами от профессии. Творч</w:t>
      </w:r>
      <w:r w:rsidRPr="00F57A74">
        <w:rPr>
          <w:rFonts w:ascii="Times New Roman" w:hAnsi="Times New Roman" w:cs="Times New Roman"/>
          <w:sz w:val="30"/>
          <w:szCs w:val="30"/>
        </w:rPr>
        <w:t>е</w:t>
      </w:r>
      <w:r w:rsidRPr="00F57A74">
        <w:rPr>
          <w:rFonts w:ascii="Times New Roman" w:hAnsi="Times New Roman" w:cs="Times New Roman"/>
          <w:sz w:val="30"/>
          <w:szCs w:val="30"/>
        </w:rPr>
        <w:t>ство – вот что достойно человека. Недаром М. Горький писал, что работа только тогда и может доставлять истинное наслаждение, к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гда она становится творчеством.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Не обманывайтесь и внешней стороной профессии. У некоторых ребят сложилось представление об отдельных профессиях как о легких и романтичных. О профессиях врача, летчика они судят по усп</w:t>
      </w:r>
      <w:r w:rsidRPr="00F57A74">
        <w:rPr>
          <w:rFonts w:ascii="Times New Roman" w:hAnsi="Times New Roman" w:cs="Times New Roman"/>
          <w:sz w:val="30"/>
          <w:szCs w:val="30"/>
        </w:rPr>
        <w:t>е</w:t>
      </w:r>
      <w:r w:rsidRPr="00F57A74">
        <w:rPr>
          <w:rFonts w:ascii="Times New Roman" w:hAnsi="Times New Roman" w:cs="Times New Roman"/>
          <w:sz w:val="30"/>
          <w:szCs w:val="30"/>
        </w:rPr>
        <w:t>хам, операциям, открытиям, виртуозным полетам, которые видели в кино или о которых читали.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Будничный, чаще всего тяжелый труд людей этой профессии им неизвестен. Некоторых просто привлекает модное слово, и тогда д</w:t>
      </w:r>
      <w:r w:rsidRPr="00F57A74">
        <w:rPr>
          <w:rFonts w:ascii="Times New Roman" w:hAnsi="Times New Roman" w:cs="Times New Roman"/>
          <w:sz w:val="30"/>
          <w:szCs w:val="30"/>
        </w:rPr>
        <w:t>е</w:t>
      </w:r>
      <w:r w:rsidRPr="00F57A74">
        <w:rPr>
          <w:rFonts w:ascii="Times New Roman" w:hAnsi="Times New Roman" w:cs="Times New Roman"/>
          <w:sz w:val="30"/>
          <w:szCs w:val="30"/>
        </w:rPr>
        <w:t xml:space="preserve">ло доходит до </w:t>
      </w:r>
      <w:proofErr w:type="gramStart"/>
      <w:r w:rsidRPr="00F57A74">
        <w:rPr>
          <w:rFonts w:ascii="Times New Roman" w:hAnsi="Times New Roman" w:cs="Times New Roman"/>
          <w:sz w:val="30"/>
          <w:szCs w:val="30"/>
        </w:rPr>
        <w:t>смешного</w:t>
      </w:r>
      <w:proofErr w:type="gramEnd"/>
      <w:r w:rsidRPr="00F57A74">
        <w:rPr>
          <w:rFonts w:ascii="Times New Roman" w:hAnsi="Times New Roman" w:cs="Times New Roman"/>
          <w:sz w:val="30"/>
          <w:szCs w:val="30"/>
        </w:rPr>
        <w:t xml:space="preserve">: ''Хочу стать кинематографом''; ''Где нужно </w:t>
      </w:r>
      <w:proofErr w:type="gramStart"/>
      <w:r w:rsidRPr="00F57A74">
        <w:rPr>
          <w:rFonts w:ascii="Times New Roman" w:hAnsi="Times New Roman" w:cs="Times New Roman"/>
          <w:sz w:val="30"/>
          <w:szCs w:val="30"/>
        </w:rPr>
        <w:t>учится</w:t>
      </w:r>
      <w:proofErr w:type="gramEnd"/>
      <w:r w:rsidRPr="00F57A74">
        <w:rPr>
          <w:rFonts w:ascii="Times New Roman" w:hAnsi="Times New Roman" w:cs="Times New Roman"/>
          <w:sz w:val="30"/>
          <w:szCs w:val="30"/>
        </w:rPr>
        <w:t>, чтобы стать дальтоником''; ''Мы с подругой твердо решили стать интуристами''; ''Решил всю жизнь сниматься в многосерийных кинокомедиях. Скажите, с кем поговорить?''; ''Решила уехать из п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селка. Хочу стать горным инженером. Я не виновата, что родилась далеко от гор''. Это строки из писем ребят в газеты.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 xml:space="preserve">Не разделяйте профессии </w:t>
      </w:r>
      <w:proofErr w:type="gramStart"/>
      <w:r w:rsidRPr="00F57A74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F57A74">
        <w:rPr>
          <w:rFonts w:ascii="Times New Roman" w:hAnsi="Times New Roman" w:cs="Times New Roman"/>
          <w:sz w:val="30"/>
          <w:szCs w:val="30"/>
        </w:rPr>
        <w:t xml:space="preserve"> модные и не модные, почетные и второстепенные. </w:t>
      </w:r>
      <w:proofErr w:type="gramStart"/>
      <w:r w:rsidRPr="00F57A74">
        <w:rPr>
          <w:rFonts w:ascii="Times New Roman" w:hAnsi="Times New Roman" w:cs="Times New Roman"/>
          <w:sz w:val="30"/>
          <w:szCs w:val="30"/>
        </w:rPr>
        <w:t>К первым относят, например, профессии космона</w:t>
      </w:r>
      <w:r w:rsidRPr="00F57A74">
        <w:rPr>
          <w:rFonts w:ascii="Times New Roman" w:hAnsi="Times New Roman" w:cs="Times New Roman"/>
          <w:sz w:val="30"/>
          <w:szCs w:val="30"/>
        </w:rPr>
        <w:t>в</w:t>
      </w:r>
      <w:r w:rsidRPr="00F57A74">
        <w:rPr>
          <w:rFonts w:ascii="Times New Roman" w:hAnsi="Times New Roman" w:cs="Times New Roman"/>
          <w:sz w:val="30"/>
          <w:szCs w:val="30"/>
        </w:rPr>
        <w:t>та, физика, кибернетика, врача, учителя, инженера.</w:t>
      </w:r>
      <w:proofErr w:type="gramEnd"/>
      <w:r w:rsidRPr="00F57A74">
        <w:rPr>
          <w:rFonts w:ascii="Times New Roman" w:hAnsi="Times New Roman" w:cs="Times New Roman"/>
          <w:sz w:val="30"/>
          <w:szCs w:val="30"/>
        </w:rPr>
        <w:t xml:space="preserve"> Ко вторым – профессии продавца, портнихи, кассира, прачки, обувщика, телеф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нистки, почтальона. Это предрассудок, и его надо преодолеть. Нек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торые выпускники школ считают позорным для себя работать в сфере обслуживания. А ведь, честно говоря, в наше время трудно уст</w:t>
      </w:r>
      <w:r w:rsidRPr="00F57A74">
        <w:rPr>
          <w:rFonts w:ascii="Times New Roman" w:hAnsi="Times New Roman" w:cs="Times New Roman"/>
          <w:sz w:val="30"/>
          <w:szCs w:val="30"/>
        </w:rPr>
        <w:t>а</w:t>
      </w:r>
      <w:r w:rsidRPr="00F57A74">
        <w:rPr>
          <w:rFonts w:ascii="Times New Roman" w:hAnsi="Times New Roman" w:cs="Times New Roman"/>
          <w:sz w:val="30"/>
          <w:szCs w:val="30"/>
        </w:rPr>
        <w:t>новить грань сферы обслуживания. Разве только почтальон обсл</w:t>
      </w:r>
      <w:r w:rsidRPr="00F57A74">
        <w:rPr>
          <w:rFonts w:ascii="Times New Roman" w:hAnsi="Times New Roman" w:cs="Times New Roman"/>
          <w:sz w:val="30"/>
          <w:szCs w:val="30"/>
        </w:rPr>
        <w:t>у</w:t>
      </w:r>
      <w:r w:rsidRPr="00F57A74">
        <w:rPr>
          <w:rFonts w:ascii="Times New Roman" w:hAnsi="Times New Roman" w:cs="Times New Roman"/>
          <w:sz w:val="30"/>
          <w:szCs w:val="30"/>
        </w:rPr>
        <w:t>живает врача? А сам врач в больнице кого обслуживает?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В книге Е. Пермяка ''Кем быть?'' рассказывается о том, как один известный артист на примерке костюма спросил своего школьного товарища – портного: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F57A74">
        <w:rPr>
          <w:rFonts w:ascii="Times New Roman" w:hAnsi="Times New Roman" w:cs="Times New Roman"/>
          <w:sz w:val="30"/>
          <w:szCs w:val="30"/>
        </w:rPr>
        <w:t>Володя, скажи по совести, доволен ли ты своим портновским делом?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Вполне,  – </w:t>
      </w:r>
      <w:r w:rsidRPr="00F57A74">
        <w:rPr>
          <w:rFonts w:ascii="Times New Roman" w:hAnsi="Times New Roman" w:cs="Times New Roman"/>
          <w:sz w:val="30"/>
          <w:szCs w:val="30"/>
        </w:rPr>
        <w:t xml:space="preserve"> ответил тот.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F57A74">
        <w:rPr>
          <w:rFonts w:ascii="Times New Roman" w:hAnsi="Times New Roman" w:cs="Times New Roman"/>
          <w:sz w:val="30"/>
          <w:szCs w:val="30"/>
        </w:rPr>
        <w:t>А тебя не унижает, что ты шьешь, что тебе приходиться примерять на меня? Все-таки, что не говори, носить костюм куда прия</w:t>
      </w:r>
      <w:r w:rsidRPr="00F57A74">
        <w:rPr>
          <w:rFonts w:ascii="Times New Roman" w:hAnsi="Times New Roman" w:cs="Times New Roman"/>
          <w:sz w:val="30"/>
          <w:szCs w:val="30"/>
        </w:rPr>
        <w:t>т</w:t>
      </w:r>
      <w:r w:rsidRPr="00F57A74">
        <w:rPr>
          <w:rFonts w:ascii="Times New Roman" w:hAnsi="Times New Roman" w:cs="Times New Roman"/>
          <w:sz w:val="30"/>
          <w:szCs w:val="30"/>
        </w:rPr>
        <w:t>нее, чем его шить…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На это портной ответил своему школьному товарищу-артисту: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F57A74">
        <w:rPr>
          <w:rFonts w:ascii="Times New Roman" w:hAnsi="Times New Roman" w:cs="Times New Roman"/>
          <w:sz w:val="30"/>
          <w:szCs w:val="30"/>
        </w:rPr>
        <w:t>Вася, а тебя не унижает, что приходиться надевать забавные парики, наряжаться в невесть какую одежду, говорить не своим гол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 xml:space="preserve">сом, разыгрывать </w:t>
      </w:r>
      <w:proofErr w:type="gramStart"/>
      <w:r w:rsidRPr="00F57A74">
        <w:rPr>
          <w:rFonts w:ascii="Times New Roman" w:hAnsi="Times New Roman" w:cs="Times New Roman"/>
          <w:sz w:val="30"/>
          <w:szCs w:val="30"/>
        </w:rPr>
        <w:t>разных</w:t>
      </w:r>
      <w:proofErr w:type="gramEnd"/>
      <w:r w:rsidRPr="00F57A7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57A74">
        <w:rPr>
          <w:rFonts w:ascii="Times New Roman" w:hAnsi="Times New Roman" w:cs="Times New Roman"/>
          <w:sz w:val="30"/>
          <w:szCs w:val="30"/>
        </w:rPr>
        <w:t>прощелыг</w:t>
      </w:r>
      <w:proofErr w:type="spellEnd"/>
      <w:r w:rsidRPr="00F57A74">
        <w:rPr>
          <w:rFonts w:ascii="Times New Roman" w:hAnsi="Times New Roman" w:cs="Times New Roman"/>
          <w:sz w:val="30"/>
          <w:szCs w:val="30"/>
        </w:rPr>
        <w:t xml:space="preserve"> и смешить меня, когда я сижу в театре? </w:t>
      </w:r>
      <w:r w:rsidRPr="00F57A74">
        <w:rPr>
          <w:rFonts w:ascii="Times New Roman" w:hAnsi="Times New Roman" w:cs="Times New Roman"/>
          <w:sz w:val="30"/>
          <w:szCs w:val="30"/>
        </w:rPr>
        <w:lastRenderedPageBreak/>
        <w:t>Не унижает ли тебя то, что тебе приходится развлекать м</w:t>
      </w:r>
      <w:r w:rsidRPr="00F57A74">
        <w:rPr>
          <w:rFonts w:ascii="Times New Roman" w:hAnsi="Times New Roman" w:cs="Times New Roman"/>
          <w:sz w:val="30"/>
          <w:szCs w:val="30"/>
        </w:rPr>
        <w:t>е</w:t>
      </w:r>
      <w:r w:rsidRPr="00F57A74">
        <w:rPr>
          <w:rFonts w:ascii="Times New Roman" w:hAnsi="Times New Roman" w:cs="Times New Roman"/>
          <w:sz w:val="30"/>
          <w:szCs w:val="30"/>
        </w:rPr>
        <w:t>ня? Ну, не стесняйся, скажи!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Артист обнял своего товарища и сказал: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F57A74">
        <w:rPr>
          <w:rFonts w:ascii="Times New Roman" w:hAnsi="Times New Roman" w:cs="Times New Roman"/>
          <w:sz w:val="30"/>
          <w:szCs w:val="30"/>
        </w:rPr>
        <w:t>Прости меня, Володя, за то, что я задал тебе такой подлый вопро</w:t>
      </w:r>
      <w:r>
        <w:rPr>
          <w:rFonts w:ascii="Times New Roman" w:hAnsi="Times New Roman" w:cs="Times New Roman"/>
          <w:sz w:val="30"/>
          <w:szCs w:val="30"/>
        </w:rPr>
        <w:t xml:space="preserve">с. – Потом, помолчав, добавил. – </w:t>
      </w:r>
      <w:r w:rsidRPr="00F57A74">
        <w:rPr>
          <w:rFonts w:ascii="Times New Roman" w:hAnsi="Times New Roman" w:cs="Times New Roman"/>
          <w:sz w:val="30"/>
          <w:szCs w:val="30"/>
        </w:rPr>
        <w:t>Каждый из нас друг для друга – артист и портной.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Некоторые считают, что есть профессии интеллектуальные и неинтеллектуальные. Многие, например, думают, что профессия слесаря не требует особого напряжения ума. А при ближайшем зн</w:t>
      </w:r>
      <w:r w:rsidRPr="00F57A74">
        <w:rPr>
          <w:rFonts w:ascii="Times New Roman" w:hAnsi="Times New Roman" w:cs="Times New Roman"/>
          <w:sz w:val="30"/>
          <w:szCs w:val="30"/>
        </w:rPr>
        <w:t>а</w:t>
      </w:r>
      <w:r w:rsidRPr="00F57A74">
        <w:rPr>
          <w:rFonts w:ascii="Times New Roman" w:hAnsi="Times New Roman" w:cs="Times New Roman"/>
          <w:sz w:val="30"/>
          <w:szCs w:val="30"/>
        </w:rPr>
        <w:t>комстве с этой профессией оказывается, что 70% рабочего времени у слесаря-ремонтника приходится на умственный труд. А возьмите механизатора широкого профиля в сельском хозяйстве – разве ему не надо знать основ агротехники, зоотехники, не говоря уже просто о механике?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К современному рабочему предъявляют такие требования, как умение выполнять необходимые расчеты, читать чертежи, вносить предложения по усовершенствованию техники, технологии и орган</w:t>
      </w:r>
      <w:r w:rsidRPr="00F57A74">
        <w:rPr>
          <w:rFonts w:ascii="Times New Roman" w:hAnsi="Times New Roman" w:cs="Times New Roman"/>
          <w:sz w:val="30"/>
          <w:szCs w:val="30"/>
        </w:rPr>
        <w:t>и</w:t>
      </w:r>
      <w:r w:rsidRPr="00F57A74">
        <w:rPr>
          <w:rFonts w:ascii="Times New Roman" w:hAnsi="Times New Roman" w:cs="Times New Roman"/>
          <w:sz w:val="30"/>
          <w:szCs w:val="30"/>
        </w:rPr>
        <w:t>зации труда. Все дело в отношении человека к своему труду, его любви к своей профессии, стремления больше знать и лучше тр</w:t>
      </w:r>
      <w:r w:rsidRPr="00F57A74">
        <w:rPr>
          <w:rFonts w:ascii="Times New Roman" w:hAnsi="Times New Roman" w:cs="Times New Roman"/>
          <w:sz w:val="30"/>
          <w:szCs w:val="30"/>
        </w:rPr>
        <w:t>у</w:t>
      </w:r>
      <w:r w:rsidRPr="00F57A74">
        <w:rPr>
          <w:rFonts w:ascii="Times New Roman" w:hAnsi="Times New Roman" w:cs="Times New Roman"/>
          <w:sz w:val="30"/>
          <w:szCs w:val="30"/>
        </w:rPr>
        <w:t>диться. Недаром еще В.Г. Белинский писал, что честный и по-своему умный сапожник, который в совершенстве владеет ремеслом, выше плохого генерала, выше дурного стихотворца.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7A74">
        <w:rPr>
          <w:rFonts w:ascii="Times New Roman" w:hAnsi="Times New Roman" w:cs="Times New Roman"/>
          <w:sz w:val="30"/>
          <w:szCs w:val="30"/>
        </w:rPr>
        <w:t>В наше время ''модными'' становятся профессии, необходимые для общественного развития: механизатор, строитель, станочник, продавец, связист и т.п.</w:t>
      </w:r>
      <w:proofErr w:type="gramEnd"/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Изучите свои способности и возможности. Разные профессии требуют от человека не любых, а строго определенных качеств. К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нечно, если человек стремится к строго определенной профессии, которая не соответствует его задаткам, темпераменту и способн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стям, он может в определенной мере преодолеть свое несоответс</w:t>
      </w:r>
      <w:r w:rsidRPr="00F57A74">
        <w:rPr>
          <w:rFonts w:ascii="Times New Roman" w:hAnsi="Times New Roman" w:cs="Times New Roman"/>
          <w:sz w:val="30"/>
          <w:szCs w:val="30"/>
        </w:rPr>
        <w:t>т</w:t>
      </w:r>
      <w:r w:rsidRPr="00F57A74">
        <w:rPr>
          <w:rFonts w:ascii="Times New Roman" w:hAnsi="Times New Roman" w:cs="Times New Roman"/>
          <w:sz w:val="30"/>
          <w:szCs w:val="30"/>
        </w:rPr>
        <w:t>вие. Но выбор профессии по способностям облегчает овладение мастерством. Каждая профессия требует нового комплекса качеств. Так, квалифицированный продавец должен обладать общительн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 xml:space="preserve">стью, доброжелательностью </w:t>
      </w:r>
      <w:proofErr w:type="gramStart"/>
      <w:r w:rsidRPr="00F57A74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F57A7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57A74">
        <w:rPr>
          <w:rFonts w:ascii="Times New Roman" w:hAnsi="Times New Roman" w:cs="Times New Roman"/>
          <w:sz w:val="30"/>
          <w:szCs w:val="30"/>
        </w:rPr>
        <w:t>людям, хорошо развитым эстетическим вкусом, энергичностью, аккуратностью, отличной памятью (особенно зрительной), выдержкой, тактом, способностью принимать б</w:t>
      </w:r>
      <w:r w:rsidRPr="00F57A74">
        <w:rPr>
          <w:rFonts w:ascii="Times New Roman" w:hAnsi="Times New Roman" w:cs="Times New Roman"/>
          <w:sz w:val="30"/>
          <w:szCs w:val="30"/>
        </w:rPr>
        <w:t>ы</w:t>
      </w:r>
      <w:r w:rsidRPr="00F57A74">
        <w:rPr>
          <w:rFonts w:ascii="Times New Roman" w:hAnsi="Times New Roman" w:cs="Times New Roman"/>
          <w:sz w:val="30"/>
          <w:szCs w:val="30"/>
        </w:rPr>
        <w:t>стрые и правильные решения.</w:t>
      </w:r>
      <w:proofErr w:type="gramEnd"/>
      <w:r w:rsidRPr="00F57A74">
        <w:rPr>
          <w:rFonts w:ascii="Times New Roman" w:hAnsi="Times New Roman" w:cs="Times New Roman"/>
          <w:sz w:val="30"/>
          <w:szCs w:val="30"/>
        </w:rPr>
        <w:t xml:space="preserve"> Ясно, что медлительность, нерешительность и излишняя застенчивость помешают стать отличным р</w:t>
      </w:r>
      <w:r w:rsidRPr="00F57A74">
        <w:rPr>
          <w:rFonts w:ascii="Times New Roman" w:hAnsi="Times New Roman" w:cs="Times New Roman"/>
          <w:sz w:val="30"/>
          <w:szCs w:val="30"/>
        </w:rPr>
        <w:t>а</w:t>
      </w:r>
      <w:r w:rsidRPr="00F57A74">
        <w:rPr>
          <w:rFonts w:ascii="Times New Roman" w:hAnsi="Times New Roman" w:cs="Times New Roman"/>
          <w:sz w:val="30"/>
          <w:szCs w:val="30"/>
        </w:rPr>
        <w:t>ботником прилавка.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Телефонистка, например, должна обладать другими качествами: хорошим зрением и слухом, надежными голосовыми связками, че</w:t>
      </w:r>
      <w:r w:rsidRPr="00F57A74">
        <w:rPr>
          <w:rFonts w:ascii="Times New Roman" w:hAnsi="Times New Roman" w:cs="Times New Roman"/>
          <w:sz w:val="30"/>
          <w:szCs w:val="30"/>
        </w:rPr>
        <w:t>т</w:t>
      </w:r>
      <w:r w:rsidRPr="00F57A74">
        <w:rPr>
          <w:rFonts w:ascii="Times New Roman" w:hAnsi="Times New Roman" w:cs="Times New Roman"/>
          <w:sz w:val="30"/>
          <w:szCs w:val="30"/>
        </w:rPr>
        <w:t>кой дикцией, а также выдержкой и вежливостью и т.д.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Выбирая профессию необходимо учитывать состояние своего здоровья. Существует около 3 тыс. профессий, по которым имеются медицинские противопоказания. Профессии противопоказаны не п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тому, что человек не сможет выучиться или работать по той или иной профессии, а потому что эта работа может усугубить недостатки его здоровья. Ни обществу, ни человеку это не нужно. Имеются справо</w:t>
      </w:r>
      <w:r w:rsidRPr="00F57A74">
        <w:rPr>
          <w:rFonts w:ascii="Times New Roman" w:hAnsi="Times New Roman" w:cs="Times New Roman"/>
          <w:sz w:val="30"/>
          <w:szCs w:val="30"/>
        </w:rPr>
        <w:t>ч</w:t>
      </w:r>
      <w:r w:rsidRPr="00F57A74">
        <w:rPr>
          <w:rFonts w:ascii="Times New Roman" w:hAnsi="Times New Roman" w:cs="Times New Roman"/>
          <w:sz w:val="30"/>
          <w:szCs w:val="30"/>
        </w:rPr>
        <w:t>ники, содержащие сведения о том, какие профессии противопоказаны при тех или иных особенностях организма. Указанные справочники предназначены для врачей, а не для массового читателя. Поэт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му, выбирая профессию важно проконсультироваться с врачом. Медицинская профессиональная консультация проводится заблаговр</w:t>
      </w:r>
      <w:r w:rsidRPr="00F57A74">
        <w:rPr>
          <w:rFonts w:ascii="Times New Roman" w:hAnsi="Times New Roman" w:cs="Times New Roman"/>
          <w:sz w:val="30"/>
          <w:szCs w:val="30"/>
        </w:rPr>
        <w:t>е</w:t>
      </w:r>
      <w:r w:rsidRPr="00F57A74">
        <w:rPr>
          <w:rFonts w:ascii="Times New Roman" w:hAnsi="Times New Roman" w:cs="Times New Roman"/>
          <w:sz w:val="30"/>
          <w:szCs w:val="30"/>
        </w:rPr>
        <w:t>менно, чтобы дать возможность человеку самостоятельно подойти к правильному выбору профессии, исходя из рекомендаций врача.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Не откладывайте решение вопроса ''кем быть?'' на потом. Гов</w:t>
      </w:r>
      <w:r w:rsidRPr="00F57A74">
        <w:rPr>
          <w:rFonts w:ascii="Times New Roman" w:hAnsi="Times New Roman" w:cs="Times New Roman"/>
          <w:sz w:val="30"/>
          <w:szCs w:val="30"/>
        </w:rPr>
        <w:t>о</w:t>
      </w:r>
      <w:r w:rsidRPr="00F57A74">
        <w:rPr>
          <w:rFonts w:ascii="Times New Roman" w:hAnsi="Times New Roman" w:cs="Times New Roman"/>
          <w:sz w:val="30"/>
          <w:szCs w:val="30"/>
        </w:rPr>
        <w:t>рят, что нет ничего случайнее этого выбора. Если вы не нашли себе труда по душе, учась в школе, то после ее окончания можете попасть под влияние случая: пойдете работать или учиться ''за компанию'', устроитесь на предприятие потому, что туда удобно ездить и т. д.</w:t>
      </w:r>
    </w:p>
    <w:p w:rsidR="00F57A74" w:rsidRPr="00F57A74" w:rsidRDefault="00F57A74" w:rsidP="00F57A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Из сказанного следует вывод: идите работать или учиться туда, где вы нужнее и где наиболее полно раскроются ваши способности. Но уже в школе найдите возможность испытать свои силы в избра</w:t>
      </w:r>
      <w:r w:rsidRPr="00F57A74">
        <w:rPr>
          <w:rFonts w:ascii="Times New Roman" w:hAnsi="Times New Roman" w:cs="Times New Roman"/>
          <w:sz w:val="30"/>
          <w:szCs w:val="30"/>
        </w:rPr>
        <w:t>н</w:t>
      </w:r>
      <w:r w:rsidRPr="00F57A74">
        <w:rPr>
          <w:rFonts w:ascii="Times New Roman" w:hAnsi="Times New Roman" w:cs="Times New Roman"/>
          <w:sz w:val="30"/>
          <w:szCs w:val="30"/>
        </w:rPr>
        <w:t>ной профессии. Если хотите стать механизатором – поработайте на комбайне или тракторе, шофером – его помощником, врачом – сан</w:t>
      </w:r>
      <w:r w:rsidRPr="00F57A74">
        <w:rPr>
          <w:rFonts w:ascii="Times New Roman" w:hAnsi="Times New Roman" w:cs="Times New Roman"/>
          <w:sz w:val="30"/>
          <w:szCs w:val="30"/>
        </w:rPr>
        <w:t>и</w:t>
      </w:r>
      <w:r w:rsidRPr="00F57A74">
        <w:rPr>
          <w:rFonts w:ascii="Times New Roman" w:hAnsi="Times New Roman" w:cs="Times New Roman"/>
          <w:sz w:val="30"/>
          <w:szCs w:val="30"/>
        </w:rPr>
        <w:t>таром в больнице, геологом – поработайте летом в экспедиции.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Главное же заключается в том, чтобы полюбить работу, познать ее и стать ее мастером.</w:t>
      </w:r>
    </w:p>
    <w:p w:rsidR="00F57A74" w:rsidRPr="00F57A74" w:rsidRDefault="00F57A74" w:rsidP="00F57A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Для самовоспитания старшеклассникам полезно рекомендовать следующее:</w:t>
      </w:r>
    </w:p>
    <w:p w:rsidR="00F57A74" w:rsidRDefault="00F57A74" w:rsidP="00A257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57A74">
        <w:rPr>
          <w:rFonts w:ascii="Times New Roman" w:hAnsi="Times New Roman" w:cs="Times New Roman"/>
          <w:sz w:val="30"/>
          <w:szCs w:val="30"/>
        </w:rPr>
        <w:t>Составьте перечень желательных для себя профессий.</w:t>
      </w:r>
    </w:p>
    <w:p w:rsidR="00F57A74" w:rsidRDefault="00A2575F" w:rsidP="00F57A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247650</wp:posOffset>
            </wp:positionV>
            <wp:extent cx="1644650" cy="1800225"/>
            <wp:effectExtent l="19050" t="0" r="0" b="0"/>
            <wp:wrapTight wrapText="bothSides">
              <wp:wrapPolygon edited="0">
                <wp:start x="-250" y="0"/>
                <wp:lineTo x="-250" y="21486"/>
                <wp:lineTo x="21517" y="21486"/>
                <wp:lineTo x="21517" y="0"/>
                <wp:lineTo x="-250" y="0"/>
              </wp:wrapPolygon>
            </wp:wrapTight>
            <wp:docPr id="1" name="preview-image" descr="http://www.zegeberg.ru/images/stories/uspeh%20raboty%20v%20intern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zegeberg.ru/images/stories/uspeh%20raboty%20v%20interne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A74" w:rsidRPr="00A2575F">
        <w:rPr>
          <w:rFonts w:ascii="Times New Roman" w:hAnsi="Times New Roman" w:cs="Times New Roman"/>
          <w:sz w:val="30"/>
          <w:szCs w:val="30"/>
        </w:rPr>
        <w:t>По литературе и беседам со специалистами составьте опис</w:t>
      </w:r>
      <w:r w:rsidR="00F57A74" w:rsidRPr="00A2575F">
        <w:rPr>
          <w:rFonts w:ascii="Times New Roman" w:hAnsi="Times New Roman" w:cs="Times New Roman"/>
          <w:sz w:val="30"/>
          <w:szCs w:val="30"/>
        </w:rPr>
        <w:t>а</w:t>
      </w:r>
      <w:r w:rsidR="00F57A74" w:rsidRPr="00A2575F">
        <w:rPr>
          <w:rFonts w:ascii="Times New Roman" w:hAnsi="Times New Roman" w:cs="Times New Roman"/>
          <w:sz w:val="30"/>
          <w:szCs w:val="30"/>
        </w:rPr>
        <w:t>ние 2-3 профессий, установите, что требуют от человека эти профе</w:t>
      </w:r>
      <w:r w:rsidR="00F57A74" w:rsidRPr="00A2575F">
        <w:rPr>
          <w:rFonts w:ascii="Times New Roman" w:hAnsi="Times New Roman" w:cs="Times New Roman"/>
          <w:sz w:val="30"/>
          <w:szCs w:val="30"/>
        </w:rPr>
        <w:t>с</w:t>
      </w:r>
      <w:r w:rsidR="00F57A74" w:rsidRPr="00A2575F">
        <w:rPr>
          <w:rFonts w:ascii="Times New Roman" w:hAnsi="Times New Roman" w:cs="Times New Roman"/>
          <w:sz w:val="30"/>
          <w:szCs w:val="30"/>
        </w:rPr>
        <w:t>сии.</w:t>
      </w:r>
    </w:p>
    <w:p w:rsidR="00F57A74" w:rsidRDefault="00F57A74" w:rsidP="00F57A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2575F">
        <w:rPr>
          <w:rFonts w:ascii="Times New Roman" w:hAnsi="Times New Roman" w:cs="Times New Roman"/>
          <w:sz w:val="30"/>
          <w:szCs w:val="30"/>
        </w:rPr>
        <w:t>Самокритично изучайте свои способности и возможности (и</w:t>
      </w:r>
      <w:r w:rsidRPr="00A2575F">
        <w:rPr>
          <w:rFonts w:ascii="Times New Roman" w:hAnsi="Times New Roman" w:cs="Times New Roman"/>
          <w:sz w:val="30"/>
          <w:szCs w:val="30"/>
        </w:rPr>
        <w:t>н</w:t>
      </w:r>
      <w:r w:rsidRPr="00A2575F">
        <w:rPr>
          <w:rFonts w:ascii="Times New Roman" w:hAnsi="Times New Roman" w:cs="Times New Roman"/>
          <w:sz w:val="30"/>
          <w:szCs w:val="30"/>
        </w:rPr>
        <w:t>тересы, достижения в учебе и труде, здоровье и пр.) и сопоставляйте их с требованиями выбираемой профессии.</w:t>
      </w:r>
    </w:p>
    <w:p w:rsidR="00F57A74" w:rsidRPr="00A2575F" w:rsidRDefault="00F57A74" w:rsidP="00F57A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2575F">
        <w:rPr>
          <w:rFonts w:ascii="Times New Roman" w:hAnsi="Times New Roman" w:cs="Times New Roman"/>
          <w:sz w:val="30"/>
          <w:szCs w:val="30"/>
        </w:rPr>
        <w:t>Овладевайте некоторыми профессиональными умениями и навыками.</w:t>
      </w:r>
      <w:r w:rsidR="00A2575F" w:rsidRPr="00A2575F">
        <w:rPr>
          <w:rFonts w:ascii="Times New Roman" w:hAnsi="Times New Roman" w:cs="Times New Roman"/>
          <w:caps/>
          <w:sz w:val="30"/>
          <w:szCs w:val="30"/>
        </w:rPr>
        <w:t xml:space="preserve"> </w:t>
      </w:r>
    </w:p>
    <w:p w:rsidR="00924283" w:rsidRDefault="00924283" w:rsidP="00F57A74">
      <w:pPr>
        <w:pStyle w:val="a3"/>
        <w:jc w:val="both"/>
      </w:pPr>
    </w:p>
    <w:sectPr w:rsidR="0092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9FF"/>
    <w:multiLevelType w:val="singleLevel"/>
    <w:tmpl w:val="550635D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">
    <w:nsid w:val="31931847"/>
    <w:multiLevelType w:val="singleLevel"/>
    <w:tmpl w:val="3D36B5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48150A10"/>
    <w:multiLevelType w:val="hybridMultilevel"/>
    <w:tmpl w:val="888E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612FA"/>
    <w:multiLevelType w:val="singleLevel"/>
    <w:tmpl w:val="8506B5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A74"/>
    <w:rsid w:val="0045505E"/>
    <w:rsid w:val="00924283"/>
    <w:rsid w:val="00A2575F"/>
    <w:rsid w:val="00F5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7A74"/>
    <w:pPr>
      <w:widowControl w:val="0"/>
      <w:spacing w:after="0" w:line="300" w:lineRule="auto"/>
      <w:ind w:left="40" w:hanging="4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Indent 2"/>
    <w:basedOn w:val="a"/>
    <w:link w:val="20"/>
    <w:semiHidden/>
    <w:rsid w:val="00F57A74"/>
    <w:pPr>
      <w:spacing w:after="0" w:line="240" w:lineRule="auto"/>
      <w:ind w:left="426" w:firstLine="294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57A74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semiHidden/>
    <w:rsid w:val="00F57A74"/>
    <w:pPr>
      <w:spacing w:after="0" w:line="240" w:lineRule="auto"/>
      <w:ind w:left="426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57A74"/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F57A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2018-03-23T06:34:00Z</dcterms:created>
  <dcterms:modified xsi:type="dcterms:W3CDTF">2018-03-23T06:46:00Z</dcterms:modified>
</cp:coreProperties>
</file>