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4B" w:rsidRPr="005571B5" w:rsidRDefault="00BA2F4B" w:rsidP="00BA2F4B">
      <w:pPr>
        <w:spacing w:line="276" w:lineRule="auto"/>
        <w:jc w:val="center"/>
        <w:rPr>
          <w:b/>
          <w:sz w:val="30"/>
          <w:szCs w:val="30"/>
        </w:rPr>
      </w:pPr>
      <w:r w:rsidRPr="005571B5">
        <w:rPr>
          <w:b/>
          <w:sz w:val="30"/>
          <w:szCs w:val="30"/>
        </w:rPr>
        <w:t>ПАМЯТКА</w:t>
      </w:r>
    </w:p>
    <w:p w:rsidR="00BA2F4B" w:rsidRPr="005571B5" w:rsidRDefault="00BA2F4B" w:rsidP="00BA2F4B">
      <w:pPr>
        <w:spacing w:line="276" w:lineRule="auto"/>
        <w:jc w:val="center"/>
        <w:rPr>
          <w:b/>
          <w:sz w:val="30"/>
          <w:szCs w:val="30"/>
        </w:rPr>
      </w:pPr>
      <w:r w:rsidRPr="005571B5">
        <w:rPr>
          <w:b/>
          <w:sz w:val="30"/>
          <w:szCs w:val="30"/>
        </w:rPr>
        <w:t xml:space="preserve">председателю первичной профсоюзной организации </w:t>
      </w:r>
    </w:p>
    <w:p w:rsidR="00BA2F4B" w:rsidRPr="005571B5" w:rsidRDefault="00BA2F4B" w:rsidP="00BA2F4B">
      <w:pPr>
        <w:spacing w:line="276" w:lineRule="auto"/>
        <w:jc w:val="center"/>
        <w:rPr>
          <w:b/>
          <w:sz w:val="30"/>
          <w:szCs w:val="30"/>
        </w:rPr>
      </w:pPr>
      <w:r w:rsidRPr="005571B5">
        <w:rPr>
          <w:b/>
          <w:sz w:val="30"/>
          <w:szCs w:val="30"/>
        </w:rPr>
        <w:t xml:space="preserve">по ведению протоколов </w:t>
      </w:r>
    </w:p>
    <w:p w:rsidR="00BA2F4B" w:rsidRDefault="00BA2F4B" w:rsidP="00BA2F4B">
      <w:pPr>
        <w:spacing w:line="276" w:lineRule="auto"/>
        <w:jc w:val="center"/>
        <w:rPr>
          <w:sz w:val="30"/>
          <w:szCs w:val="30"/>
        </w:rPr>
      </w:pPr>
    </w:p>
    <w:p w:rsidR="00BA2F4B" w:rsidRPr="00373F86" w:rsidRDefault="00BA2F4B" w:rsidP="00BA2F4B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п. 55.4 Устава </w:t>
      </w:r>
      <w:r w:rsidRPr="00C55CED">
        <w:rPr>
          <w:b/>
          <w:sz w:val="30"/>
          <w:szCs w:val="30"/>
        </w:rPr>
        <w:t>Профком проводит заседание</w:t>
      </w:r>
      <w:r>
        <w:rPr>
          <w:sz w:val="30"/>
          <w:szCs w:val="30"/>
        </w:rPr>
        <w:t xml:space="preserve"> по мере необходимости, как правило, один раз в месяц.</w:t>
      </w:r>
    </w:p>
    <w:p w:rsidR="00BA2F4B" w:rsidRDefault="00BA2F4B" w:rsidP="00BA2F4B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Нумерация протоколов начинается в январе месяце с номера «1» и продолжается до конца календарного года.</w:t>
      </w:r>
    </w:p>
    <w:p w:rsidR="00BA2F4B" w:rsidRDefault="00BA2F4B" w:rsidP="00BA2F4B">
      <w:pPr>
        <w:spacing w:line="276" w:lineRule="auto"/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НАПРИМЕР, №1, №2, №3 и т.д.</w:t>
      </w:r>
    </w:p>
    <w:p w:rsidR="00BA2F4B" w:rsidRDefault="00BA2F4B" w:rsidP="00BA2F4B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протоколов и их нумерация соответствует количеству заседаний профкома, запланированных профсоюзной организацией на календарный год.</w:t>
      </w:r>
    </w:p>
    <w:p w:rsidR="00BA2F4B" w:rsidRDefault="00BA2F4B" w:rsidP="00BA2F4B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Протоколы (выписки из протоколов) подписываются председателем профкома и секретарем.</w:t>
      </w:r>
    </w:p>
    <w:p w:rsidR="00BA2F4B" w:rsidRDefault="00BA2F4B" w:rsidP="00BA2F4B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Протоколы печатаются на бланках установленного образца и подшиваются в папку.</w:t>
      </w:r>
    </w:p>
    <w:p w:rsidR="00BA2F4B" w:rsidRPr="00C55CED" w:rsidRDefault="00BA2F4B" w:rsidP="00BA2F4B">
      <w:pPr>
        <w:spacing w:line="276" w:lineRule="auto"/>
      </w:pPr>
    </w:p>
    <w:p w:rsidR="00BA2F4B" w:rsidRDefault="00BA2F4B" w:rsidP="00BA2F4B">
      <w:pPr>
        <w:spacing w:line="276" w:lineRule="auto"/>
      </w:pPr>
    </w:p>
    <w:p w:rsidR="00BA2F4B" w:rsidRDefault="00BA2F4B" w:rsidP="00BA2F4B">
      <w:pPr>
        <w:spacing w:line="276" w:lineRule="auto"/>
        <w:ind w:firstLine="708"/>
        <w:jc w:val="both"/>
        <w:rPr>
          <w:sz w:val="30"/>
          <w:szCs w:val="30"/>
        </w:rPr>
      </w:pPr>
      <w:r>
        <w:tab/>
      </w:r>
      <w:r>
        <w:rPr>
          <w:sz w:val="30"/>
          <w:szCs w:val="30"/>
        </w:rPr>
        <w:t>Согласно п. 51 Устава Белорусского профессионального союза работников образования и науки профсоюзное собрание проводится по мере необходимости, но не реже 1 раза в год.</w:t>
      </w:r>
    </w:p>
    <w:p w:rsidR="00BA2F4B" w:rsidRDefault="00BA2F4B" w:rsidP="00BA2F4B">
      <w:pPr>
        <w:spacing w:line="276" w:lineRule="auto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ВНИМАНИЕ! Нумерация </w:t>
      </w:r>
      <w:r w:rsidRPr="00373F86">
        <w:rPr>
          <w:b/>
          <w:sz w:val="30"/>
          <w:szCs w:val="30"/>
        </w:rPr>
        <w:t>протокол</w:t>
      </w:r>
      <w:r>
        <w:rPr>
          <w:b/>
          <w:sz w:val="30"/>
          <w:szCs w:val="30"/>
        </w:rPr>
        <w:t>ов профсоюзных собраний в течение календарного года.</w:t>
      </w:r>
      <w:r>
        <w:rPr>
          <w:sz w:val="30"/>
          <w:szCs w:val="30"/>
        </w:rPr>
        <w:t xml:space="preserve">  НАПРИМЕР, 2019 год – №1, №2. </w:t>
      </w:r>
      <w:r>
        <w:rPr>
          <w:sz w:val="30"/>
          <w:szCs w:val="30"/>
        </w:rPr>
        <w:tab/>
      </w:r>
    </w:p>
    <w:p w:rsidR="00BA2F4B" w:rsidRDefault="00BA2F4B" w:rsidP="00BA2F4B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2020 год – №1, №2.</w:t>
      </w:r>
    </w:p>
    <w:p w:rsidR="00BA2F4B" w:rsidRPr="007D37D4" w:rsidRDefault="00BA2F4B" w:rsidP="00BA2F4B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7D37D4">
        <w:rPr>
          <w:b/>
          <w:sz w:val="30"/>
          <w:szCs w:val="30"/>
        </w:rPr>
        <w:t>В протоколе отчетно-выборного собрания номер не ставится!</w:t>
      </w:r>
    </w:p>
    <w:p w:rsidR="00BA2F4B" w:rsidRDefault="00BA2F4B" w:rsidP="00BA2F4B">
      <w:pPr>
        <w:spacing w:line="276" w:lineRule="auto"/>
        <w:ind w:firstLine="708"/>
        <w:jc w:val="both"/>
        <w:rPr>
          <w:sz w:val="30"/>
          <w:szCs w:val="30"/>
        </w:rPr>
      </w:pPr>
      <w:r w:rsidRPr="00BC0813">
        <w:rPr>
          <w:sz w:val="30"/>
          <w:szCs w:val="30"/>
        </w:rPr>
        <w:t xml:space="preserve">Протоколы профсоюзных собраний подшиваются </w:t>
      </w:r>
      <w:r>
        <w:rPr>
          <w:sz w:val="30"/>
          <w:szCs w:val="30"/>
        </w:rPr>
        <w:t>за период полномочий (5 лет, от выборов до выборов)</w:t>
      </w:r>
      <w:r w:rsidRPr="00BC0813">
        <w:rPr>
          <w:sz w:val="30"/>
          <w:szCs w:val="30"/>
        </w:rPr>
        <w:t>.</w:t>
      </w:r>
    </w:p>
    <w:p w:rsidR="00BA2F4B" w:rsidRDefault="00BA2F4B" w:rsidP="00BA2F4B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Протоколы подписываются председателем и секретарем собрания.</w:t>
      </w:r>
    </w:p>
    <w:p w:rsidR="00BA2F4B" w:rsidRDefault="00BA2F4B" w:rsidP="00BA2F4B">
      <w:pPr>
        <w:spacing w:line="276" w:lineRule="auto"/>
        <w:ind w:firstLine="708"/>
        <w:jc w:val="both"/>
        <w:rPr>
          <w:sz w:val="30"/>
          <w:szCs w:val="30"/>
        </w:rPr>
      </w:pPr>
    </w:p>
    <w:p w:rsidR="00BA2F4B" w:rsidRDefault="00BA2F4B" w:rsidP="00BA2F4B">
      <w:pPr>
        <w:tabs>
          <w:tab w:val="left" w:pos="1110"/>
        </w:tabs>
        <w:spacing w:line="276" w:lineRule="auto"/>
      </w:pPr>
    </w:p>
    <w:p w:rsidR="00BA2F4B" w:rsidRDefault="00BA2F4B" w:rsidP="00BA2F4B">
      <w:pPr>
        <w:tabs>
          <w:tab w:val="left" w:pos="1110"/>
        </w:tabs>
        <w:spacing w:line="276" w:lineRule="auto"/>
      </w:pPr>
    </w:p>
    <w:p w:rsidR="00BA2F4B" w:rsidRDefault="00BA2F4B" w:rsidP="00BA2F4B">
      <w:pPr>
        <w:tabs>
          <w:tab w:val="left" w:pos="1110"/>
        </w:tabs>
      </w:pPr>
    </w:p>
    <w:p w:rsidR="00BA2F4B" w:rsidRDefault="00BA2F4B" w:rsidP="00BA2F4B">
      <w:pPr>
        <w:tabs>
          <w:tab w:val="left" w:pos="1110"/>
        </w:tabs>
      </w:pPr>
    </w:p>
    <w:p w:rsidR="00BA2F4B" w:rsidRDefault="00BA2F4B" w:rsidP="00BA2F4B">
      <w:pPr>
        <w:tabs>
          <w:tab w:val="left" w:pos="1110"/>
        </w:tabs>
      </w:pPr>
    </w:p>
    <w:p w:rsidR="00BA2F4B" w:rsidRDefault="00BA2F4B" w:rsidP="00BA2F4B">
      <w:pPr>
        <w:tabs>
          <w:tab w:val="left" w:pos="1110"/>
        </w:tabs>
      </w:pPr>
    </w:p>
    <w:p w:rsidR="00554572" w:rsidRDefault="00554572">
      <w:bookmarkStart w:id="0" w:name="_GoBack"/>
      <w:bookmarkEnd w:id="0"/>
    </w:p>
    <w:sectPr w:rsidR="00554572" w:rsidSect="005254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BF"/>
    <w:multiLevelType w:val="hybridMultilevel"/>
    <w:tmpl w:val="2E3E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B"/>
    <w:rsid w:val="005254B2"/>
    <w:rsid w:val="00554572"/>
    <w:rsid w:val="00BA2F4B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CA8A-DEFC-4EBD-8A5E-99A7F72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2019-12-03T11:58:00Z</dcterms:created>
  <dcterms:modified xsi:type="dcterms:W3CDTF">2019-12-03T11:59:00Z</dcterms:modified>
</cp:coreProperties>
</file>