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88" w:rsidRPr="003B101B" w:rsidRDefault="005E5188" w:rsidP="005E518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0"/>
          <w:szCs w:val="30"/>
          <w:u w:val="single"/>
        </w:rPr>
      </w:pPr>
      <w:r w:rsidRPr="003B101B">
        <w:rPr>
          <w:rFonts w:ascii="Times New Roman" w:hAnsi="Times New Roman"/>
          <w:b/>
          <w:sz w:val="30"/>
          <w:szCs w:val="30"/>
          <w:u w:val="single"/>
        </w:rPr>
        <w:t>СОВЕТЫ РОДИТЕЛЯМ ОТ МЧС</w:t>
      </w:r>
    </w:p>
    <w:p w:rsidR="005E5188" w:rsidRPr="003B101B" w:rsidRDefault="005E5188" w:rsidP="005E518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3B101B">
        <w:rPr>
          <w:rFonts w:ascii="Times New Roman" w:hAnsi="Times New Roman"/>
          <w:b/>
          <w:sz w:val="30"/>
          <w:szCs w:val="30"/>
        </w:rPr>
        <w:t>Читайте ребенку!</w:t>
      </w:r>
    </w:p>
    <w:p w:rsidR="005E5188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Сказки, художественную литературу – это основное средство обучения малышей правилам безопасного поведения. Они могут многому научить не только детей, но и родителей. Когда читаете сказку с малышом, обязательно задавайте ему вопросы: «Почему так произошло?», «Что не так сделал герой?», «А, как ты думаешь, что нужно было сделать?». Рассуждая над поступком героя, Вы даете правильные ориентиры ребенку на будущее, помогаете понять, в чем ошибка сказочного персонажа. </w:t>
      </w:r>
    </w:p>
    <w:p w:rsidR="005E5188" w:rsidRPr="003B101B" w:rsidRDefault="005E5188" w:rsidP="005E5188">
      <w:pPr>
        <w:pStyle w:val="a8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sz w:val="30"/>
          <w:szCs w:val="30"/>
        </w:rPr>
      </w:pPr>
      <w:r w:rsidRPr="003B101B">
        <w:rPr>
          <w:rFonts w:ascii="Times New Roman" w:hAnsi="Times New Roman"/>
          <w:b/>
          <w:sz w:val="30"/>
          <w:szCs w:val="30"/>
        </w:rPr>
        <w:t>Рисуйте с ребенком!</w:t>
      </w:r>
    </w:p>
    <w:p w:rsidR="005E5188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906FE">
        <w:rPr>
          <w:rFonts w:ascii="Times New Roman" w:hAnsi="Times New Roman"/>
          <w:sz w:val="30"/>
          <w:szCs w:val="30"/>
        </w:rPr>
        <w:t>Рисунок – универсальный способ обучения, с его помощью</w:t>
      </w:r>
      <w:r>
        <w:rPr>
          <w:rFonts w:ascii="Times New Roman" w:hAnsi="Times New Roman"/>
          <w:sz w:val="30"/>
          <w:szCs w:val="30"/>
        </w:rPr>
        <w:t xml:space="preserve"> ребенку легко можно привить навыки безопасного поведения:</w:t>
      </w:r>
    </w:p>
    <w:p w:rsidR="005E5188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рисуйте с ребенком различные ситуации и проговаривайте все, что изображаете</w:t>
      </w:r>
    </w:p>
    <w:p w:rsidR="005E5188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задайте ребенку тему для рисования, а потом обязательно расспросите малыша, почему он это нарисовал</w:t>
      </w:r>
    </w:p>
    <w:p w:rsidR="005E5188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сочиняйте по рисункам истории, для этого можно использовать книги-раскраски МЧС</w:t>
      </w:r>
    </w:p>
    <w:p w:rsidR="005E5188" w:rsidRPr="005E5188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E5188">
        <w:rPr>
          <w:rFonts w:ascii="Times New Roman" w:hAnsi="Times New Roman"/>
          <w:b/>
          <w:sz w:val="30"/>
          <w:szCs w:val="30"/>
        </w:rPr>
        <w:t>3. Играйте с ребенком!</w:t>
      </w:r>
    </w:p>
    <w:p w:rsidR="005E5188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01B">
        <w:rPr>
          <w:rFonts w:ascii="Times New Roman" w:hAnsi="Times New Roman"/>
          <w:sz w:val="30"/>
          <w:szCs w:val="30"/>
        </w:rPr>
        <w:t>Игра</w:t>
      </w:r>
      <w:r>
        <w:rPr>
          <w:rFonts w:ascii="Times New Roman" w:hAnsi="Times New Roman"/>
          <w:b/>
          <w:sz w:val="30"/>
          <w:szCs w:val="30"/>
        </w:rPr>
        <w:t xml:space="preserve"> – </w:t>
      </w:r>
      <w:r w:rsidRPr="009B05CF">
        <w:rPr>
          <w:rFonts w:ascii="Times New Roman" w:hAnsi="Times New Roman"/>
          <w:sz w:val="30"/>
          <w:szCs w:val="30"/>
        </w:rPr>
        <w:t xml:space="preserve">основной способ обучения детей. </w:t>
      </w:r>
      <w:r>
        <w:rPr>
          <w:rFonts w:ascii="Times New Roman" w:hAnsi="Times New Roman"/>
          <w:sz w:val="30"/>
          <w:szCs w:val="30"/>
        </w:rPr>
        <w:t>Именно играя, ребенок лучше запоминает основные правила. Научите ребенка, как правильно вызывать спасателей:</w:t>
      </w:r>
    </w:p>
    <w:p w:rsidR="005E5188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набрать 101,112</w:t>
      </w:r>
    </w:p>
    <w:p w:rsidR="005E5188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сообщить свой адрес</w:t>
      </w:r>
    </w:p>
    <w:p w:rsidR="005E5188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звать на помощь взрослых</w:t>
      </w:r>
    </w:p>
    <w:p w:rsidR="005E5188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назвать свое имя, фамилию, телефон</w:t>
      </w:r>
    </w:p>
    <w:p w:rsidR="005E5188" w:rsidRPr="003B101B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5188">
        <w:rPr>
          <w:rFonts w:ascii="Times New Roman" w:hAnsi="Times New Roman"/>
          <w:b/>
          <w:sz w:val="30"/>
          <w:szCs w:val="30"/>
        </w:rPr>
        <w:t>4.</w:t>
      </w:r>
      <w:r>
        <w:rPr>
          <w:rFonts w:ascii="Times New Roman" w:hAnsi="Times New Roman"/>
          <w:sz w:val="30"/>
          <w:szCs w:val="30"/>
        </w:rPr>
        <w:t xml:space="preserve"> </w:t>
      </w:r>
      <w:r w:rsidRPr="00EE29F1">
        <w:rPr>
          <w:rFonts w:ascii="Times New Roman" w:hAnsi="Times New Roman"/>
          <w:b/>
          <w:sz w:val="30"/>
          <w:szCs w:val="30"/>
        </w:rPr>
        <w:t>Смотрите вместе с ребенком мультфильмы</w:t>
      </w:r>
      <w:r>
        <w:rPr>
          <w:rFonts w:ascii="Times New Roman" w:hAnsi="Times New Roman"/>
          <w:b/>
          <w:sz w:val="30"/>
          <w:szCs w:val="30"/>
        </w:rPr>
        <w:t>!</w:t>
      </w:r>
    </w:p>
    <w:p w:rsidR="005E5188" w:rsidRPr="007531DE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Предлагаем посмотреть мультфильмы</w:t>
      </w:r>
      <w:r w:rsidRPr="007531DE">
        <w:rPr>
          <w:rFonts w:ascii="Times New Roman" w:hAnsi="Times New Roman"/>
          <w:sz w:val="30"/>
          <w:szCs w:val="30"/>
        </w:rPr>
        <w:t xml:space="preserve"> «Волшебная книга»</w:t>
      </w:r>
      <w:r>
        <w:rPr>
          <w:rFonts w:ascii="Times New Roman" w:hAnsi="Times New Roman"/>
          <w:sz w:val="30"/>
          <w:szCs w:val="30"/>
        </w:rPr>
        <w:t>, «Спецотряд 112». После просмотра задайте</w:t>
      </w:r>
      <w:r w:rsidRPr="007531DE">
        <w:rPr>
          <w:rFonts w:ascii="Times New Roman" w:hAnsi="Times New Roman"/>
          <w:sz w:val="30"/>
          <w:szCs w:val="30"/>
        </w:rPr>
        <w:t xml:space="preserve"> ребенку несколько вопросов. </w:t>
      </w:r>
    </w:p>
    <w:p w:rsidR="005E5188" w:rsidRPr="007531DE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31DE">
        <w:rPr>
          <w:rFonts w:ascii="Times New Roman" w:hAnsi="Times New Roman"/>
          <w:sz w:val="30"/>
          <w:szCs w:val="30"/>
        </w:rPr>
        <w:t xml:space="preserve">1. Тебе понравился мультфильм? Что нового ты узнал? </w:t>
      </w:r>
    </w:p>
    <w:p w:rsidR="005E5188" w:rsidRPr="007531DE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531DE">
        <w:rPr>
          <w:rFonts w:ascii="Times New Roman" w:hAnsi="Times New Roman"/>
          <w:sz w:val="30"/>
          <w:szCs w:val="30"/>
        </w:rPr>
        <w:t xml:space="preserve">2. А кто из героев мультфильма тебе понравился? Почему? </w:t>
      </w:r>
    </w:p>
    <w:p w:rsidR="005E5188" w:rsidRPr="007531DE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531DE">
        <w:rPr>
          <w:rFonts w:ascii="Times New Roman" w:hAnsi="Times New Roman"/>
          <w:sz w:val="30"/>
          <w:szCs w:val="30"/>
        </w:rPr>
        <w:t xml:space="preserve">4. Кто из героев нарушает правила безопасности? Что с ним произошло? </w:t>
      </w:r>
    </w:p>
    <w:p w:rsidR="005E5188" w:rsidRPr="007531DE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531DE">
        <w:rPr>
          <w:rFonts w:ascii="Times New Roman" w:hAnsi="Times New Roman"/>
          <w:sz w:val="30"/>
          <w:szCs w:val="30"/>
        </w:rPr>
        <w:t xml:space="preserve">5. А кто из героев ведет себя правильно? Кто им помогает в этом? </w:t>
      </w:r>
    </w:p>
    <w:p w:rsidR="005E5188" w:rsidRPr="007531DE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 Почему нельзя </w:t>
      </w:r>
      <w:r w:rsidRPr="007531DE">
        <w:rPr>
          <w:rFonts w:ascii="Times New Roman" w:hAnsi="Times New Roman"/>
          <w:sz w:val="30"/>
          <w:szCs w:val="30"/>
        </w:rPr>
        <w:t xml:space="preserve">нарушать правила безопасности? </w:t>
      </w:r>
    </w:p>
    <w:p w:rsidR="005E5188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31DE">
        <w:rPr>
          <w:rFonts w:ascii="Times New Roman" w:hAnsi="Times New Roman"/>
          <w:sz w:val="30"/>
          <w:szCs w:val="30"/>
        </w:rPr>
        <w:t>7. Что нужно з</w:t>
      </w:r>
      <w:r>
        <w:rPr>
          <w:rFonts w:ascii="Times New Roman" w:hAnsi="Times New Roman"/>
          <w:sz w:val="30"/>
          <w:szCs w:val="30"/>
        </w:rPr>
        <w:t xml:space="preserve">нать, чтобы не попасть </w:t>
      </w:r>
      <w:r w:rsidRPr="007531DE">
        <w:rPr>
          <w:rFonts w:ascii="Times New Roman" w:hAnsi="Times New Roman"/>
          <w:sz w:val="30"/>
          <w:szCs w:val="30"/>
        </w:rPr>
        <w:t>в опасную ситуацию?</w:t>
      </w:r>
    </w:p>
    <w:p w:rsidR="005E5188" w:rsidRDefault="005E5188" w:rsidP="005E518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01B">
        <w:rPr>
          <w:rFonts w:ascii="Times New Roman" w:hAnsi="Times New Roman"/>
          <w:sz w:val="30"/>
          <w:szCs w:val="30"/>
        </w:rPr>
        <w:t xml:space="preserve">Разговаривая, обсуждая с ребенком мультфильм, сказку или историю по безопасности вы помогаете понять обычные житейские истины, учите правильным действиям и поступкам в будущем. </w:t>
      </w:r>
    </w:p>
    <w:p w:rsidR="00827A6C" w:rsidRDefault="00827A6C" w:rsidP="005E518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</w:p>
    <w:p w:rsidR="005E5188" w:rsidRPr="00354A0F" w:rsidRDefault="005E5188" w:rsidP="005E518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lastRenderedPageBreak/>
        <w:t>Еще н</w:t>
      </w:r>
      <w:r w:rsidRPr="00354A0F">
        <w:rPr>
          <w:rFonts w:ascii="Times New Roman" w:eastAsia="Times New Roman" w:hAnsi="Times New Roman"/>
          <w:b/>
          <w:sz w:val="30"/>
          <w:szCs w:val="30"/>
        </w:rPr>
        <w:t>есколько рекомендаций для родителей:</w:t>
      </w:r>
    </w:p>
    <w:p w:rsidR="005E5188" w:rsidRDefault="005E5188" w:rsidP="005E5188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- разговаривайте со своими детьми, стройте диалог, интересуйтесь их делами и жизнью;</w:t>
      </w:r>
    </w:p>
    <w:p w:rsidR="005E5188" w:rsidRDefault="005E5188" w:rsidP="005E5188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- будьте в курсе увлечений, интересов своих детей;</w:t>
      </w:r>
    </w:p>
    <w:p w:rsidR="005E5188" w:rsidRDefault="005E5188" w:rsidP="005E5188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- вы должны знать с кем дружит ваш ребенок, с кем общается, где проводит свободное время;</w:t>
      </w:r>
    </w:p>
    <w:p w:rsidR="005E5188" w:rsidRDefault="005E5188" w:rsidP="005E5188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- приводите примеры, рассказывайте об опасностях, объясняйте и напоминайте, о безопасности;</w:t>
      </w:r>
    </w:p>
    <w:p w:rsidR="005E5188" w:rsidRDefault="005E5188" w:rsidP="005E5188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- не важно, сколько лет вашему ребенку, важно, что вы сделали для того, чтобы научить ребенка безопасному поведению;</w:t>
      </w:r>
    </w:p>
    <w:p w:rsidR="005E5188" w:rsidRDefault="005E5188" w:rsidP="005E5188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- если у вас ребенок дошкольного возраста, смотрите с ним мультфильмы по безопасности, читайте книги;</w:t>
      </w:r>
    </w:p>
    <w:p w:rsidR="005E5188" w:rsidRDefault="005E5188" w:rsidP="005E5188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- проговаривайте правила безопасности, когда ведете ребенка в сад, приводите примеры, сравнивайте ситуации в жизни со сказочными героями, делайте вместе выводы и закрепляйте полученные знания;</w:t>
      </w:r>
    </w:p>
    <w:p w:rsidR="005E5188" w:rsidRDefault="005E5188" w:rsidP="005E5188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- предоставляя ребенку школьного возраста самостоятельность, но все же, разумно контролируйте его;</w:t>
      </w:r>
    </w:p>
    <w:p w:rsidR="005E5188" w:rsidRDefault="005E5188" w:rsidP="005E5188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- детям старшего школьного возраста так же нужно напоминать о безопасности, ведь юношеский максимализм и чрезмерная уверенность приводят к трагедиям;</w:t>
      </w:r>
    </w:p>
    <w:p w:rsidR="005E5188" w:rsidRDefault="005E5188" w:rsidP="005E5188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</w:rPr>
        <w:t>- всегда напоминайте детям правила безопасности перед началом каникул, особенно летних, так количество травм именно в этот период времени возрастает.</w:t>
      </w:r>
    </w:p>
    <w:sectPr w:rsidR="005E5188" w:rsidSect="00A5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058" w:rsidRDefault="00284058" w:rsidP="008B7E4F">
      <w:pPr>
        <w:spacing w:after="0" w:line="240" w:lineRule="auto"/>
      </w:pPr>
      <w:r>
        <w:separator/>
      </w:r>
    </w:p>
  </w:endnote>
  <w:endnote w:type="continuationSeparator" w:id="1">
    <w:p w:rsidR="00284058" w:rsidRDefault="00284058" w:rsidP="008B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702Cyril BT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058" w:rsidRDefault="00284058" w:rsidP="008B7E4F">
      <w:pPr>
        <w:spacing w:after="0" w:line="240" w:lineRule="auto"/>
      </w:pPr>
      <w:r>
        <w:separator/>
      </w:r>
    </w:p>
  </w:footnote>
  <w:footnote w:type="continuationSeparator" w:id="1">
    <w:p w:rsidR="00284058" w:rsidRDefault="00284058" w:rsidP="008B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0881"/>
    <w:multiLevelType w:val="multilevel"/>
    <w:tmpl w:val="D64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52F86"/>
    <w:multiLevelType w:val="hybridMultilevel"/>
    <w:tmpl w:val="4EF0A320"/>
    <w:lvl w:ilvl="0" w:tplc="A296D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B02"/>
    <w:rsid w:val="00096E84"/>
    <w:rsid w:val="000D1567"/>
    <w:rsid w:val="000E6F4A"/>
    <w:rsid w:val="00152F6D"/>
    <w:rsid w:val="00181F97"/>
    <w:rsid w:val="001C00CF"/>
    <w:rsid w:val="00206FCF"/>
    <w:rsid w:val="00252942"/>
    <w:rsid w:val="00255E97"/>
    <w:rsid w:val="00284058"/>
    <w:rsid w:val="00287BF9"/>
    <w:rsid w:val="002A09AC"/>
    <w:rsid w:val="002C383B"/>
    <w:rsid w:val="002C592B"/>
    <w:rsid w:val="002F3956"/>
    <w:rsid w:val="00332FC3"/>
    <w:rsid w:val="003661FC"/>
    <w:rsid w:val="00385B95"/>
    <w:rsid w:val="0039635F"/>
    <w:rsid w:val="003F2F0A"/>
    <w:rsid w:val="004E31FD"/>
    <w:rsid w:val="004F576B"/>
    <w:rsid w:val="0052158B"/>
    <w:rsid w:val="00562D31"/>
    <w:rsid w:val="005A59E1"/>
    <w:rsid w:val="005E5188"/>
    <w:rsid w:val="006321B1"/>
    <w:rsid w:val="006442C1"/>
    <w:rsid w:val="00674086"/>
    <w:rsid w:val="00685BE9"/>
    <w:rsid w:val="006F4C08"/>
    <w:rsid w:val="007107C1"/>
    <w:rsid w:val="00714FFA"/>
    <w:rsid w:val="0071716F"/>
    <w:rsid w:val="0080611B"/>
    <w:rsid w:val="00821434"/>
    <w:rsid w:val="00827A6C"/>
    <w:rsid w:val="008666C7"/>
    <w:rsid w:val="008B7E4F"/>
    <w:rsid w:val="008C22D4"/>
    <w:rsid w:val="00920027"/>
    <w:rsid w:val="00947CF8"/>
    <w:rsid w:val="00A425AC"/>
    <w:rsid w:val="00A51C68"/>
    <w:rsid w:val="00A53D7F"/>
    <w:rsid w:val="00B63E65"/>
    <w:rsid w:val="00B95492"/>
    <w:rsid w:val="00C56922"/>
    <w:rsid w:val="00CA676C"/>
    <w:rsid w:val="00CC6B33"/>
    <w:rsid w:val="00D00B02"/>
    <w:rsid w:val="00D170AB"/>
    <w:rsid w:val="00D17FD0"/>
    <w:rsid w:val="00D33721"/>
    <w:rsid w:val="00D5681F"/>
    <w:rsid w:val="00D91CE9"/>
    <w:rsid w:val="00DE3D88"/>
    <w:rsid w:val="00DE5D3D"/>
    <w:rsid w:val="00E535C8"/>
    <w:rsid w:val="00F57B4F"/>
    <w:rsid w:val="00F810D8"/>
    <w:rsid w:val="00FE59D1"/>
    <w:rsid w:val="00FF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4FFA"/>
    <w:pPr>
      <w:keepNext/>
      <w:spacing w:after="0" w:line="280" w:lineRule="exact"/>
      <w:ind w:left="5398"/>
      <w:jc w:val="both"/>
      <w:outlineLvl w:val="0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95492"/>
    <w:rPr>
      <w:b/>
      <w:bCs/>
    </w:rPr>
  </w:style>
  <w:style w:type="character" w:styleId="a5">
    <w:name w:val="Emphasis"/>
    <w:uiPriority w:val="20"/>
    <w:qFormat/>
    <w:rsid w:val="00B95492"/>
    <w:rPr>
      <w:i/>
      <w:iCs/>
    </w:rPr>
  </w:style>
  <w:style w:type="character" w:styleId="a6">
    <w:name w:val="Hyperlink"/>
    <w:uiPriority w:val="99"/>
    <w:semiHidden/>
    <w:unhideWhenUsed/>
    <w:rsid w:val="003661FC"/>
    <w:rPr>
      <w:color w:val="0000FF"/>
      <w:u w:val="single"/>
    </w:rPr>
  </w:style>
  <w:style w:type="character" w:customStyle="1" w:styleId="10">
    <w:name w:val="Заголовок 1 Знак"/>
    <w:link w:val="1"/>
    <w:rsid w:val="00714FFA"/>
    <w:rPr>
      <w:rFonts w:ascii="Times New Roman" w:eastAsia="Times New Roman" w:hAnsi="Times New Roman"/>
      <w:sz w:val="30"/>
      <w:szCs w:val="30"/>
    </w:rPr>
  </w:style>
  <w:style w:type="table" w:styleId="a7">
    <w:name w:val="Table Grid"/>
    <w:basedOn w:val="a1"/>
    <w:uiPriority w:val="59"/>
    <w:rsid w:val="00D91CE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52942"/>
    <w:pPr>
      <w:ind w:left="720"/>
      <w:contextualSpacing/>
    </w:pPr>
  </w:style>
  <w:style w:type="paragraph" w:styleId="a9">
    <w:name w:val="Block Text"/>
    <w:basedOn w:val="a"/>
    <w:rsid w:val="002C592B"/>
    <w:pPr>
      <w:spacing w:after="0" w:line="240" w:lineRule="auto"/>
      <w:ind w:left="-142" w:right="-805" w:firstLine="284"/>
      <w:jc w:val="both"/>
    </w:pPr>
    <w:rPr>
      <w:rFonts w:ascii="News702Cyril BT" w:eastAsia="Times New Roman" w:hAnsi="News702Cyril BT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B7E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B7E4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B7E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B7E4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</cp:revision>
  <dcterms:created xsi:type="dcterms:W3CDTF">2022-06-15T06:10:00Z</dcterms:created>
  <dcterms:modified xsi:type="dcterms:W3CDTF">2022-06-15T06:10:00Z</dcterms:modified>
</cp:coreProperties>
</file>