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DC" w:rsidRDefault="001758DC" w:rsidP="001758DC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1758DC" w:rsidRDefault="001758DC" w:rsidP="001758DC">
      <w:pPr>
        <w:pStyle w:val="newncpi"/>
        <w:ind w:firstLine="0"/>
        <w:jc w:val="center"/>
      </w:pPr>
      <w:r>
        <w:rPr>
          <w:rStyle w:val="datepr"/>
        </w:rPr>
        <w:t>25 июля 2011 г.</w:t>
      </w:r>
      <w:r>
        <w:rPr>
          <w:rStyle w:val="number"/>
        </w:rPr>
        <w:t xml:space="preserve"> № 136</w:t>
      </w:r>
    </w:p>
    <w:p w:rsidR="001758DC" w:rsidRDefault="001758DC" w:rsidP="001758DC">
      <w:pPr>
        <w:pStyle w:val="title"/>
      </w:pPr>
      <w:r>
        <w:t>Об утверждении Инструкции о порядке создания специальных групп, групп интегрированного обучения и воспитания, специальных классов, классов интегрированного обучения и воспитания и организации образовательного процесса в них и признании утратившими силу некоторых постановлений Министерства образования Республики Беларусь</w:t>
      </w:r>
    </w:p>
    <w:p w:rsidR="001758DC" w:rsidRDefault="001758DC" w:rsidP="001758DC">
      <w:pPr>
        <w:pStyle w:val="preamble"/>
      </w:pPr>
      <w:r>
        <w:t>На основании пункта 15 статьи 268 Кодекса Республики Беларусь об образовании Министерство образования Республики Беларусь ПОСТАНОВЛЯЕТ:</w:t>
      </w:r>
    </w:p>
    <w:p w:rsidR="001758DC" w:rsidRDefault="001758DC" w:rsidP="001758DC">
      <w:pPr>
        <w:pStyle w:val="point"/>
      </w:pPr>
      <w:r>
        <w:t>1. Утвердить прилагаемую Инструкцию о порядке создания специальных групп, групп интегрированного обучения и воспитания, специальных классов, классов интегрированного обучения и воспитания и организации образовательного процесса в них.</w:t>
      </w:r>
    </w:p>
    <w:p w:rsidR="001758DC" w:rsidRDefault="001758DC" w:rsidP="001758DC">
      <w:pPr>
        <w:pStyle w:val="point"/>
      </w:pPr>
      <w:r>
        <w:t>2. Признать утратившими силу:</w:t>
      </w:r>
    </w:p>
    <w:p w:rsidR="001758DC" w:rsidRDefault="001758DC" w:rsidP="001758DC">
      <w:pPr>
        <w:pStyle w:val="newncpi"/>
      </w:pPr>
      <w:r>
        <w:t>постановление Министерства образования Республики Беларусь от 28 августа 2006 г. № 85 «Об утверждении Инструкции о порядке открытия и функционирования специальных классов (групп), классов (групп) интегрированного (совместного) обучения и воспитания» (Национальный реестр правовых актов Республики Беларусь, 2006 г., № 200, 8/15353);</w:t>
      </w:r>
    </w:p>
    <w:p w:rsidR="001758DC" w:rsidRDefault="001758DC" w:rsidP="001758DC">
      <w:pPr>
        <w:pStyle w:val="newncpi"/>
      </w:pPr>
      <w:r>
        <w:t>пункт 5 постановления Министерства образования Республики Беларусь от 12 января 2010 г. № 4 «О внесении изменений и дополнений в некоторые нормативные правовые акты Министерства образования Республики Беларусь» (Национальный реестр правовых актов Республики Беларусь, 2010 г., № 57, 8/21990).</w:t>
      </w:r>
    </w:p>
    <w:p w:rsidR="001758DC" w:rsidRDefault="001758DC" w:rsidP="001758DC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1758DC" w:rsidRDefault="001758DC" w:rsidP="001758DC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83"/>
        <w:gridCol w:w="4684"/>
      </w:tblGrid>
      <w:tr w:rsidR="001758DC" w:rsidTr="00B37C0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58DC" w:rsidRDefault="001758DC" w:rsidP="00B37C08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58DC" w:rsidRDefault="001758DC" w:rsidP="00B37C08">
            <w:pPr>
              <w:pStyle w:val="newncpi0"/>
              <w:jc w:val="right"/>
            </w:pPr>
            <w:r>
              <w:rPr>
                <w:rStyle w:val="pers"/>
              </w:rPr>
              <w:t>С.А.Маскевич</w:t>
            </w:r>
          </w:p>
        </w:tc>
      </w:tr>
    </w:tbl>
    <w:p w:rsidR="001758DC" w:rsidRDefault="001758DC" w:rsidP="001758DC">
      <w:pPr>
        <w:pStyle w:val="newncpi"/>
      </w:pPr>
      <w:r>
        <w:t> </w:t>
      </w:r>
    </w:p>
    <w:tbl>
      <w:tblPr>
        <w:tblStyle w:val="tablencpi"/>
        <w:tblW w:w="3333" w:type="pct"/>
        <w:tblLook w:val="04A0"/>
      </w:tblPr>
      <w:tblGrid>
        <w:gridCol w:w="3122"/>
        <w:gridCol w:w="3122"/>
      </w:tblGrid>
      <w:tr w:rsidR="001758DC" w:rsidTr="00B37C0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8DC" w:rsidRDefault="001758DC" w:rsidP="00B37C08">
            <w:pPr>
              <w:pStyle w:val="agree"/>
            </w:pPr>
            <w:r>
              <w:t>СОГЛАСОВАНО</w:t>
            </w:r>
          </w:p>
          <w:p w:rsidR="001758DC" w:rsidRDefault="001758DC" w:rsidP="00B37C08">
            <w:pPr>
              <w:pStyle w:val="agree"/>
            </w:pPr>
            <w:r>
              <w:t>Министр здравоохранения</w:t>
            </w:r>
            <w:r>
              <w:br/>
              <w:t>Республики Беларусь</w:t>
            </w:r>
          </w:p>
          <w:p w:rsidR="001758DC" w:rsidRDefault="001758DC" w:rsidP="00B37C08">
            <w:pPr>
              <w:pStyle w:val="agreefio"/>
            </w:pPr>
            <w:r>
              <w:t>В.И.Жарко</w:t>
            </w:r>
          </w:p>
          <w:p w:rsidR="001758DC" w:rsidRDefault="001758DC" w:rsidP="00B37C08">
            <w:pPr>
              <w:pStyle w:val="agreedate"/>
            </w:pPr>
            <w:r>
              <w:t>19.07.2011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8DC" w:rsidRDefault="001758DC" w:rsidP="00B37C08">
            <w:pPr>
              <w:pStyle w:val="agree"/>
            </w:pPr>
            <w:r>
              <w:t>СОГЛАСОВАНО</w:t>
            </w:r>
          </w:p>
          <w:p w:rsidR="001758DC" w:rsidRDefault="001758DC" w:rsidP="00B37C08">
            <w:pPr>
              <w:pStyle w:val="agree"/>
            </w:pPr>
            <w:r>
              <w:t>Министр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1758DC" w:rsidRDefault="001758DC" w:rsidP="00B37C08">
            <w:pPr>
              <w:pStyle w:val="agreefio"/>
            </w:pPr>
            <w:r>
              <w:t>М.А.Щеткина</w:t>
            </w:r>
          </w:p>
          <w:p w:rsidR="001758DC" w:rsidRDefault="001758DC" w:rsidP="00B37C08">
            <w:pPr>
              <w:pStyle w:val="agreedate"/>
            </w:pPr>
            <w:r>
              <w:t>21.07.2011</w:t>
            </w:r>
          </w:p>
        </w:tc>
      </w:tr>
      <w:tr w:rsidR="001758DC" w:rsidTr="00B37C0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8DC" w:rsidRDefault="001758DC" w:rsidP="00B37C08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8DC" w:rsidRDefault="001758DC" w:rsidP="00B37C08">
            <w:pPr>
              <w:pStyle w:val="agree"/>
            </w:pPr>
            <w:r>
              <w:t> </w:t>
            </w:r>
          </w:p>
        </w:tc>
      </w:tr>
      <w:tr w:rsidR="001758DC" w:rsidTr="00B37C0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8DC" w:rsidRDefault="001758DC" w:rsidP="00B37C08">
            <w:pPr>
              <w:pStyle w:val="agree"/>
            </w:pPr>
            <w:r>
              <w:t>СОГЛАСОВАНО</w:t>
            </w:r>
          </w:p>
          <w:p w:rsidR="001758DC" w:rsidRDefault="001758DC" w:rsidP="00B37C08">
            <w:pPr>
              <w:pStyle w:val="agree"/>
            </w:pPr>
            <w:r>
              <w:t>Министр финансов</w:t>
            </w:r>
            <w:r>
              <w:br/>
              <w:t>Республики Беларусь</w:t>
            </w:r>
          </w:p>
          <w:p w:rsidR="001758DC" w:rsidRDefault="001758DC" w:rsidP="00B37C08">
            <w:pPr>
              <w:pStyle w:val="agreefio"/>
            </w:pPr>
            <w:r>
              <w:t>А.М.Харковец</w:t>
            </w:r>
          </w:p>
          <w:p w:rsidR="001758DC" w:rsidRDefault="001758DC" w:rsidP="00B37C08">
            <w:pPr>
              <w:pStyle w:val="agreedate"/>
            </w:pPr>
            <w:r>
              <w:t>21.07.2011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8DC" w:rsidRDefault="001758DC" w:rsidP="00B37C08">
            <w:pPr>
              <w:pStyle w:val="agree"/>
            </w:pPr>
            <w:r>
              <w:t>СОГЛАСОВАНО</w:t>
            </w:r>
          </w:p>
          <w:p w:rsidR="001758DC" w:rsidRDefault="001758DC" w:rsidP="00B37C08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1758DC" w:rsidRDefault="001758DC" w:rsidP="00B37C08">
            <w:pPr>
              <w:pStyle w:val="agreefio"/>
            </w:pPr>
            <w:r>
              <w:t>К.А.Сумар</w:t>
            </w:r>
          </w:p>
          <w:p w:rsidR="001758DC" w:rsidRDefault="001758DC" w:rsidP="00B37C08">
            <w:pPr>
              <w:pStyle w:val="agreedate"/>
            </w:pPr>
            <w:r>
              <w:t>17.07.2011</w:t>
            </w:r>
          </w:p>
        </w:tc>
      </w:tr>
      <w:tr w:rsidR="001758DC" w:rsidTr="00B37C0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8DC" w:rsidRDefault="001758DC" w:rsidP="00B37C08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8DC" w:rsidRDefault="001758DC" w:rsidP="00B37C08">
            <w:pPr>
              <w:pStyle w:val="agree"/>
            </w:pPr>
            <w:r>
              <w:t> </w:t>
            </w:r>
          </w:p>
        </w:tc>
      </w:tr>
      <w:tr w:rsidR="001758DC" w:rsidTr="00B37C0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8DC" w:rsidRDefault="001758DC" w:rsidP="00B37C08">
            <w:pPr>
              <w:pStyle w:val="agree"/>
            </w:pPr>
            <w:r>
              <w:t>СОГЛАСОВАНО</w:t>
            </w:r>
          </w:p>
          <w:p w:rsidR="001758DC" w:rsidRDefault="001758DC" w:rsidP="00B37C08">
            <w:pPr>
              <w:pStyle w:val="agree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1758DC" w:rsidRDefault="001758DC" w:rsidP="00B37C08">
            <w:pPr>
              <w:pStyle w:val="agreefio"/>
            </w:pPr>
            <w:r>
              <w:t>А.Н.Косинец</w:t>
            </w:r>
          </w:p>
          <w:p w:rsidR="001758DC" w:rsidRDefault="001758DC" w:rsidP="00B37C08">
            <w:pPr>
              <w:pStyle w:val="agreedate"/>
            </w:pPr>
            <w:r>
              <w:t>15.07.2011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8DC" w:rsidRDefault="001758DC" w:rsidP="00B37C08">
            <w:pPr>
              <w:pStyle w:val="agree"/>
            </w:pPr>
            <w:r>
              <w:t>СОГЛАСОВАНО</w:t>
            </w:r>
          </w:p>
          <w:p w:rsidR="001758DC" w:rsidRDefault="001758DC" w:rsidP="00B37C08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1758DC" w:rsidRDefault="001758DC" w:rsidP="00B37C08">
            <w:pPr>
              <w:pStyle w:val="agreefio"/>
            </w:pPr>
            <w:r>
              <w:t>В.А.Дворник</w:t>
            </w:r>
          </w:p>
          <w:p w:rsidR="001758DC" w:rsidRDefault="001758DC" w:rsidP="00B37C08">
            <w:pPr>
              <w:pStyle w:val="agreedate"/>
            </w:pPr>
            <w:r>
              <w:t>14.07.2011</w:t>
            </w:r>
          </w:p>
        </w:tc>
      </w:tr>
      <w:tr w:rsidR="001758DC" w:rsidTr="00B37C0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8DC" w:rsidRDefault="001758DC" w:rsidP="00B37C08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8DC" w:rsidRDefault="001758DC" w:rsidP="00B37C08">
            <w:pPr>
              <w:pStyle w:val="agree"/>
            </w:pPr>
            <w:r>
              <w:t> </w:t>
            </w:r>
          </w:p>
        </w:tc>
      </w:tr>
      <w:tr w:rsidR="001758DC" w:rsidTr="00B37C0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8DC" w:rsidRDefault="001758DC" w:rsidP="00B37C08">
            <w:pPr>
              <w:pStyle w:val="agree"/>
            </w:pPr>
            <w:r>
              <w:t>СОГЛАСОВАНО</w:t>
            </w:r>
          </w:p>
          <w:p w:rsidR="001758DC" w:rsidRDefault="001758DC" w:rsidP="00B37C08">
            <w:pPr>
              <w:pStyle w:val="agree"/>
            </w:pPr>
            <w:r>
              <w:t>Председатель</w:t>
            </w:r>
            <w:r>
              <w:br/>
            </w:r>
            <w:r>
              <w:lastRenderedPageBreak/>
              <w:t>Гродненского областного</w:t>
            </w:r>
            <w:r>
              <w:br/>
              <w:t>исполнительного комитета</w:t>
            </w:r>
          </w:p>
          <w:p w:rsidR="001758DC" w:rsidRDefault="001758DC" w:rsidP="00B37C08">
            <w:pPr>
              <w:pStyle w:val="agreefio"/>
            </w:pPr>
            <w:r>
              <w:t>С.Б.Шапиро</w:t>
            </w:r>
          </w:p>
          <w:p w:rsidR="001758DC" w:rsidRDefault="001758DC" w:rsidP="00B37C08">
            <w:pPr>
              <w:pStyle w:val="agreedate"/>
            </w:pPr>
            <w:r>
              <w:t>21.07.2011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8DC" w:rsidRDefault="001758DC" w:rsidP="00B37C08">
            <w:pPr>
              <w:pStyle w:val="agree"/>
            </w:pPr>
            <w:r>
              <w:lastRenderedPageBreak/>
              <w:t>СОГЛАСОВАНО</w:t>
            </w:r>
          </w:p>
          <w:p w:rsidR="001758DC" w:rsidRDefault="001758DC" w:rsidP="00B37C08">
            <w:pPr>
              <w:pStyle w:val="agree"/>
            </w:pPr>
            <w:r>
              <w:t>Председатель</w:t>
            </w:r>
            <w:r>
              <w:br/>
            </w:r>
            <w:r>
              <w:lastRenderedPageBreak/>
              <w:t>Минского областного</w:t>
            </w:r>
            <w:r>
              <w:br/>
              <w:t>исполнительного комитета</w:t>
            </w:r>
          </w:p>
          <w:p w:rsidR="001758DC" w:rsidRDefault="001758DC" w:rsidP="00B37C08">
            <w:pPr>
              <w:pStyle w:val="agreefio"/>
            </w:pPr>
            <w:r>
              <w:t>Б.В.Батура</w:t>
            </w:r>
          </w:p>
          <w:p w:rsidR="001758DC" w:rsidRDefault="001758DC" w:rsidP="00B37C08">
            <w:pPr>
              <w:pStyle w:val="agreedate"/>
            </w:pPr>
            <w:r>
              <w:t>19.07.2011</w:t>
            </w:r>
          </w:p>
        </w:tc>
      </w:tr>
      <w:tr w:rsidR="001758DC" w:rsidTr="00B37C0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8DC" w:rsidRDefault="001758DC" w:rsidP="00B37C08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8DC" w:rsidRDefault="001758DC" w:rsidP="00B37C08">
            <w:pPr>
              <w:pStyle w:val="agree"/>
            </w:pPr>
            <w:r>
              <w:t> </w:t>
            </w:r>
          </w:p>
        </w:tc>
      </w:tr>
      <w:tr w:rsidR="001758DC" w:rsidTr="00B37C0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8DC" w:rsidRDefault="001758DC" w:rsidP="00B37C08">
            <w:pPr>
              <w:pStyle w:val="agree"/>
            </w:pPr>
            <w:r>
              <w:t>СОГЛАСОВАНО</w:t>
            </w:r>
          </w:p>
          <w:p w:rsidR="001758DC" w:rsidRDefault="001758DC" w:rsidP="00B37C08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1758DC" w:rsidRDefault="001758DC" w:rsidP="00B37C08">
            <w:pPr>
              <w:pStyle w:val="agreefio"/>
            </w:pPr>
            <w:r>
              <w:t>П.М.Рудник</w:t>
            </w:r>
          </w:p>
          <w:p w:rsidR="001758DC" w:rsidRDefault="001758DC" w:rsidP="00B37C08">
            <w:pPr>
              <w:pStyle w:val="agreedate"/>
            </w:pPr>
            <w:r>
              <w:t>15.07.2011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8DC" w:rsidRDefault="001758DC" w:rsidP="00B37C08">
            <w:pPr>
              <w:pStyle w:val="agree"/>
            </w:pPr>
            <w:r>
              <w:t>СОГЛАСОВАНО</w:t>
            </w:r>
          </w:p>
          <w:p w:rsidR="001758DC" w:rsidRDefault="001758DC" w:rsidP="00B37C08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1758DC" w:rsidRDefault="001758DC" w:rsidP="00B37C08">
            <w:pPr>
              <w:pStyle w:val="agreefio"/>
            </w:pPr>
            <w:r>
              <w:t>Н.А.Ладутько</w:t>
            </w:r>
          </w:p>
          <w:p w:rsidR="001758DC" w:rsidRDefault="001758DC" w:rsidP="00B37C08">
            <w:pPr>
              <w:pStyle w:val="agreedate"/>
            </w:pPr>
            <w:r>
              <w:t>22.07.2011</w:t>
            </w:r>
          </w:p>
        </w:tc>
      </w:tr>
    </w:tbl>
    <w:p w:rsidR="001758DC" w:rsidRDefault="001758DC" w:rsidP="001758DC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609"/>
        <w:gridCol w:w="2758"/>
      </w:tblGrid>
      <w:tr w:rsidR="001758DC" w:rsidTr="00B37C08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8DC" w:rsidRDefault="001758DC" w:rsidP="00B37C08">
            <w:pPr>
              <w:pStyle w:val="newncpi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8DC" w:rsidRDefault="001758DC" w:rsidP="00B37C08">
            <w:pPr>
              <w:pStyle w:val="capu1"/>
            </w:pPr>
            <w:r>
              <w:t>УТВЕРЖДЕНО</w:t>
            </w:r>
          </w:p>
          <w:p w:rsidR="001758DC" w:rsidRDefault="001758DC" w:rsidP="00B37C08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1758DC" w:rsidRDefault="001758DC" w:rsidP="00B37C08">
            <w:pPr>
              <w:pStyle w:val="cap1"/>
            </w:pPr>
            <w:r>
              <w:t>25.07.2011 № 136</w:t>
            </w:r>
          </w:p>
        </w:tc>
      </w:tr>
    </w:tbl>
    <w:p w:rsidR="001758DC" w:rsidRDefault="001758DC" w:rsidP="001758DC">
      <w:pPr>
        <w:pStyle w:val="titleu"/>
      </w:pPr>
      <w:r>
        <w:t>ИНСТРУКЦИЯ</w:t>
      </w:r>
      <w:r>
        <w:br/>
        <w:t>о порядке создания специальных групп, групп интегрированного обучения и воспитания, специальных классов, классов интегрированного обучения и воспитания и организации образовательного процесса в них</w:t>
      </w:r>
    </w:p>
    <w:p w:rsidR="001758DC" w:rsidRDefault="001758DC" w:rsidP="001758DC">
      <w:pPr>
        <w:pStyle w:val="chapter"/>
      </w:pPr>
      <w:r>
        <w:t>ГЛАВА 1</w:t>
      </w:r>
      <w:r>
        <w:br/>
        <w:t>ОБЩИЕ ПОЛОЖЕНИЯ</w:t>
      </w:r>
    </w:p>
    <w:p w:rsidR="001758DC" w:rsidRDefault="001758DC" w:rsidP="001758DC">
      <w:pPr>
        <w:pStyle w:val="point"/>
      </w:pPr>
      <w:r>
        <w:t>1. Настоящая Инструкция определяет порядок создания специальных групп, групп интегрированного обучения и воспитания, специальных классов, классов интегрированного обучения и воспитания и организации образовательного процесса в них.</w:t>
      </w:r>
    </w:p>
    <w:p w:rsidR="001758DC" w:rsidRDefault="001758DC" w:rsidP="001758DC">
      <w:pPr>
        <w:pStyle w:val="point"/>
      </w:pPr>
      <w:r>
        <w:t>2. Специальные группы, группы интегрированного обучения и воспитания создаются в учреждениях дошкольного образования, иных организациях, у индивидуальных предпринимателей, которым в соответствии с законодательством предоставлено право осуществлять образовательную деятельность, при реализации образовательной программы специального образования на уровне дошкольного образования и образовательной программы специального образования на уровне дошкольного образования для лиц с интеллектуальной недостаточностью.</w:t>
      </w:r>
    </w:p>
    <w:p w:rsidR="001758DC" w:rsidRDefault="001758DC" w:rsidP="001758DC">
      <w:pPr>
        <w:pStyle w:val="newncpi"/>
      </w:pPr>
      <w:r>
        <w:t>Специальные классы, классы интегрированного обучения и воспитания создаются в учреждениях общего среднего образования при реализации образовательной программы специального образования на уровне общего среднего образования и образовательной программы специального образования на уровне общего среднего образования для лиц с интеллектуальной недостаточностью.</w:t>
      </w:r>
    </w:p>
    <w:p w:rsidR="001758DC" w:rsidRDefault="001758DC" w:rsidP="001758DC">
      <w:pPr>
        <w:pStyle w:val="point"/>
      </w:pPr>
      <w:r>
        <w:t>3. Обучение и воспитание в специальных группах, группах интегрированного обучения и воспитания, специальных классах, классах интегрированного обучения и воспитания (далее, если не указано иное, – группы и классы) осуществляются в соответствии с Кодексом Республики Беларусь об образовании, настоящей Инструкцией, иными актами законодательства Республики Беларусь.</w:t>
      </w:r>
    </w:p>
    <w:p w:rsidR="001758DC" w:rsidRDefault="001758DC" w:rsidP="001758DC">
      <w:pPr>
        <w:pStyle w:val="point"/>
      </w:pPr>
      <w:r>
        <w:t>4. Основными задачами деятельности групп и классов являются:</w:t>
      </w:r>
    </w:p>
    <w:p w:rsidR="001758DC" w:rsidRDefault="001758DC" w:rsidP="001758DC">
      <w:pPr>
        <w:pStyle w:val="newncpi"/>
      </w:pPr>
      <w:r>
        <w:t>освоение содержания образовательных программ специального образования лицами с особенностями психофизического развития (далее, если не указано иное, – обучающиеся) в соответствии с требованиями образовательных стандартов специального образования;</w:t>
      </w:r>
    </w:p>
    <w:p w:rsidR="001758DC" w:rsidRDefault="001758DC" w:rsidP="001758DC">
      <w:pPr>
        <w:pStyle w:val="newncpi"/>
      </w:pPr>
      <w:r>
        <w:t>исправление и (или) ослабление имеющихся у обучающихся физических и (или) психических нарушений;</w:t>
      </w:r>
    </w:p>
    <w:p w:rsidR="001758DC" w:rsidRDefault="001758DC" w:rsidP="001758DC">
      <w:pPr>
        <w:pStyle w:val="newncpi"/>
      </w:pPr>
      <w:r>
        <w:t>обеспечение социально-педагогической поддержки обучающихся и оказания им психологической помощи;</w:t>
      </w:r>
    </w:p>
    <w:p w:rsidR="001758DC" w:rsidRDefault="001758DC" w:rsidP="001758DC">
      <w:pPr>
        <w:pStyle w:val="newncpi"/>
      </w:pPr>
      <w:r>
        <w:lastRenderedPageBreak/>
        <w:t>создание специальных условий для получения специального образования обучающимися с учетом особенностей их психофизического развития.</w:t>
      </w:r>
    </w:p>
    <w:p w:rsidR="001758DC" w:rsidRDefault="001758DC" w:rsidP="001758DC">
      <w:pPr>
        <w:pStyle w:val="point"/>
      </w:pPr>
      <w:r>
        <w:t>5. Решение о создании групп и классов принимает учредитель учреждения образования, иной организации, индивидуальный предприниматель, которым в соответствии с законодательством предоставлено право осуществлять образовательную деятельность.</w:t>
      </w:r>
    </w:p>
    <w:p w:rsidR="001758DC" w:rsidRDefault="001758DC" w:rsidP="001758DC">
      <w:pPr>
        <w:pStyle w:val="point"/>
      </w:pPr>
      <w:r>
        <w:t>6. Прием обучающихся в группы и классы для освоения содержания образовательных программ специального образования осуществляется на основании заключения государственного центра коррекционно-развивающего обучения и реабилитации (далее – ЦКРОиР) и в порядке, установленном для приема лиц в учреждения образования для освоения содержания образовательной программы дошкольного образования, образовательных программ общего среднего образования.</w:t>
      </w:r>
    </w:p>
    <w:p w:rsidR="001758DC" w:rsidRDefault="001758DC" w:rsidP="001758DC">
      <w:pPr>
        <w:pStyle w:val="point"/>
      </w:pPr>
      <w:r>
        <w:t>7. Наполняемость групп и классов определяется в соответствии с пунктами 10–14 статьи 268 Кодекса Республики Беларусь об образовании.</w:t>
      </w:r>
    </w:p>
    <w:p w:rsidR="001758DC" w:rsidRDefault="001758DC" w:rsidP="001758DC">
      <w:pPr>
        <w:pStyle w:val="point"/>
      </w:pPr>
      <w:r>
        <w:t>8. В учреждениях образования, иных организациях, у индивидуальных предпринимателей, которым в соответствии с законодательством предоставлено право осуществлять образовательную деятельность, реализующих образовательные программы специального образования, число лиц с особенностями психофизического развития не должно составлять более 20 процентов от общего числа обучающихся.</w:t>
      </w:r>
    </w:p>
    <w:p w:rsidR="001758DC" w:rsidRDefault="001758DC" w:rsidP="001758DC">
      <w:pPr>
        <w:pStyle w:val="point"/>
      </w:pPr>
      <w:r>
        <w:t>9. В учреждении образования, иной организации, у индивидуального предпринимателя, которым в соответствии с законодательством предоставлено право осуществлять образовательную деятельность в целях социальной адаптации обучающихся и оптимизации образовательного процесса, осуществляются социально-педагогическая поддержка обучающихся и оказание им психологической помощи.</w:t>
      </w:r>
    </w:p>
    <w:p w:rsidR="001758DC" w:rsidRDefault="001758DC" w:rsidP="001758DC">
      <w:pPr>
        <w:pStyle w:val="point"/>
      </w:pPr>
      <w:r>
        <w:t>10. Социально-педагогическая поддержка обучающихся и оказание им психологической помощи осуществляются социально-педагогической и психологической службой учреждения образования, 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деятельность, положение о которой утверждается Министерством образования Республики Беларусь.</w:t>
      </w:r>
    </w:p>
    <w:p w:rsidR="001758DC" w:rsidRDefault="001758DC" w:rsidP="001758DC">
      <w:pPr>
        <w:pStyle w:val="point"/>
      </w:pPr>
      <w:r>
        <w:t>11. Методическую помощь и поддержку педагогическим работникам учреждений образования, иных организаций, индивидуальным предпринимателям, которым в соответствии с законодательством предоставлено право осуществлять образовательную деятельность в их работе с лицами с особенностями психофизического развития, оказывают специалисты ЦКРОиР.</w:t>
      </w:r>
    </w:p>
    <w:p w:rsidR="001758DC" w:rsidRDefault="001758DC" w:rsidP="001758DC">
      <w:pPr>
        <w:pStyle w:val="chapter"/>
      </w:pPr>
      <w:r>
        <w:t>ГЛАВА 2</w:t>
      </w:r>
      <w:r>
        <w:br/>
        <w:t>ОРГАНИЗАЦИЯ ОБРАЗОВАТЕЛЬНОГО ПРОЦЕССА В СПЕЦИАЛЬНЫХ ГРУППАХ, ГРУППАХ ИНТЕГРИРОВАННОГО ОБУЧЕНИЯ И ВОСПИТАНИЯ</w:t>
      </w:r>
    </w:p>
    <w:p w:rsidR="001758DC" w:rsidRDefault="001758DC" w:rsidP="001758DC">
      <w:pPr>
        <w:pStyle w:val="point"/>
      </w:pPr>
      <w:r>
        <w:t>12. При организации интегрированного обучения и воспитания воспитанников с особенностями психофизического развития образовательный процесс при реализации образовательной программы специального образования на уровне дошкольного образования, образовательной программы на уровне дошкольного образования для лиц с интеллектуальной недостаточностью осуществляется в специальных группах, группах интегрированного обучения и воспитания.</w:t>
      </w:r>
    </w:p>
    <w:p w:rsidR="001758DC" w:rsidRDefault="001758DC" w:rsidP="001758DC">
      <w:pPr>
        <w:pStyle w:val="point"/>
      </w:pPr>
      <w:r>
        <w:t>13. Формирование специальных групп, групп интегрированного обучения и воспитания осуществляется с учетом структуры и степени тяжести физических и (или) психических нарушений и возраста обучающихся.</w:t>
      </w:r>
    </w:p>
    <w:p w:rsidR="001758DC" w:rsidRDefault="001758DC" w:rsidP="001758DC">
      <w:pPr>
        <w:pStyle w:val="point"/>
      </w:pPr>
      <w:r>
        <w:t>14. Специальные группы комплектуются воспитанниками с особенностями психофизического развития.</w:t>
      </w:r>
    </w:p>
    <w:p w:rsidR="001758DC" w:rsidRDefault="001758DC" w:rsidP="001758DC">
      <w:pPr>
        <w:pStyle w:val="newncpi"/>
      </w:pPr>
      <w:r>
        <w:t>В специальных группах реализуются образовательная программа специального образования на уровне дошкольного образования, образовательная программа специального образования на уровне дошкольного образования для лиц с интеллектуальной недостаточностью.</w:t>
      </w:r>
    </w:p>
    <w:p w:rsidR="001758DC" w:rsidRDefault="001758DC" w:rsidP="001758DC">
      <w:pPr>
        <w:pStyle w:val="point"/>
      </w:pPr>
      <w:r>
        <w:lastRenderedPageBreak/>
        <w:t>15. Группы интегрированного обучения и воспитания формируются из воспитанников с особенностями психофизического развития и воспитанников, не относящихся к лицам с особенностями психофизического развития.</w:t>
      </w:r>
    </w:p>
    <w:p w:rsidR="001758DC" w:rsidRDefault="001758DC" w:rsidP="001758DC">
      <w:pPr>
        <w:pStyle w:val="newncpi"/>
      </w:pPr>
      <w:r>
        <w:t>В группах интегрированного обучения и воспитания реализуются образовательная программа дошкольного образования, образовательная программа специального образования на уровне дошкольного образования и (или) образовательная программа специального образования на уровне дошкольного образования для лиц с интеллектуальной недостаточностью.</w:t>
      </w:r>
    </w:p>
    <w:p w:rsidR="001758DC" w:rsidRDefault="001758DC" w:rsidP="001758DC">
      <w:pPr>
        <w:pStyle w:val="point"/>
      </w:pPr>
      <w:r>
        <w:t>16. Образовательный процесс в группах интегрированного обучения и воспитания осуществляется на основе учебного плана группы интегрированного обучения и воспитания на текущий учебный год, который разрабатывается учреждением образования, иной организацией, индивидуальным предпринимателем, которым в соответствии с законодательством предоставлено право осуществлять образовательную деятельность, на основе типового учебного плана дошкольного образования, а также соответствующих учебных планов специального образования, указанных в пункте 3 статьи 279 Кодекса Республики Беларусь об образовании.</w:t>
      </w:r>
    </w:p>
    <w:p w:rsidR="001758DC" w:rsidRDefault="001758DC" w:rsidP="001758DC">
      <w:pPr>
        <w:pStyle w:val="newncpi"/>
      </w:pPr>
      <w:r>
        <w:t>Учебный план группы интегрированного обучения и воспитания на текущий учебный год утверждается руководителем учреждения образования, руководителем иной организации, индивидуальным предпринимателем, которым в соответствии с законодательством предоставлено право осуществлять образовательную деятельность, по согласованию с ЦКРОиР, координирующим деятельность в сфере специального образования на территории соответствующей административно-территориальной единицы.</w:t>
      </w:r>
    </w:p>
    <w:p w:rsidR="001758DC" w:rsidRDefault="001758DC" w:rsidP="001758DC">
      <w:pPr>
        <w:pStyle w:val="point"/>
      </w:pPr>
      <w:r>
        <w:t>17. В группе интегрированного обучения и воспитания с воспитанниками с особенностями психофизического развития организуются коррекционные занятия, которые проводит учитель-дефектолог.</w:t>
      </w:r>
    </w:p>
    <w:p w:rsidR="001758DC" w:rsidRDefault="001758DC" w:rsidP="001758DC">
      <w:pPr>
        <w:pStyle w:val="chapter"/>
      </w:pPr>
      <w:r>
        <w:t>ГЛАВА 3</w:t>
      </w:r>
      <w:r>
        <w:br/>
        <w:t>ОРГАНИЗАЦИЯ ОБРАЗОВАТЕЛЬНОГО ПРОЦЕССА В СПЕЦИАЛЬНЫХ КЛАССАХ, КЛАССАХ ИНТЕГРИРОВАННОГО ОБУЧЕНИЯ И ВОСПИТАНИЯ</w:t>
      </w:r>
    </w:p>
    <w:p w:rsidR="001758DC" w:rsidRDefault="001758DC" w:rsidP="001758DC">
      <w:pPr>
        <w:pStyle w:val="point"/>
      </w:pPr>
      <w:r>
        <w:t>18. При организации интегрированного обучения и воспитания учащихся с особенностями психофизического развития образовательный процесс при реализации образовательной программы специального образования на уровне общего среднего образования, образовательной программы на уровне общего среднего образования для лиц с интеллектуальной недостаточностью осуществляется в специальных классах, классах интегрированного обучения и воспитания.</w:t>
      </w:r>
    </w:p>
    <w:p w:rsidR="001758DC" w:rsidRDefault="001758DC" w:rsidP="001758DC">
      <w:pPr>
        <w:pStyle w:val="point"/>
      </w:pPr>
      <w:r>
        <w:t>19. Формирование специальных классов, классов интегрированного обучения и воспитания осуществляется с учетом структуры и степени тяжести физических и (или) психических нарушений и возраста обучающихся.</w:t>
      </w:r>
    </w:p>
    <w:p w:rsidR="001758DC" w:rsidRDefault="001758DC" w:rsidP="001758DC">
      <w:pPr>
        <w:pStyle w:val="point"/>
      </w:pPr>
      <w:r>
        <w:t>20. Специальные классы комплектуются учащимися с особенностями психофизического развития.</w:t>
      </w:r>
    </w:p>
    <w:p w:rsidR="001758DC" w:rsidRDefault="001758DC" w:rsidP="001758DC">
      <w:pPr>
        <w:pStyle w:val="newncpi"/>
      </w:pPr>
      <w:r>
        <w:t>В специальном классе реализуются образовательная программа специального образования на уровне общего среднего образования, образовательная программа специального образования на уровне общего среднего образования для лиц с интеллектуальной недостаточностью.</w:t>
      </w:r>
    </w:p>
    <w:p w:rsidR="001758DC" w:rsidRDefault="001758DC" w:rsidP="001758DC">
      <w:pPr>
        <w:pStyle w:val="point"/>
      </w:pPr>
      <w:r>
        <w:t>21. Классы интегрированного обучения и воспитания комплектуются учащимися с особенностями психофизического развития и учащимися, не относящимися к лицам с особенностями психофизического развития.</w:t>
      </w:r>
    </w:p>
    <w:p w:rsidR="001758DC" w:rsidRDefault="001758DC" w:rsidP="001758DC">
      <w:pPr>
        <w:pStyle w:val="newncpi"/>
      </w:pPr>
      <w:r>
        <w:t>В классах интегрированного обучения и воспитания реализуются образовательная программа общего среднего образования, образовательная программа специального образования на уровне общего среднего образования и (или) образовательная программа специального образования на уровне общего среднего образования для лиц с интеллектуальной недостаточностью.</w:t>
      </w:r>
    </w:p>
    <w:p w:rsidR="001758DC" w:rsidRDefault="001758DC" w:rsidP="001758DC">
      <w:pPr>
        <w:pStyle w:val="point"/>
      </w:pPr>
      <w:r>
        <w:t xml:space="preserve">22. Образовательный процесс в классе интегрированного обучения и воспитания осуществляется на основе учебного плана класса интегрированного обучения и воспитания на текущий учебный год, который разрабатывается учреждением общего </w:t>
      </w:r>
      <w:r>
        <w:lastRenderedPageBreak/>
        <w:t>среднего образования на основе типового учебного плана средней школы, а также соответствующих учебных планов специального образования, указанных в пункте 4 статьи 279 Кодекса Республики Беларусь об образовании.</w:t>
      </w:r>
    </w:p>
    <w:p w:rsidR="001758DC" w:rsidRDefault="001758DC" w:rsidP="001758DC">
      <w:pPr>
        <w:pStyle w:val="point"/>
      </w:pPr>
      <w:r>
        <w:t>23. Образовательный процесс при реализации образовательной программы специального образования на уровне общего среднего образования и образовательной программы специального образования на уровне общего среднего образования для лиц с интеллектуальной недостаточностью осуществляют учитель и учитель-дефектолог при наличии в классе интегрированного обучения и воспитания следующего количества учащихся с особенностями психофизического развития:</w:t>
      </w:r>
    </w:p>
    <w:p w:rsidR="001758DC" w:rsidRDefault="001758DC" w:rsidP="001758DC">
      <w:pPr>
        <w:pStyle w:val="newncpi"/>
      </w:pPr>
      <w:r>
        <w:t>3 учащихся с нарушениями однородного характера: интеллектуальная недостаточность, неслышащие, незрячие, нарушения функций опорно-двигательного аппарата (со значительным и резко выраженным нарушением передвижения или его отсутствием);</w:t>
      </w:r>
    </w:p>
    <w:p w:rsidR="001758DC" w:rsidRDefault="001758DC" w:rsidP="001758DC">
      <w:pPr>
        <w:pStyle w:val="newncpi"/>
      </w:pPr>
      <w:r>
        <w:t>или 5–6 учащихся с нарушениями однородного характера: слабослышащие, слабовидящие, тяжелые нарушения речи, нарушения психического развития (трудности в обучении);</w:t>
      </w:r>
    </w:p>
    <w:p w:rsidR="001758DC" w:rsidRDefault="001758DC" w:rsidP="001758DC">
      <w:pPr>
        <w:pStyle w:val="newncpi"/>
      </w:pPr>
      <w:r>
        <w:t>или 3–4 учащихся с разными (не более двух) нарушениями развития.</w:t>
      </w:r>
    </w:p>
    <w:p w:rsidR="001758DC" w:rsidRDefault="001758DC" w:rsidP="001758DC">
      <w:pPr>
        <w:pStyle w:val="point"/>
      </w:pPr>
      <w:r>
        <w:t>24. В случае, если количество учащихся с особенностями психофизического развития меньше, чем определено в пункте 23 настоящей Инструкции, с ними организуются коррекционные занятия и учебные занятия по отдельным учебным предметам учебного плана специального образования.</w:t>
      </w:r>
    </w:p>
    <w:p w:rsidR="001758DC" w:rsidRDefault="001758DC" w:rsidP="001758DC">
      <w:pPr>
        <w:pStyle w:val="point"/>
      </w:pPr>
      <w:r>
        <w:t>25. Учащимся с нарушениями функций опорно-двигательного аппарата (со значительным и резко выраженным нарушением передвижения или его отсутствием), незрячим учащимся в классах интегрированного обучения и воспитания дополнительными работниками учреждения общего среднего образования оказывается помощь в организации образовательного процесса.</w:t>
      </w:r>
    </w:p>
    <w:p w:rsidR="00653361" w:rsidRDefault="00653361"/>
    <w:sectPr w:rsidR="00653361" w:rsidSect="00EE3892">
      <w:pgSz w:w="11906" w:h="16838"/>
      <w:pgMar w:top="567" w:right="1134" w:bottom="567" w:left="141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758DC"/>
    <w:rsid w:val="00072E33"/>
    <w:rsid w:val="000F6067"/>
    <w:rsid w:val="001758DC"/>
    <w:rsid w:val="0033280B"/>
    <w:rsid w:val="00653361"/>
    <w:rsid w:val="00774C9C"/>
    <w:rsid w:val="009836B2"/>
    <w:rsid w:val="00986E68"/>
    <w:rsid w:val="00EE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DC"/>
    <w:rPr>
      <w:rFonts w:eastAsiaTheme="minorEastAsia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758DC"/>
    <w:pPr>
      <w:spacing w:before="240" w:after="240"/>
      <w:ind w:right="2268"/>
    </w:pPr>
    <w:rPr>
      <w:rFonts w:eastAsia="Times New Roman"/>
      <w:b/>
      <w:bCs/>
      <w:sz w:val="28"/>
      <w:szCs w:val="28"/>
    </w:rPr>
  </w:style>
  <w:style w:type="paragraph" w:customStyle="1" w:styleId="chapter">
    <w:name w:val="chapter"/>
    <w:basedOn w:val="a"/>
    <w:rsid w:val="001758DC"/>
    <w:pPr>
      <w:spacing w:before="240" w:after="240"/>
      <w:jc w:val="center"/>
    </w:pPr>
    <w:rPr>
      <w:b/>
      <w:bCs/>
      <w:caps/>
    </w:rPr>
  </w:style>
  <w:style w:type="paragraph" w:customStyle="1" w:styleId="agree">
    <w:name w:val="agree"/>
    <w:basedOn w:val="a"/>
    <w:rsid w:val="001758DC"/>
    <w:pPr>
      <w:spacing w:after="28"/>
    </w:pPr>
    <w:rPr>
      <w:sz w:val="22"/>
      <w:szCs w:val="22"/>
    </w:rPr>
  </w:style>
  <w:style w:type="paragraph" w:customStyle="1" w:styleId="titleu">
    <w:name w:val="titleu"/>
    <w:basedOn w:val="a"/>
    <w:rsid w:val="001758DC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1758DC"/>
    <w:pPr>
      <w:ind w:firstLine="567"/>
      <w:jc w:val="both"/>
    </w:pPr>
  </w:style>
  <w:style w:type="paragraph" w:customStyle="1" w:styleId="preamble">
    <w:name w:val="preamble"/>
    <w:basedOn w:val="a"/>
    <w:rsid w:val="001758DC"/>
    <w:pPr>
      <w:ind w:firstLine="567"/>
      <w:jc w:val="both"/>
    </w:pPr>
  </w:style>
  <w:style w:type="paragraph" w:customStyle="1" w:styleId="agreefio">
    <w:name w:val="agreefio"/>
    <w:basedOn w:val="a"/>
    <w:rsid w:val="001758DC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1758DC"/>
    <w:pPr>
      <w:jc w:val="both"/>
    </w:pPr>
    <w:rPr>
      <w:sz w:val="22"/>
      <w:szCs w:val="22"/>
    </w:rPr>
  </w:style>
  <w:style w:type="paragraph" w:customStyle="1" w:styleId="cap1">
    <w:name w:val="cap1"/>
    <w:basedOn w:val="a"/>
    <w:rsid w:val="001758DC"/>
    <w:rPr>
      <w:sz w:val="22"/>
      <w:szCs w:val="22"/>
    </w:rPr>
  </w:style>
  <w:style w:type="paragraph" w:customStyle="1" w:styleId="capu1">
    <w:name w:val="capu1"/>
    <w:basedOn w:val="a"/>
    <w:rsid w:val="001758DC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1758DC"/>
    <w:pPr>
      <w:ind w:firstLine="567"/>
      <w:jc w:val="both"/>
    </w:pPr>
  </w:style>
  <w:style w:type="paragraph" w:customStyle="1" w:styleId="newncpi0">
    <w:name w:val="newncpi0"/>
    <w:basedOn w:val="a"/>
    <w:rsid w:val="001758DC"/>
    <w:pPr>
      <w:jc w:val="both"/>
    </w:pPr>
  </w:style>
  <w:style w:type="character" w:customStyle="1" w:styleId="name">
    <w:name w:val="name"/>
    <w:basedOn w:val="a0"/>
    <w:rsid w:val="001758D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758D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758D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758D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758D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758DC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1758DC"/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2038</Words>
  <Characters>11621</Characters>
  <Application>Microsoft Office Word</Application>
  <DocSecurity>0</DocSecurity>
  <Lines>96</Lines>
  <Paragraphs>27</Paragraphs>
  <ScaleCrop>false</ScaleCrop>
  <Company>Microsoft</Company>
  <LinksUpToDate>false</LinksUpToDate>
  <CharactersWithSpaces>13632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Алексей</cp:lastModifiedBy>
  <cp:revision>2</cp:revision>
  <dcterms:created xsi:type="dcterms:W3CDTF">2022-05-18T22:10:00Z</dcterms:created>
  <dcterms:modified xsi:type="dcterms:W3CDTF">2022-05-18T22:10:00Z</dcterms:modified>
</cp:coreProperties>
</file>