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2C592D">
        <w:rPr>
          <w:rFonts w:ascii="Times New Roman" w:hAnsi="Times New Roman"/>
          <w:b/>
          <w:i/>
          <w:sz w:val="30"/>
          <w:szCs w:val="30"/>
        </w:rPr>
        <w:t>Основные правила при разведении костров, сжигании мусора: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разводить костры следует при условии обеспечения непрерывного контроля за процессом горения и тления;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место для разведения костров должно быть очищено от горючих веществ и материалов, сухой растительности;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в доступности необходимо иметь емкость с водой, песком или огнетушитель, чтобы быстро потушить пламя;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6A6E3A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уходя, необходимо затушить угли до пол</w:t>
      </w:r>
      <w:r w:rsidR="00EF6064">
        <w:rPr>
          <w:rFonts w:ascii="Times New Roman" w:hAnsi="Times New Roman"/>
          <w:sz w:val="30"/>
          <w:szCs w:val="30"/>
        </w:rPr>
        <w:t>ного прекращения тления;</w:t>
      </w:r>
    </w:p>
    <w:p w:rsidR="00EF6064" w:rsidRDefault="00EF6064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C75B96">
        <w:rPr>
          <w:rFonts w:ascii="Times New Roman" w:hAnsi="Times New Roman"/>
          <w:sz w:val="30"/>
          <w:szCs w:val="30"/>
        </w:rPr>
        <w:t>храните спички, зажигалки в недоступных для детей местах</w:t>
      </w:r>
      <w:r>
        <w:rPr>
          <w:rFonts w:ascii="Times New Roman" w:hAnsi="Times New Roman"/>
          <w:sz w:val="30"/>
          <w:szCs w:val="30"/>
        </w:rPr>
        <w:t>.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2C592D">
        <w:rPr>
          <w:rFonts w:ascii="Times New Roman" w:hAnsi="Times New Roman"/>
          <w:b/>
          <w:i/>
          <w:sz w:val="30"/>
          <w:szCs w:val="30"/>
        </w:rPr>
        <w:t>Не допускается: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выжигание сухой растительности, стерни на корню;</w:t>
      </w:r>
    </w:p>
    <w:p w:rsidR="006A6E3A" w:rsidRPr="002C592D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разведение костров на торфяных грунтах, под кронами деревьев;</w:t>
      </w:r>
    </w:p>
    <w:p w:rsidR="006A6E3A" w:rsidRPr="002C592D" w:rsidRDefault="00546038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6A6E3A" w:rsidRPr="002C592D">
        <w:rPr>
          <w:rFonts w:ascii="Times New Roman" w:hAnsi="Times New Roman"/>
          <w:sz w:val="30"/>
          <w:szCs w:val="30"/>
        </w:rPr>
        <w:t>использование для разжигания костров и угля легковоспламеняющихся и горючих жидкостей (за исключением жидкостей</w:t>
      </w:r>
      <w:r w:rsidR="002C592D">
        <w:rPr>
          <w:rFonts w:ascii="Times New Roman" w:hAnsi="Times New Roman"/>
          <w:sz w:val="30"/>
          <w:szCs w:val="30"/>
        </w:rPr>
        <w:t>,</w:t>
      </w:r>
      <w:r w:rsidR="006A6E3A" w:rsidRPr="002C592D">
        <w:rPr>
          <w:rFonts w:ascii="Times New Roman" w:hAnsi="Times New Roman"/>
          <w:sz w:val="30"/>
          <w:szCs w:val="30"/>
        </w:rPr>
        <w:t xml:space="preserve"> специально предназначенных для розжига).</w:t>
      </w:r>
    </w:p>
    <w:p w:rsidR="0042703D" w:rsidRDefault="0042703D" w:rsidP="00546038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  <w:highlight w:val="yellow"/>
        </w:rPr>
      </w:pPr>
    </w:p>
    <w:p w:rsidR="00546038" w:rsidRDefault="004474CC" w:rsidP="00546038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30"/>
          <w:szCs w:val="30"/>
          <w:highlight w:val="yellow"/>
        </w:rPr>
      </w:pPr>
      <w:r>
        <w:rPr>
          <w:noProof/>
          <w:sz w:val="30"/>
          <w:szCs w:val="30"/>
        </w:rPr>
        <w:drawing>
          <wp:inline distT="0" distB="0" distL="0" distR="0">
            <wp:extent cx="4133850" cy="2495550"/>
            <wp:effectExtent l="19050" t="0" r="0" b="0"/>
            <wp:docPr id="1" name="Рисунок 1" descr="Июль_отдых на природ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юль_отдых на природе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38" w:rsidRDefault="00546038" w:rsidP="00546038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  <w:highlight w:val="yellow"/>
        </w:rPr>
      </w:pPr>
    </w:p>
    <w:sectPr w:rsidR="00546038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83E66"/>
    <w:rsid w:val="002B65B6"/>
    <w:rsid w:val="002C592D"/>
    <w:rsid w:val="002D3C99"/>
    <w:rsid w:val="002E6DBB"/>
    <w:rsid w:val="002F771D"/>
    <w:rsid w:val="00310932"/>
    <w:rsid w:val="00313017"/>
    <w:rsid w:val="00326283"/>
    <w:rsid w:val="00330685"/>
    <w:rsid w:val="0039779E"/>
    <w:rsid w:val="0042269A"/>
    <w:rsid w:val="0042703D"/>
    <w:rsid w:val="0044377F"/>
    <w:rsid w:val="00446081"/>
    <w:rsid w:val="004474CC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22F99"/>
    <w:rsid w:val="00663A4E"/>
    <w:rsid w:val="00664A18"/>
    <w:rsid w:val="006663CD"/>
    <w:rsid w:val="0069588C"/>
    <w:rsid w:val="006A6E3A"/>
    <w:rsid w:val="006F458A"/>
    <w:rsid w:val="0073100E"/>
    <w:rsid w:val="007C50E5"/>
    <w:rsid w:val="007D5803"/>
    <w:rsid w:val="00834BA2"/>
    <w:rsid w:val="008C0100"/>
    <w:rsid w:val="00945FBC"/>
    <w:rsid w:val="00956724"/>
    <w:rsid w:val="00983D81"/>
    <w:rsid w:val="00993DD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BE67BB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2022-03-21T22:25:00Z</dcterms:created>
  <dcterms:modified xsi:type="dcterms:W3CDTF">2022-03-21T22:25:00Z</dcterms:modified>
</cp:coreProperties>
</file>