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F" w:rsidRPr="00206FCF" w:rsidRDefault="00206FCF" w:rsidP="00206FC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206FC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ОКНА</w:t>
      </w:r>
    </w:p>
    <w:p w:rsidR="00206FCF" w:rsidRPr="00206FCF" w:rsidRDefault="00206FCF" w:rsidP="00206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06FCF">
        <w:rPr>
          <w:rFonts w:ascii="Times New Roman" w:eastAsia="Times New Roman" w:hAnsi="Times New Roman"/>
          <w:sz w:val="30"/>
          <w:szCs w:val="30"/>
          <w:lang w:eastAsia="ru-RU"/>
        </w:rPr>
        <w:t>Когда в доме появляется малыш, родителям надо во многом пересмотреть свое поведение. Так, открытые окна и балконные двери при некоторой потере бдительности могут привести к трагическим последствиям. Ведь характерной чертой ребенка дошкольного возраста является стремление к познанию окружающей действительности, его большая подвижность. Особенно часто о подобных случаях можно услышать в конце весны, летом и в начале осени. Происходит это по разным причинам: дети играли или опирались на москитные сетки, родителей не было рядом – случается разное:</w:t>
      </w:r>
    </w:p>
    <w:p w:rsidR="00206FCF" w:rsidRPr="00206FCF" w:rsidRDefault="00206FCF" w:rsidP="00206FC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206FCF">
        <w:rPr>
          <w:rFonts w:ascii="Times New Roman" w:hAnsi="Times New Roman"/>
          <w:b/>
          <w:i/>
          <w:sz w:val="30"/>
          <w:szCs w:val="30"/>
          <w:shd w:val="clear" w:color="auto" w:fill="FFFFFF"/>
        </w:rPr>
        <w:t>07 июня 2021 года</w:t>
      </w:r>
      <w:r w:rsidRPr="00206FCF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трагичный случай произошел в Гомельском районе. Девятилетний мальчик находился по месту жительства с бабушкой. В какой-то момент пенсионерка услышала подозрительный глухой звук, а выйдя на балкон, обнаружила, что внук находится под балконом на улице. В результате падения с высоты девятого этажа ребенок получил телесные повреждения, несовместимые с жизнью.</w:t>
      </w:r>
    </w:p>
    <w:p w:rsidR="00206FCF" w:rsidRDefault="00206FCF" w:rsidP="00206FC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 w:rsidRPr="00206FCF">
        <w:rPr>
          <w:rStyle w:val="a4"/>
          <w:rFonts w:ascii="Times New Roman" w:hAnsi="Times New Roman"/>
          <w:i/>
          <w:sz w:val="30"/>
          <w:szCs w:val="30"/>
          <w:shd w:val="clear" w:color="auto" w:fill="FFFFFF"/>
        </w:rPr>
        <w:t xml:space="preserve">15 января 2022 года в Лельчицах из окна квартиры на 4-м этаже выпала полуторагодовалая девочка, ребенок попал в реанимацию. </w:t>
      </w:r>
      <w:r w:rsidRPr="00206FCF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Предварительно известно, что малышка находилась дома с мамой и 4-летним братом. В какой-то момент девочка осталась без присмотра, влезла на подоконник, открыла окно и выпала. Падение ребенка обнаружили старшие братья, когда вернулись с прогулки. Мама пояснила, что готовила на кухне еду и ничего подозрительного не слышала, а 4-летний брат смотрел мультфильмы в другой комнате. </w:t>
      </w:r>
    </w:p>
    <w:p w:rsidR="00206FCF" w:rsidRPr="00206FCF" w:rsidRDefault="00206FCF" w:rsidP="00206FC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06FCF">
        <w:rPr>
          <w:rFonts w:ascii="Times New Roman" w:hAnsi="Times New Roman"/>
          <w:b/>
          <w:bCs/>
          <w:i/>
          <w:sz w:val="30"/>
          <w:szCs w:val="30"/>
        </w:rPr>
        <w:t>7 марта</w:t>
      </w:r>
      <w:r w:rsidRPr="00206FCF">
        <w:rPr>
          <w:rFonts w:ascii="Times New Roman" w:hAnsi="Times New Roman"/>
          <w:i/>
          <w:sz w:val="30"/>
          <w:szCs w:val="30"/>
        </w:rPr>
        <w:t xml:space="preserve"> </w:t>
      </w:r>
      <w:r w:rsidRPr="00206FCF">
        <w:rPr>
          <w:rFonts w:ascii="Times New Roman" w:hAnsi="Times New Roman"/>
          <w:b/>
          <w:i/>
          <w:sz w:val="30"/>
          <w:szCs w:val="30"/>
        </w:rPr>
        <w:t>2022 года</w:t>
      </w:r>
      <w:r w:rsidRPr="00206FCF">
        <w:rPr>
          <w:rFonts w:ascii="Times New Roman" w:hAnsi="Times New Roman"/>
          <w:i/>
          <w:sz w:val="30"/>
          <w:szCs w:val="30"/>
        </w:rPr>
        <w:t xml:space="preserve"> в Быхове 2-летний ребенок выпал из окна 5-го этажа. Предварительно установлено, что мальчик находился в гостях вместе с матерью. Ребенок остался без присмотра, залез на тахту, стоявшую рядом с подоконником, открыл окно и упал вниз с высоты пятого этажа. О падении мальчика мать узнала от четырехлетнего ребенка подруги, который находился с ним в комнате. Малыш был доставлен в реанимационное отделение больницы в тяжелом состоянии, однако спасти его не удалось.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06FCF" w:rsidRPr="00152F6D" w:rsidTr="00152F6D">
        <w:tc>
          <w:tcPr>
            <w:tcW w:w="9571" w:type="dxa"/>
            <w:shd w:val="clear" w:color="auto" w:fill="auto"/>
          </w:tcPr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152F6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Чтобы избежать случаев выпадения из окон: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- установите блокираторы открывания окон </w:t>
            </w: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либо </w:t>
            </w:r>
            <w:r w:rsidRPr="00152F6D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специальные фиксаторы</w:t>
            </w: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, которые не позволяют ребенку открыть окно более, чем на несколько дюймов;</w:t>
            </w:r>
          </w:p>
          <w:p w:rsidR="00206FCF" w:rsidRPr="00152F6D" w:rsidRDefault="00206FCF" w:rsidP="00152F6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</w:pP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- используйте ограничители открывания окон с тросом, </w:t>
            </w:r>
            <w:r w:rsidRPr="00152F6D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которые позволят открыть окно только на длину троса;</w:t>
            </w:r>
          </w:p>
          <w:p w:rsidR="00206FCF" w:rsidRPr="00152F6D" w:rsidRDefault="00206FCF" w:rsidP="00152F6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- защитите окна, вставив </w:t>
            </w:r>
            <w:r w:rsidRPr="00152F6D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оконные решетки</w:t>
            </w: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;</w:t>
            </w:r>
          </w:p>
          <w:p w:rsidR="00206FCF" w:rsidRPr="00152F6D" w:rsidRDefault="00206FCF" w:rsidP="00152F6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- оборудуйте окна специальными накладными ручками на замке с комплектом ключей;</w:t>
            </w:r>
          </w:p>
          <w:p w:rsidR="00206FCF" w:rsidRPr="00152F6D" w:rsidRDefault="00206FCF" w:rsidP="00152F6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52F6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lastRenderedPageBreak/>
              <w:t>- отодвиньте от окон все виды мебели и не оставляйте в комнате детские стульчики и табуретки;</w:t>
            </w:r>
          </w:p>
          <w:p w:rsidR="00206FCF" w:rsidRPr="00152F6D" w:rsidRDefault="00206FCF" w:rsidP="00152F6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не устанавливайте москитную сетку – ребенок воспринимает ее как преграду и опирается;</w:t>
            </w:r>
          </w:p>
          <w:p w:rsidR="00206FCF" w:rsidRPr="00152F6D" w:rsidRDefault="00206FCF" w:rsidP="00152F6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не оставляйте окна открытыми настежь, если в квартире ребенок;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не позволяйте ребенку играть на подоконнике.</w:t>
            </w:r>
          </w:p>
        </w:tc>
      </w:tr>
    </w:tbl>
    <w:p w:rsidR="00206FCF" w:rsidRPr="00206FCF" w:rsidRDefault="00206FCF" w:rsidP="00206F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06FCF">
        <w:rPr>
          <w:rFonts w:ascii="Times New Roman" w:hAnsi="Times New Roman"/>
          <w:sz w:val="30"/>
          <w:szCs w:val="30"/>
        </w:rPr>
        <w:lastRenderedPageBreak/>
        <w:t>Случаи падения с высоты регистрируются и у школьников. Наибольшее количество травм у которых приходится на возраст 11-14 лет, когда особенно ярко выражено стремление подростков к самостоятельности и желание быть похожими на взрослых. Подростки нередко стремятся показать свою храбрость, ловкость и умение там, где более уместны осторожность и сдержанность:</w:t>
      </w:r>
    </w:p>
    <w:p w:rsidR="00206FCF" w:rsidRPr="00206FCF" w:rsidRDefault="00206FCF" w:rsidP="00206FC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06FCF">
        <w:rPr>
          <w:rFonts w:ascii="Times New Roman" w:hAnsi="Times New Roman"/>
          <w:b/>
          <w:bCs/>
          <w:i/>
          <w:sz w:val="30"/>
          <w:szCs w:val="30"/>
        </w:rPr>
        <w:t>18 января</w:t>
      </w:r>
      <w:r w:rsidRPr="00206FCF">
        <w:rPr>
          <w:rFonts w:ascii="Times New Roman" w:hAnsi="Times New Roman"/>
          <w:b/>
          <w:i/>
          <w:sz w:val="30"/>
          <w:szCs w:val="30"/>
        </w:rPr>
        <w:t xml:space="preserve"> 2022 года</w:t>
      </w:r>
      <w:r w:rsidRPr="00206FCF">
        <w:rPr>
          <w:rFonts w:ascii="Times New Roman" w:hAnsi="Times New Roman"/>
          <w:i/>
          <w:sz w:val="30"/>
          <w:szCs w:val="30"/>
        </w:rPr>
        <w:t xml:space="preserve"> в Лунинце 14-летняя девочка выпала с балкона на четвертом этаже. Несчастный случай произошел днем. По предварительной информации, девушка снимала себя на мобильный телефон. Потеряв равновесие, она упала вниз. С травмами школьницу госпитализировали в больницу. Ее жизни и здоровью ничего не угрожает. По словам подростка, она позировала на камеру для видео в TikTok, запрокинула голову и упала.</w:t>
      </w:r>
    </w:p>
    <w:p w:rsid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30"/>
          <w:szCs w:val="30"/>
          <w:u w:val="single"/>
          <w:lang w:eastAsia="en-US"/>
        </w:rPr>
      </w:pPr>
    </w:p>
    <w:sectPr w:rsidR="00206FCF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A9" w:rsidRDefault="006A64A9" w:rsidP="008B7E4F">
      <w:pPr>
        <w:spacing w:after="0" w:line="240" w:lineRule="auto"/>
      </w:pPr>
      <w:r>
        <w:separator/>
      </w:r>
    </w:p>
  </w:endnote>
  <w:endnote w:type="continuationSeparator" w:id="1">
    <w:p w:rsidR="006A64A9" w:rsidRDefault="006A64A9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A9" w:rsidRDefault="006A64A9" w:rsidP="008B7E4F">
      <w:pPr>
        <w:spacing w:after="0" w:line="240" w:lineRule="auto"/>
      </w:pPr>
      <w:r>
        <w:separator/>
      </w:r>
    </w:p>
  </w:footnote>
  <w:footnote w:type="continuationSeparator" w:id="1">
    <w:p w:rsidR="006A64A9" w:rsidRDefault="006A64A9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206FCF"/>
    <w:rsid w:val="00252942"/>
    <w:rsid w:val="00255E97"/>
    <w:rsid w:val="00287BF9"/>
    <w:rsid w:val="002A09AC"/>
    <w:rsid w:val="002C383B"/>
    <w:rsid w:val="002C592B"/>
    <w:rsid w:val="002E311D"/>
    <w:rsid w:val="002F3956"/>
    <w:rsid w:val="00332FC3"/>
    <w:rsid w:val="003661FC"/>
    <w:rsid w:val="00385B95"/>
    <w:rsid w:val="0039635F"/>
    <w:rsid w:val="003F2F0A"/>
    <w:rsid w:val="004E31FD"/>
    <w:rsid w:val="004F576B"/>
    <w:rsid w:val="0052158B"/>
    <w:rsid w:val="00562D31"/>
    <w:rsid w:val="005A59E1"/>
    <w:rsid w:val="005E5188"/>
    <w:rsid w:val="006321B1"/>
    <w:rsid w:val="006442C1"/>
    <w:rsid w:val="00685BE9"/>
    <w:rsid w:val="006A64A9"/>
    <w:rsid w:val="006F4C08"/>
    <w:rsid w:val="007107C1"/>
    <w:rsid w:val="00714FFA"/>
    <w:rsid w:val="0071716F"/>
    <w:rsid w:val="007F39BB"/>
    <w:rsid w:val="0080611B"/>
    <w:rsid w:val="00813D3F"/>
    <w:rsid w:val="00821434"/>
    <w:rsid w:val="008666C7"/>
    <w:rsid w:val="008B7E4F"/>
    <w:rsid w:val="008C22D4"/>
    <w:rsid w:val="00920027"/>
    <w:rsid w:val="00A425AC"/>
    <w:rsid w:val="00A51C68"/>
    <w:rsid w:val="00A53D7F"/>
    <w:rsid w:val="00B63E65"/>
    <w:rsid w:val="00B95492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2022-06-15T06:12:00Z</dcterms:created>
  <dcterms:modified xsi:type="dcterms:W3CDTF">2022-06-15T06:12:00Z</dcterms:modified>
</cp:coreProperties>
</file>