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F" w:rsidRPr="00206FCF" w:rsidRDefault="00206FCF" w:rsidP="00206FCF">
      <w:pPr>
        <w:pStyle w:val="a3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206FCF">
        <w:rPr>
          <w:b/>
          <w:sz w:val="30"/>
          <w:szCs w:val="30"/>
          <w:u w:val="single"/>
        </w:rPr>
        <w:t>ДЕТСКАЯ ШАЛОСТЬ С ОГНЕМ, ОСТАВЛЕНИЕ ДЕТЕЙ БЕЗ ПРИСМОТРА</w:t>
      </w:r>
    </w:p>
    <w:p w:rsidR="00206FCF" w:rsidRP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06FCF">
        <w:rPr>
          <w:sz w:val="30"/>
          <w:szCs w:val="3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206FCF" w:rsidRPr="00206FCF" w:rsidRDefault="00206FCF" w:rsidP="00206FC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206FCF">
        <w:rPr>
          <w:rFonts w:ascii="Times New Roman" w:hAnsi="Times New Roman"/>
          <w:b/>
          <w:i/>
          <w:sz w:val="30"/>
          <w:szCs w:val="30"/>
          <w:lang w:eastAsia="ru-RU"/>
        </w:rPr>
        <w:t>18 января 2022 года</w:t>
      </w:r>
      <w:r w:rsidRPr="00206FC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06FCF">
        <w:rPr>
          <w:rFonts w:ascii="Times New Roman" w:hAnsi="Times New Roman"/>
          <w:i/>
          <w:sz w:val="30"/>
          <w:szCs w:val="30"/>
          <w:lang w:eastAsia="ru-RU"/>
        </w:rPr>
        <w:t>игры малыша с зажигалкой привели к пожару в квартире в г. Могилеве.</w:t>
      </w:r>
      <w:r w:rsidRPr="00206FC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06FCF">
        <w:rPr>
          <w:rFonts w:ascii="Times New Roman" w:eastAsia="Times New Roman" w:hAnsi="Times New Roman"/>
          <w:i/>
          <w:sz w:val="30"/>
          <w:szCs w:val="30"/>
          <w:lang w:eastAsia="ru-RU"/>
        </w:rPr>
        <w:t>Прибывшие спасатели ликвидировали очаг возгорания, сгорела деревянная мебель. На момент пожара дома находилась 29-летняя женщина вместе с 3-летним сыном. Из квартиры они выбрались самостоятельно. Как выяснилось, мальчик нашел в шкафу зажигалку в виде пистолета. В какой-то момент игра с опасной игрушкой привела к возгоранию мебели. Испугавшись, малыш стал звать маму, которая находилась в другой комнате. В результате произошедшего, мать с малышом были госпитализированы.</w:t>
      </w:r>
    </w:p>
    <w:p w:rsidR="00206FCF" w:rsidRDefault="00206FCF" w:rsidP="00206FC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06FCF">
        <w:rPr>
          <w:rFonts w:ascii="Times New Roman" w:hAnsi="Times New Roman"/>
          <w:b/>
          <w:bCs/>
          <w:i/>
          <w:sz w:val="30"/>
          <w:szCs w:val="30"/>
        </w:rPr>
        <w:t>11 января 2022 года</w:t>
      </w:r>
      <w:r w:rsidRPr="00206FCF">
        <w:rPr>
          <w:rFonts w:ascii="Times New Roman" w:hAnsi="Times New Roman"/>
          <w:i/>
          <w:sz w:val="30"/>
          <w:szCs w:val="30"/>
        </w:rPr>
        <w:t xml:space="preserve"> трагедия произошла в г. Минске. О пожаре в одной из квартир на ул. Тургенева сообщили очевидцы. Прибывшие спасатели в одной из комнат на полу обнаружили без сознания 6-летнюю девочку. Как выяснилось позже, ребенок в момент случившегося находился в квартире один, отец ушел на работу, мать отлучилась ненадолго в поликлинику. Девочка была передана бригаде скорой медицинской помощи. К сожалению, ребенку выжить не удалось. Предположительно, причиной пожара стало оставленное в розетке подзарядное устройство.</w:t>
      </w:r>
    </w:p>
    <w:p w:rsidR="00206FCF" w:rsidRDefault="00206FCF" w:rsidP="00206FC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p w:rsidR="00206FCF" w:rsidRPr="00206FCF" w:rsidRDefault="00206FCF" w:rsidP="00206FC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206FCF">
        <w:rPr>
          <w:rFonts w:ascii="Times New Roman" w:hAnsi="Times New Roman"/>
          <w:bCs/>
          <w:sz w:val="30"/>
          <w:szCs w:val="30"/>
          <w:shd w:val="clear" w:color="auto" w:fill="FFFFFF"/>
        </w:rPr>
        <w:t>***************************************************</w:t>
      </w:r>
    </w:p>
    <w:p w:rsidR="00206FCF" w:rsidRPr="00206FCF" w:rsidRDefault="00206FCF" w:rsidP="00206FC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shd w:val="clear" w:color="auto" w:fill="FFFFFF"/>
        </w:rPr>
      </w:pPr>
      <w:r w:rsidRPr="00206FCF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03 мая 2022 в 07-28 в службу спасения по телефону </w:t>
      </w: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«</w:t>
      </w:r>
      <w:r w:rsidRPr="00206FCF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101</w:t>
      </w:r>
      <w:r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 xml:space="preserve">» </w:t>
      </w:r>
      <w:r w:rsidRPr="00206FCF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поступило сообщение о пожаре в квартире по адресу: г. Жлобин, микрорайон №3.</w:t>
      </w:r>
    </w:p>
    <w:p w:rsidR="00206FCF" w:rsidRPr="00206FCF" w:rsidRDefault="00206FCF" w:rsidP="00206FC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06FCF">
        <w:rPr>
          <w:rFonts w:ascii="Times New Roman" w:hAnsi="Times New Roman"/>
          <w:sz w:val="30"/>
          <w:szCs w:val="30"/>
          <w:shd w:val="clear" w:color="auto" w:fill="FFFFFF"/>
        </w:rPr>
        <w:t>По прибытии к месту вызова работников МЧС было установлено, что в квартире на седьмом этаже сильное задымление, открытого горение не н</w:t>
      </w:r>
      <w:r>
        <w:rPr>
          <w:rFonts w:ascii="Times New Roman" w:hAnsi="Times New Roman"/>
          <w:sz w:val="30"/>
          <w:szCs w:val="30"/>
          <w:shd w:val="clear" w:color="auto" w:fill="FFFFFF"/>
        </w:rPr>
        <w:t>аблюдается. Хозяин – 1980 г.р.,</w:t>
      </w:r>
      <w:r w:rsidRPr="00206FCF">
        <w:rPr>
          <w:rFonts w:ascii="Times New Roman" w:hAnsi="Times New Roman"/>
          <w:sz w:val="30"/>
          <w:szCs w:val="30"/>
          <w:shd w:val="clear" w:color="auto" w:fill="FFFFFF"/>
        </w:rPr>
        <w:t> проживает совместно с супругой 1995 г.р. и 3 детьми.  Со слов соседей семья характеризуется положительно. </w:t>
      </w:r>
    </w:p>
    <w:p w:rsidR="00206FCF" w:rsidRPr="00206FCF" w:rsidRDefault="00206FCF" w:rsidP="00206FC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 xml:space="preserve">Спасатели </w:t>
      </w:r>
      <w:r w:rsidRPr="00206FCF">
        <w:rPr>
          <w:rFonts w:ascii="Times New Roman" w:hAnsi="Times New Roman"/>
          <w:sz w:val="30"/>
          <w:szCs w:val="30"/>
          <w:shd w:val="clear" w:color="auto" w:fill="FFFFFF"/>
        </w:rPr>
        <w:t xml:space="preserve">проникли в задымленную квартиру, обнаружили на полу в детской комнате, за кроватью, ребенка 2013 г.р., вынесли на улицу и передали работникам скорой медицинской помощи. Прибывшими работниками скорой медицинской помощи проводились реанимационные мероприятия, после чего ребенок с диагнозом «ожоги лица, кистей обеих рук, термоингаляционная травма» в тяжелом состоянии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был </w:t>
      </w:r>
      <w:r w:rsidRPr="00206FCF">
        <w:rPr>
          <w:rFonts w:ascii="Times New Roman" w:hAnsi="Times New Roman"/>
          <w:sz w:val="30"/>
          <w:szCs w:val="30"/>
          <w:shd w:val="clear" w:color="auto" w:fill="FFFFFF"/>
        </w:rPr>
        <w:t>госпитализирован в райо</w:t>
      </w:r>
      <w:r>
        <w:rPr>
          <w:rFonts w:ascii="Times New Roman" w:hAnsi="Times New Roman"/>
          <w:sz w:val="30"/>
          <w:szCs w:val="30"/>
          <w:shd w:val="clear" w:color="auto" w:fill="FFFFFF"/>
        </w:rPr>
        <w:t>нное учреждение здравоохранения, где на следующий день скончался.</w:t>
      </w:r>
      <w:r w:rsidRPr="00206FCF">
        <w:rPr>
          <w:rFonts w:ascii="Times New Roman" w:hAnsi="Times New Roman"/>
          <w:sz w:val="30"/>
          <w:szCs w:val="30"/>
          <w:shd w:val="clear" w:color="auto" w:fill="FFFFFF"/>
        </w:rPr>
        <w:t xml:space="preserve"> Эвакуация жильцов жилого дома не проводилась по причине отсутствия задымления в квартирах и на лестничной клетке.</w:t>
      </w:r>
    </w:p>
    <w:p w:rsidR="00206FCF" w:rsidRP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06FCF">
        <w:rPr>
          <w:sz w:val="30"/>
          <w:szCs w:val="30"/>
        </w:rPr>
        <w:t>В результате пожара повреждено имущество в комната (диван и постельные принадлежности), закопчены стены и имущество внутри квартиры. Причина пожара устанавливается. Рассматриваемая версия причины пожара – детская шалость с огнём.</w:t>
      </w:r>
    </w:p>
    <w:p w:rsidR="00206FCF" w:rsidRP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206FCF">
        <w:rPr>
          <w:bCs/>
          <w:i/>
          <w:sz w:val="30"/>
          <w:szCs w:val="30"/>
        </w:rPr>
        <w:t>Уважаемые родители, если вы хотите, чтобы ваши дети были в безопасности, не ссылайтесь на отсутствие времени и занятость. Начните с себя, с ответственности за своего ребенка, с того, каким примером вы для него являетесь. Ни при каких обстоятельствах не оставляйте детей без присмотра, особенно дошкольного и младшего школьного возраста. Постарайтесь предусмотреть, предупредить опасность, вовремя протянуть руку помощи или остановить от неправильного шага. Помните, что когда-нибудь ваш ребенок последует не вашим советам, а вашим поступкам, поэтому соблюдайте правила безопасности и учите этому своих детей.</w:t>
      </w:r>
    </w:p>
    <w:p w:rsidR="00206FCF" w:rsidRPr="00206FCF" w:rsidRDefault="00206FCF" w:rsidP="00206FCF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06FCF" w:rsidRPr="00152F6D" w:rsidTr="00152F6D">
        <w:trPr>
          <w:trHeight w:val="4527"/>
        </w:trPr>
        <w:tc>
          <w:tcPr>
            <w:tcW w:w="9571" w:type="dxa"/>
            <w:shd w:val="clear" w:color="auto" w:fill="auto"/>
          </w:tcPr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152F6D">
              <w:rPr>
                <w:rFonts w:ascii="Times New Roman" w:hAnsi="Times New Roman"/>
                <w:b/>
                <w:sz w:val="30"/>
                <w:szCs w:val="30"/>
              </w:rPr>
              <w:t>Предотвратите детскую шалость с огнем: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научите ребенка действиям при пожаре, покажите ему возможные выходы для эвакуации;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научите ребенка не паниковать и не прятаться в случае пожара;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не доверяйте детям следить за электроприборами, печами и газовой плитой;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прячьте от ребенка спички, зажигалки и др.;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не оставляйте малолетних детей без присмотра!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следите за тем, как дети проводят свободное время, чем интересуются, отвлекайте их от бесполезного времяпрепровождения.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shd w:val="clear" w:color="auto" w:fill="FDFDFD"/>
              </w:rPr>
            </w:pPr>
            <w:r w:rsidRPr="00152F6D">
              <w:rPr>
                <w:rFonts w:ascii="Times New Roman" w:hAnsi="Times New Roman"/>
                <w:sz w:val="30"/>
                <w:szCs w:val="30"/>
                <w:shd w:val="clear" w:color="auto" w:fill="FDFDFD"/>
              </w:rPr>
              <w:t>- помните: защитные устройства на штепсельные розетки снижают риск электротравмы в домах с маленькими детьми;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52F6D">
              <w:rPr>
                <w:rFonts w:ascii="Times New Roman" w:hAnsi="Times New Roman"/>
                <w:sz w:val="30"/>
                <w:szCs w:val="30"/>
              </w:rPr>
              <w:t>- регулярно проверяйте бытовую технику на предмет повреждений;</w:t>
            </w:r>
          </w:p>
          <w:p w:rsidR="00206FCF" w:rsidRPr="00152F6D" w:rsidRDefault="00206FCF" w:rsidP="00152F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152F6D">
              <w:rPr>
                <w:rStyle w:val="a4"/>
                <w:rFonts w:ascii="Times New Roman" w:hAnsi="Times New Roman"/>
                <w:sz w:val="30"/>
                <w:szCs w:val="30"/>
              </w:rPr>
              <w:t>- объясните детям, что нельзя</w:t>
            </w:r>
            <w:r w:rsidRPr="00152F6D">
              <w:rPr>
                <w:rFonts w:ascii="Times New Roman" w:hAnsi="Times New Roman"/>
                <w:sz w:val="30"/>
                <w:szCs w:val="30"/>
              </w:rPr>
              <w:t xml:space="preserve"> пользоваться электроприборами без разрешения взрослых.</w:t>
            </w:r>
          </w:p>
        </w:tc>
      </w:tr>
    </w:tbl>
    <w:p w:rsidR="005E5188" w:rsidRDefault="005E5188" w:rsidP="00206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</w:p>
    <w:p w:rsidR="005E5188" w:rsidRDefault="005E5188" w:rsidP="00206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</w:p>
    <w:p w:rsidR="00206FCF" w:rsidRPr="00206FCF" w:rsidRDefault="00206FCF" w:rsidP="00206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206FCF">
        <w:rPr>
          <w:sz w:val="30"/>
          <w:szCs w:val="30"/>
          <w:lang w:eastAsia="en-US"/>
        </w:rPr>
        <w:lastRenderedPageBreak/>
        <w:t xml:space="preserve">Воспитывая ребенка и прививая ему необходимые навыки безопасного поведения в быту, прежде всего, сами родители должны показывать достойный пример поведения. Ведь основная ответственность за предотвращение повреждений в быту лежит на родителях; рациональная организация ухода за детьми, осторожность, ответственность, самодисциплина должны играть ведущую роль в предупреждении опасных ситуаций. </w:t>
      </w:r>
      <w:r w:rsidRPr="00206FCF">
        <w:rPr>
          <w:sz w:val="30"/>
          <w:szCs w:val="30"/>
          <w:shd w:val="clear" w:color="auto" w:fill="FFFFFF"/>
        </w:rPr>
        <w:t xml:space="preserve">Задача родителей максимально обезопасить своего ребёнка – привить навыки осмотрительности, дисциплинированности и безопасного поведения. </w:t>
      </w:r>
    </w:p>
    <w:p w:rsidR="002C592B" w:rsidRDefault="002C592B" w:rsidP="002A09AC">
      <w:pPr>
        <w:pStyle w:val="a3"/>
        <w:shd w:val="clear" w:color="auto" w:fill="FFFFFF"/>
        <w:spacing w:before="0" w:beforeAutospacing="0" w:after="0" w:afterAutospacing="0"/>
        <w:ind w:left="120" w:right="120" w:firstLine="588"/>
        <w:jc w:val="center"/>
        <w:rPr>
          <w:b/>
          <w:color w:val="000000"/>
          <w:sz w:val="30"/>
          <w:szCs w:val="30"/>
        </w:rPr>
      </w:pPr>
    </w:p>
    <w:p w:rsidR="00D170AB" w:rsidRPr="00D170AB" w:rsidRDefault="00D170AB" w:rsidP="00D170A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D170A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Конечно, полностью исключить детский травматизм невозможно – от несчастного случая, увы, не застрахован никто. Но задача родителей максимально обезопасить своего ребёнка. 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ребёнка заразителен.</w:t>
      </w:r>
    </w:p>
    <w:p w:rsidR="00D170AB" w:rsidRDefault="00D170AB" w:rsidP="0071716F">
      <w:pPr>
        <w:pStyle w:val="a3"/>
        <w:shd w:val="clear" w:color="auto" w:fill="FFFFFF"/>
        <w:spacing w:before="0" w:beforeAutospacing="0" w:after="0" w:afterAutospacing="0"/>
        <w:ind w:right="120"/>
        <w:jc w:val="center"/>
        <w:rPr>
          <w:b/>
          <w:color w:val="000000"/>
          <w:sz w:val="30"/>
          <w:szCs w:val="30"/>
        </w:rPr>
      </w:pPr>
    </w:p>
    <w:sectPr w:rsidR="00D170AB" w:rsidSect="00A5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08" w:rsidRDefault="00C22B08" w:rsidP="008B7E4F">
      <w:pPr>
        <w:spacing w:after="0" w:line="240" w:lineRule="auto"/>
      </w:pPr>
      <w:r>
        <w:separator/>
      </w:r>
    </w:p>
  </w:endnote>
  <w:endnote w:type="continuationSeparator" w:id="1">
    <w:p w:rsidR="00C22B08" w:rsidRDefault="00C22B08" w:rsidP="008B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702Cyril BT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08" w:rsidRDefault="00C22B08" w:rsidP="008B7E4F">
      <w:pPr>
        <w:spacing w:after="0" w:line="240" w:lineRule="auto"/>
      </w:pPr>
      <w:r>
        <w:separator/>
      </w:r>
    </w:p>
  </w:footnote>
  <w:footnote w:type="continuationSeparator" w:id="1">
    <w:p w:rsidR="00C22B08" w:rsidRDefault="00C22B08" w:rsidP="008B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881"/>
    <w:multiLevelType w:val="multilevel"/>
    <w:tmpl w:val="D64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52F86"/>
    <w:multiLevelType w:val="hybridMultilevel"/>
    <w:tmpl w:val="4EF0A320"/>
    <w:lvl w:ilvl="0" w:tplc="A296D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B02"/>
    <w:rsid w:val="00096E84"/>
    <w:rsid w:val="000D1567"/>
    <w:rsid w:val="000E6F4A"/>
    <w:rsid w:val="00152F6D"/>
    <w:rsid w:val="00181F97"/>
    <w:rsid w:val="001C00CF"/>
    <w:rsid w:val="001F6852"/>
    <w:rsid w:val="00206FCF"/>
    <w:rsid w:val="00252942"/>
    <w:rsid w:val="00255E97"/>
    <w:rsid w:val="00287BF9"/>
    <w:rsid w:val="002A09AC"/>
    <w:rsid w:val="002C383B"/>
    <w:rsid w:val="002C592B"/>
    <w:rsid w:val="002F3956"/>
    <w:rsid w:val="00332FC3"/>
    <w:rsid w:val="003661FC"/>
    <w:rsid w:val="00385B95"/>
    <w:rsid w:val="0039635F"/>
    <w:rsid w:val="003F2F0A"/>
    <w:rsid w:val="00483971"/>
    <w:rsid w:val="004E31FD"/>
    <w:rsid w:val="004F576B"/>
    <w:rsid w:val="0052158B"/>
    <w:rsid w:val="00562D31"/>
    <w:rsid w:val="005A59E1"/>
    <w:rsid w:val="005E5188"/>
    <w:rsid w:val="006321B1"/>
    <w:rsid w:val="006442C1"/>
    <w:rsid w:val="00685BE9"/>
    <w:rsid w:val="006F4C08"/>
    <w:rsid w:val="007107C1"/>
    <w:rsid w:val="00714FFA"/>
    <w:rsid w:val="0071716F"/>
    <w:rsid w:val="0080611B"/>
    <w:rsid w:val="00821434"/>
    <w:rsid w:val="008666C7"/>
    <w:rsid w:val="008B7E4F"/>
    <w:rsid w:val="008C22D4"/>
    <w:rsid w:val="00920027"/>
    <w:rsid w:val="00967472"/>
    <w:rsid w:val="00A425AC"/>
    <w:rsid w:val="00A51C68"/>
    <w:rsid w:val="00A53D7F"/>
    <w:rsid w:val="00B63E65"/>
    <w:rsid w:val="00B95492"/>
    <w:rsid w:val="00C22B08"/>
    <w:rsid w:val="00C56922"/>
    <w:rsid w:val="00CA676C"/>
    <w:rsid w:val="00CC6B33"/>
    <w:rsid w:val="00D00B02"/>
    <w:rsid w:val="00D170AB"/>
    <w:rsid w:val="00D17FD0"/>
    <w:rsid w:val="00D33721"/>
    <w:rsid w:val="00D5681F"/>
    <w:rsid w:val="00D91CE9"/>
    <w:rsid w:val="00DE3D88"/>
    <w:rsid w:val="00DE5D3D"/>
    <w:rsid w:val="00E535C8"/>
    <w:rsid w:val="00F57B4F"/>
    <w:rsid w:val="00F810D8"/>
    <w:rsid w:val="00FE59D1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4FFA"/>
    <w:pPr>
      <w:keepNext/>
      <w:spacing w:after="0" w:line="280" w:lineRule="exact"/>
      <w:ind w:left="5398"/>
      <w:jc w:val="both"/>
      <w:outlineLvl w:val="0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5492"/>
    <w:rPr>
      <w:b/>
      <w:bCs/>
    </w:rPr>
  </w:style>
  <w:style w:type="character" w:styleId="a5">
    <w:name w:val="Emphasis"/>
    <w:uiPriority w:val="20"/>
    <w:qFormat/>
    <w:rsid w:val="00B95492"/>
    <w:rPr>
      <w:i/>
      <w:iCs/>
    </w:rPr>
  </w:style>
  <w:style w:type="character" w:styleId="a6">
    <w:name w:val="Hyperlink"/>
    <w:uiPriority w:val="99"/>
    <w:semiHidden/>
    <w:unhideWhenUsed/>
    <w:rsid w:val="003661FC"/>
    <w:rPr>
      <w:color w:val="0000FF"/>
      <w:u w:val="single"/>
    </w:rPr>
  </w:style>
  <w:style w:type="character" w:customStyle="1" w:styleId="10">
    <w:name w:val="Заголовок 1 Знак"/>
    <w:link w:val="1"/>
    <w:rsid w:val="00714FFA"/>
    <w:rPr>
      <w:rFonts w:ascii="Times New Roman" w:eastAsia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D91CE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2942"/>
    <w:pPr>
      <w:ind w:left="720"/>
      <w:contextualSpacing/>
    </w:pPr>
  </w:style>
  <w:style w:type="paragraph" w:styleId="a9">
    <w:name w:val="Block Text"/>
    <w:basedOn w:val="a"/>
    <w:rsid w:val="002C592B"/>
    <w:pPr>
      <w:spacing w:after="0" w:line="240" w:lineRule="auto"/>
      <w:ind w:left="-142" w:right="-805" w:firstLine="284"/>
      <w:jc w:val="both"/>
    </w:pPr>
    <w:rPr>
      <w:rFonts w:ascii="News702Cyril BT" w:eastAsia="Times New Roman" w:hAnsi="News702Cyril BT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7E4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7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7E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2022-06-15T06:10:00Z</dcterms:created>
  <dcterms:modified xsi:type="dcterms:W3CDTF">2022-06-15T06:10:00Z</dcterms:modified>
</cp:coreProperties>
</file>