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29" w:rsidRPr="00F11F0D" w:rsidRDefault="00B94F29" w:rsidP="00B94F2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F11F0D">
        <w:rPr>
          <w:rFonts w:ascii="Times New Roman" w:eastAsia="Times New Roman" w:hAnsi="Times New Roman" w:cs="Times New Roman"/>
          <w:b/>
          <w:bCs/>
          <w:color w:val="FF0000"/>
          <w:kern w:val="36"/>
          <w:sz w:val="48"/>
          <w:szCs w:val="48"/>
          <w:u w:val="single"/>
          <w:lang w:eastAsia="ru-RU"/>
        </w:rPr>
        <w:t>Взрывы и их причины</w:t>
      </w:r>
    </w:p>
    <w:p w:rsidR="00B94F29" w:rsidRPr="00B94F29" w:rsidRDefault="00F11F0D" w:rsidP="00B94F2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1" locked="0" layoutInCell="1" allowOverlap="1">
            <wp:simplePos x="0" y="0"/>
            <wp:positionH relativeFrom="column">
              <wp:posOffset>4177030</wp:posOffset>
            </wp:positionH>
            <wp:positionV relativeFrom="paragraph">
              <wp:posOffset>141605</wp:posOffset>
            </wp:positionV>
            <wp:extent cx="2386330" cy="2413635"/>
            <wp:effectExtent l="19050" t="0" r="0" b="0"/>
            <wp:wrapTight wrapText="bothSides">
              <wp:wrapPolygon edited="0">
                <wp:start x="-172" y="0"/>
                <wp:lineTo x="-172" y="21481"/>
                <wp:lineTo x="21554" y="21481"/>
                <wp:lineTo x="21554" y="0"/>
                <wp:lineTo x="-172" y="0"/>
              </wp:wrapPolygon>
            </wp:wrapTight>
            <wp:docPr id="2" name="Рисунок 2" descr="http://avatars-fast.yandex.net/get-direct/oVe5eN3qY7uD-f9LReqtnw/y9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vatars-fast.yandex.net/get-direct/oVe5eN3qY7uD-f9LReqtnw/y90">
                      <a:hlinkClick r:id="rId4" tgtFrame="&quot;_blank&quot;"/>
                    </pic:cNvPr>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6330" cy="2413635"/>
                    </a:xfrm>
                    <a:prstGeom prst="rect">
                      <a:avLst/>
                    </a:prstGeom>
                    <a:noFill/>
                    <a:ln>
                      <a:noFill/>
                    </a:ln>
                  </pic:spPr>
                </pic:pic>
              </a:graphicData>
            </a:graphic>
          </wp:anchor>
        </w:drawing>
      </w:r>
      <w:r w:rsidR="00B94F29" w:rsidRPr="00B94F29">
        <w:rPr>
          <w:rFonts w:ascii="Times New Roman" w:eastAsia="Times New Roman" w:hAnsi="Times New Roman" w:cs="Times New Roman"/>
          <w:noProof/>
          <w:color w:val="000000"/>
          <w:sz w:val="27"/>
          <w:szCs w:val="27"/>
          <w:lang w:eastAsia="ru-RU"/>
        </w:rPr>
        <w:drawing>
          <wp:inline distT="0" distB="0" distL="0" distR="0">
            <wp:extent cx="8255" cy="8255"/>
            <wp:effectExtent l="0" t="0" r="0" b="0"/>
            <wp:docPr id="5" name="Рисунок 5" descr="http://www.uroki.net/bp/adlog.php?bannerid=1&amp;clientid=2&amp;zoneid=83&amp;source=&amp;block=0&amp;capping=0&amp;cb=73a693bd5748ab336c344e81568a8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oki.net/bp/adlog.php?bannerid=1&amp;clientid=2&amp;zoneid=83&amp;source=&amp;block=0&amp;capping=0&amp;cb=73a693bd5748ab336c344e81568a83e8"/>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B94F29" w:rsidRPr="00B94F29" w:rsidRDefault="00B94F29" w:rsidP="00B94F2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b/>
          <w:bCs/>
          <w:color w:val="000000"/>
          <w:sz w:val="27"/>
          <w:szCs w:val="27"/>
          <w:lang w:eastAsia="ru-RU"/>
        </w:rPr>
        <w:t>Цель.</w:t>
      </w:r>
      <w:r w:rsidRPr="00B94F29">
        <w:rPr>
          <w:rFonts w:ascii="Times New Roman" w:eastAsia="Times New Roman" w:hAnsi="Times New Roman" w:cs="Times New Roman"/>
          <w:color w:val="000000"/>
          <w:sz w:val="27"/>
          <w:szCs w:val="27"/>
          <w:lang w:eastAsia="ru-RU"/>
        </w:rPr>
        <w:t> По окончании урока учащиеся должны:</w:t>
      </w:r>
    </w:p>
    <w:p w:rsidR="00B94F29" w:rsidRPr="00B94F29" w:rsidRDefault="00B94F29" w:rsidP="00B94F29">
      <w:pPr>
        <w:shd w:val="clear" w:color="auto" w:fill="FFFFFF"/>
        <w:spacing w:after="0" w:line="240" w:lineRule="auto"/>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b/>
          <w:bCs/>
          <w:color w:val="000000"/>
          <w:sz w:val="27"/>
          <w:szCs w:val="27"/>
          <w:lang w:eastAsia="ru-RU"/>
        </w:rPr>
        <w:t>а) знать</w:t>
      </w:r>
      <w:r w:rsidRPr="00B94F29">
        <w:rPr>
          <w:rFonts w:ascii="Times New Roman" w:eastAsia="Times New Roman" w:hAnsi="Times New Roman" w:cs="Times New Roman"/>
          <w:color w:val="000000"/>
          <w:sz w:val="27"/>
          <w:szCs w:val="27"/>
          <w:lang w:eastAsia="ru-RU"/>
        </w:rPr>
        <w:t>, почему происходят взрывы в жилых зданиях и правила безопасного поведения в этих случаях;</w:t>
      </w:r>
    </w:p>
    <w:p w:rsidR="00B94F29" w:rsidRPr="00B94F29" w:rsidRDefault="00B94F29" w:rsidP="00B94F29">
      <w:pPr>
        <w:shd w:val="clear" w:color="auto" w:fill="FFFFFF"/>
        <w:spacing w:after="0" w:line="240" w:lineRule="auto"/>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b/>
          <w:bCs/>
          <w:color w:val="000000"/>
          <w:sz w:val="27"/>
          <w:szCs w:val="27"/>
          <w:lang w:eastAsia="ru-RU"/>
        </w:rPr>
        <w:t>б) уметь</w:t>
      </w:r>
      <w:r w:rsidRPr="00B94F29">
        <w:rPr>
          <w:rFonts w:ascii="Times New Roman" w:eastAsia="Times New Roman" w:hAnsi="Times New Roman" w:cs="Times New Roman"/>
          <w:color w:val="000000"/>
          <w:sz w:val="27"/>
          <w:szCs w:val="27"/>
          <w:lang w:eastAsia="ru-RU"/>
        </w:rPr>
        <w:t> действовать при взрыве в квартире (доме).</w:t>
      </w:r>
    </w:p>
    <w:p w:rsidR="00B94F29" w:rsidRPr="00B94F29" w:rsidRDefault="00B94F29" w:rsidP="00B94F2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b/>
          <w:bCs/>
          <w:color w:val="000000"/>
          <w:sz w:val="27"/>
          <w:szCs w:val="27"/>
          <w:lang w:eastAsia="ru-RU"/>
        </w:rPr>
        <w:t>Основное содержание урока.</w:t>
      </w:r>
    </w:p>
    <w:p w:rsidR="00B94F29" w:rsidRPr="00B94F29" w:rsidRDefault="00B94F29" w:rsidP="001C01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color w:val="000000"/>
          <w:sz w:val="27"/>
          <w:szCs w:val="27"/>
          <w:lang w:eastAsia="ru-RU"/>
        </w:rPr>
        <w:t>Причины и последствия взрывов. Опасность использования взрывчатых веществ и устройств.</w:t>
      </w:r>
    </w:p>
    <w:p w:rsidR="00B94F29" w:rsidRPr="00B94F29" w:rsidRDefault="00B94F29" w:rsidP="001C01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color w:val="000000"/>
          <w:sz w:val="27"/>
          <w:szCs w:val="27"/>
          <w:lang w:eastAsia="ru-RU"/>
        </w:rPr>
        <w:t>Как себя вести, если произошел взрыв в вашей или соседней квартире, а вы находитесь в сознании?</w:t>
      </w:r>
    </w:p>
    <w:p w:rsidR="00B94F29" w:rsidRPr="00B94F29" w:rsidRDefault="00B94F29" w:rsidP="001C01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color w:val="000000"/>
          <w:sz w:val="27"/>
          <w:szCs w:val="27"/>
          <w:lang w:eastAsia="ru-RU"/>
        </w:rPr>
        <w:t>Отключите электричество, газ, перекройте воду. Посмотрите: не пострадал ли кто-нибудь рядом с вами; кому из людей, находившихся вместе с вами в квартире, нужна помощь. Если работает телефон, то сообщите о случившемся по телефонам 01, 02 или 03. Не пытайтесь воспользоваться лестницей, а тем более лифтом, чтобы выйти на улицу, так как и лестница, и лифт могли оказаться серьезно поврежденными, а для вас это может стать очень опасным.</w:t>
      </w:r>
    </w:p>
    <w:p w:rsidR="00B94F29" w:rsidRPr="00B94F29" w:rsidRDefault="00B94F29" w:rsidP="001C01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color w:val="000000"/>
          <w:sz w:val="27"/>
          <w:szCs w:val="27"/>
          <w:lang w:eastAsia="ru-RU"/>
        </w:rPr>
        <w:t>Покидать помещение следует только, если начался пожар или есть угроза обрушения конструкций здания.</w:t>
      </w:r>
    </w:p>
    <w:p w:rsidR="00B94F29" w:rsidRPr="00B94F29" w:rsidRDefault="00B94F29" w:rsidP="001C01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color w:val="000000"/>
          <w:sz w:val="27"/>
          <w:szCs w:val="27"/>
          <w:lang w:eastAsia="ru-RU"/>
        </w:rPr>
        <w:t xml:space="preserve">Держитесь подальше от шкафов и застекленных перегородок. Если есть возможность - спуститесь вниз по лестнице, в противном случае - устройтесь в надежном месте и ждите спасателей. Не паникуйте: спасатели придут к вам на помощь обязательно, надо только набраться терпения. Экономьте силы. Если вас завалило упавшей перегородкой или мебелью, попробуйте помочь себе сами. Подавайте сигналы (стучите по металлическим предметам, перекрытиям), чтобы вас услышали и обнаружили. Пытайтесь делать это при остановке работы спасательного оборудования ("минуты тишины"). Если вы получили травмы, постарайтесь оказать себе посильную первую помощь: остановите кровотечение, устройтесь </w:t>
      </w:r>
      <w:proofErr w:type="gramStart"/>
      <w:r w:rsidRPr="00B94F29">
        <w:rPr>
          <w:rFonts w:ascii="Times New Roman" w:eastAsia="Times New Roman" w:hAnsi="Times New Roman" w:cs="Times New Roman"/>
          <w:color w:val="000000"/>
          <w:sz w:val="27"/>
          <w:szCs w:val="27"/>
          <w:lang w:eastAsia="ru-RU"/>
        </w:rPr>
        <w:t>поудобней</w:t>
      </w:r>
      <w:proofErr w:type="gramEnd"/>
      <w:r w:rsidRPr="00B94F29">
        <w:rPr>
          <w:rFonts w:ascii="Times New Roman" w:eastAsia="Times New Roman" w:hAnsi="Times New Roman" w:cs="Times New Roman"/>
          <w:color w:val="000000"/>
          <w:sz w:val="27"/>
          <w:szCs w:val="27"/>
          <w:lang w:eastAsia="ru-RU"/>
        </w:rPr>
        <w:t>, уберите от себя острые, твердые предметы, укройтесь.</w:t>
      </w:r>
    </w:p>
    <w:p w:rsidR="00B94F29" w:rsidRPr="00B94F29" w:rsidRDefault="00B94F29" w:rsidP="001C01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b/>
          <w:bCs/>
          <w:color w:val="000000"/>
          <w:sz w:val="27"/>
          <w:szCs w:val="27"/>
          <w:lang w:eastAsia="ru-RU"/>
        </w:rPr>
        <w:t>Заключение.</w:t>
      </w:r>
      <w:r w:rsidRPr="00B94F29">
        <w:rPr>
          <w:rFonts w:ascii="Times New Roman" w:eastAsia="Times New Roman" w:hAnsi="Times New Roman" w:cs="Times New Roman"/>
          <w:color w:val="000000"/>
          <w:sz w:val="27"/>
          <w:szCs w:val="27"/>
          <w:lang w:eastAsia="ru-RU"/>
        </w:rPr>
        <w:t> Повторите основные положения урока и проверьте, как понята тема.</w:t>
      </w:r>
    </w:p>
    <w:p w:rsidR="00B94F29" w:rsidRPr="00B94F29" w:rsidRDefault="00B94F29" w:rsidP="001C01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b/>
          <w:bCs/>
          <w:color w:val="000000"/>
          <w:sz w:val="27"/>
          <w:szCs w:val="27"/>
          <w:lang w:eastAsia="ru-RU"/>
        </w:rPr>
        <w:t>Контрольные вопросы.</w:t>
      </w:r>
    </w:p>
    <w:p w:rsidR="00B94F29" w:rsidRPr="00B94F29" w:rsidRDefault="00B94F29" w:rsidP="001C01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94F29">
        <w:rPr>
          <w:rFonts w:ascii="Times New Roman" w:eastAsia="Times New Roman" w:hAnsi="Times New Roman" w:cs="Times New Roman"/>
          <w:color w:val="000000"/>
          <w:sz w:val="27"/>
          <w:szCs w:val="27"/>
          <w:lang w:eastAsia="ru-RU"/>
        </w:rPr>
        <w:t>Назовите причины взрывов в жилых домах. Приведите примеры известных вам случаев взрывов в жилых домах, их причины и последствия.</w:t>
      </w:r>
    </w:p>
    <w:p w:rsidR="006E3AC3" w:rsidRDefault="006E3AC3">
      <w:bookmarkStart w:id="0" w:name="_GoBack"/>
      <w:bookmarkEnd w:id="0"/>
    </w:p>
    <w:sectPr w:rsidR="006E3AC3" w:rsidSect="001C01A0">
      <w:pgSz w:w="11906" w:h="16838"/>
      <w:pgMar w:top="709" w:right="707"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B94F29"/>
    <w:rsid w:val="001C01A0"/>
    <w:rsid w:val="00475529"/>
    <w:rsid w:val="006E3AC3"/>
    <w:rsid w:val="009D6077"/>
    <w:rsid w:val="00B94F29"/>
    <w:rsid w:val="00ED245A"/>
    <w:rsid w:val="00F11F0D"/>
    <w:rsid w:val="00F90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9"/>
  </w:style>
  <w:style w:type="paragraph" w:styleId="1">
    <w:name w:val="heading 1"/>
    <w:basedOn w:val="a"/>
    <w:link w:val="10"/>
    <w:uiPriority w:val="9"/>
    <w:qFormat/>
    <w:rsid w:val="00B94F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F2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4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4F29"/>
  </w:style>
  <w:style w:type="character" w:styleId="a4">
    <w:name w:val="Hyperlink"/>
    <w:basedOn w:val="a0"/>
    <w:uiPriority w:val="99"/>
    <w:semiHidden/>
    <w:unhideWhenUsed/>
    <w:rsid w:val="00B94F29"/>
    <w:rPr>
      <w:color w:val="0000FF"/>
      <w:u w:val="single"/>
    </w:rPr>
  </w:style>
  <w:style w:type="paragraph" w:styleId="a5">
    <w:name w:val="Balloon Text"/>
    <w:basedOn w:val="a"/>
    <w:link w:val="a6"/>
    <w:uiPriority w:val="99"/>
    <w:semiHidden/>
    <w:unhideWhenUsed/>
    <w:rsid w:val="001C01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01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523901">
      <w:bodyDiv w:val="1"/>
      <w:marLeft w:val="0"/>
      <w:marRight w:val="0"/>
      <w:marTop w:val="0"/>
      <w:marBottom w:val="0"/>
      <w:divBdr>
        <w:top w:val="none" w:sz="0" w:space="0" w:color="auto"/>
        <w:left w:val="none" w:sz="0" w:space="0" w:color="auto"/>
        <w:bottom w:val="none" w:sz="0" w:space="0" w:color="auto"/>
        <w:right w:val="none" w:sz="0" w:space="0" w:color="auto"/>
      </w:divBdr>
      <w:divsChild>
        <w:div w:id="1109660206">
          <w:marLeft w:val="0"/>
          <w:marRight w:val="0"/>
          <w:marTop w:val="0"/>
          <w:marBottom w:val="0"/>
          <w:divBdr>
            <w:top w:val="none" w:sz="0" w:space="0" w:color="auto"/>
            <w:left w:val="none" w:sz="0" w:space="0" w:color="auto"/>
            <w:bottom w:val="none" w:sz="0" w:space="0" w:color="auto"/>
            <w:right w:val="none" w:sz="0" w:space="0" w:color="auto"/>
          </w:divBdr>
        </w:div>
        <w:div w:id="1889485297">
          <w:marLeft w:val="0"/>
          <w:marRight w:val="0"/>
          <w:marTop w:val="0"/>
          <w:marBottom w:val="0"/>
          <w:divBdr>
            <w:top w:val="none" w:sz="0" w:space="0" w:color="auto"/>
            <w:left w:val="none" w:sz="0" w:space="0" w:color="auto"/>
            <w:bottom w:val="none" w:sz="0" w:space="0" w:color="auto"/>
            <w:right w:val="none" w:sz="0" w:space="0" w:color="auto"/>
          </w:divBdr>
        </w:div>
        <w:div w:id="31276173">
          <w:marLeft w:val="0"/>
          <w:marRight w:val="0"/>
          <w:marTop w:val="0"/>
          <w:marBottom w:val="0"/>
          <w:divBdr>
            <w:top w:val="none" w:sz="0" w:space="0" w:color="auto"/>
            <w:left w:val="none" w:sz="0" w:space="0" w:color="auto"/>
            <w:bottom w:val="none" w:sz="0" w:space="0" w:color="auto"/>
            <w:right w:val="none" w:sz="0" w:space="0" w:color="auto"/>
          </w:divBdr>
        </w:div>
        <w:div w:id="40622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hyperlink" Target="http://an.yandex.ru/count/TjAg9dZtlii40000Zh0YhcW5XPrX8vK2cm5kGxS2Am4oYBVA4T44YP760fWRdh800004dQ9xBXMcJ8gw-TKj1Bsoe_qv1Ae1fQpG60UyeCC_1f6mzdmB2e-vtXeX1P-tUlnc2PEE2PaPGeoLcWcsa742jP1n0g2G31UlbPe9iv3S1RIGSGAdWIIefUX32QJ0000040Mk_zwnMUomY2W5iG6oe5800hcYUouLk_guKeao-rSP1C7__________m_5Zm_DlCEBBGJEjAdXr0NI__________yFq___________3tuQ?test-tag=243271809&amp;stat-id=1073741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Кузьмич</dc:creator>
  <cp:keywords/>
  <dc:description/>
  <cp:lastModifiedBy>Master</cp:lastModifiedBy>
  <cp:revision>5</cp:revision>
  <dcterms:created xsi:type="dcterms:W3CDTF">2016-01-04T21:20:00Z</dcterms:created>
  <dcterms:modified xsi:type="dcterms:W3CDTF">2016-01-11T09:24:00Z</dcterms:modified>
</cp:coreProperties>
</file>