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C8" w:rsidRDefault="009571C8" w:rsidP="009571C8">
      <w:pPr>
        <w:jc w:val="center"/>
        <w:rPr>
          <w:rFonts w:ascii="Segoe Print" w:hAnsi="Segoe Print"/>
          <w:b/>
          <w:color w:val="76923C"/>
          <w:sz w:val="36"/>
          <w:szCs w:val="36"/>
          <w:u w:val="single"/>
        </w:rPr>
      </w:pPr>
      <w:r>
        <w:rPr>
          <w:rFonts w:ascii="Segoe Print" w:hAnsi="Segoe Print"/>
          <w:b/>
          <w:bCs/>
          <w:color w:val="76923C"/>
          <w:sz w:val="36"/>
          <w:szCs w:val="36"/>
          <w:u w:val="single"/>
        </w:rPr>
        <w:t>ЦІКАВЫЯ БЕЛАРУСКІЯ СЛОВЫ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Груца</w:t>
      </w:r>
      <w:r>
        <w:rPr>
          <w:sz w:val="28"/>
          <w:szCs w:val="28"/>
        </w:rPr>
        <w:t> – ячменныя крупы; каша з гэтых круп.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Шамкі</w:t>
      </w:r>
      <w:r>
        <w:rPr>
          <w:sz w:val="28"/>
          <w:szCs w:val="28"/>
        </w:rPr>
        <w:t> – бразготкі, бомбы.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Чмут</w:t>
      </w:r>
      <w:r>
        <w:rPr>
          <w:sz w:val="28"/>
          <w:szCs w:val="28"/>
        </w:rPr>
        <w:t> – несумленны ў адносінах да людзей чалавек.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Гіль</w:t>
      </w:r>
      <w:r>
        <w:rPr>
          <w:sz w:val="28"/>
          <w:szCs w:val="28"/>
        </w:rPr>
        <w:t> – снягір.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Прынамсі</w:t>
      </w:r>
      <w:r>
        <w:rPr>
          <w:sz w:val="28"/>
          <w:szCs w:val="28"/>
        </w:rPr>
        <w:t> – ва ўсякім разе.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Балазе</w:t>
      </w:r>
      <w:r>
        <w:rPr>
          <w:sz w:val="28"/>
          <w:szCs w:val="28"/>
        </w:rPr>
        <w:t> – тым больш што.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Сярпянка</w:t>
      </w:r>
      <w:r>
        <w:rPr>
          <w:sz w:val="28"/>
          <w:szCs w:val="28"/>
        </w:rPr>
        <w:t> – баваўняная тканіна.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Акавіта</w:t>
      </w:r>
      <w:r>
        <w:rPr>
          <w:sz w:val="28"/>
          <w:szCs w:val="28"/>
        </w:rPr>
        <w:t> – казачнае пітво, якое дае маладосць і прыгажосць.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Ясакар</w:t>
      </w:r>
      <w:r>
        <w:rPr>
          <w:sz w:val="28"/>
          <w:szCs w:val="28"/>
        </w:rPr>
        <w:t> – вялікае дрэва сямейства вярбовых, чорная таполя.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Твань</w:t>
      </w:r>
      <w:r>
        <w:rPr>
          <w:sz w:val="28"/>
          <w:szCs w:val="28"/>
        </w:rPr>
        <w:t> – дрыгва, багністае месца.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Пасталы</w:t>
      </w:r>
      <w:r>
        <w:rPr>
          <w:sz w:val="28"/>
          <w:szCs w:val="28"/>
        </w:rPr>
        <w:t> – даўні мяккі сялянскі абутак з цэлага кавалка скуры.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Бондар</w:t>
      </w:r>
      <w:r>
        <w:rPr>
          <w:sz w:val="28"/>
          <w:szCs w:val="28"/>
        </w:rPr>
        <w:t> – майстар па вырабе драўлянай пасуды (бочак, дзежак).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Гутнік</w:t>
      </w:r>
      <w:r>
        <w:rPr>
          <w:sz w:val="28"/>
          <w:szCs w:val="28"/>
        </w:rPr>
        <w:t> – работнік, які працаваў на гуце, вырабляў шкло.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Салапяка</w:t>
      </w:r>
      <w:r>
        <w:rPr>
          <w:sz w:val="28"/>
          <w:szCs w:val="28"/>
        </w:rPr>
        <w:t> – разява, неарганізаваны чалавек.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Суздром</w:t>
      </w:r>
      <w:r>
        <w:rPr>
          <w:sz w:val="28"/>
          <w:szCs w:val="28"/>
        </w:rPr>
        <w:t> – поўнасцю, цалкам, зусім.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Нагбом</w:t>
      </w:r>
      <w:r>
        <w:rPr>
          <w:sz w:val="28"/>
          <w:szCs w:val="28"/>
        </w:rPr>
        <w:t> – нагнуўшыся піць з посуду.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Хатуль</w:t>
      </w:r>
      <w:r>
        <w:rPr>
          <w:sz w:val="28"/>
          <w:szCs w:val="28"/>
        </w:rPr>
        <w:t> – клунак рэчаў, звязаных у хустку.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Забрымець</w:t>
      </w:r>
      <w:r>
        <w:rPr>
          <w:sz w:val="28"/>
          <w:szCs w:val="28"/>
        </w:rPr>
        <w:t> – пачаць зіхацець, пералівацца.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Капец</w:t>
      </w:r>
      <w:r>
        <w:rPr>
          <w:sz w:val="28"/>
          <w:szCs w:val="28"/>
        </w:rPr>
        <w:t> – куча агародніны, накрытая ад марозу саломай і зямлёй.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Шчадрэц</w:t>
      </w:r>
      <w:r>
        <w:rPr>
          <w:sz w:val="28"/>
          <w:szCs w:val="28"/>
        </w:rPr>
        <w:t> – звычай адзначыць вечар напярэдадні Новага года.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Каляны</w:t>
      </w:r>
      <w:r>
        <w:rPr>
          <w:sz w:val="28"/>
          <w:szCs w:val="28"/>
        </w:rPr>
        <w:t> – цвёрды, грубы навобмацак, нягнуткі</w:t>
      </w:r>
    </w:p>
    <w:p w:rsidR="009571C8" w:rsidRDefault="009571C8" w:rsidP="009571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Прысак</w:t>
      </w:r>
      <w:r>
        <w:rPr>
          <w:sz w:val="28"/>
          <w:szCs w:val="28"/>
        </w:rPr>
        <w:t> – гарачы, распалены попел, дробныя гарачыя вугалькі.</w:t>
      </w:r>
    </w:p>
    <w:p w:rsidR="009571C8" w:rsidRDefault="009571C8" w:rsidP="009571C8">
      <w:pPr>
        <w:rPr>
          <w:sz w:val="28"/>
          <w:szCs w:val="28"/>
        </w:rPr>
      </w:pPr>
    </w:p>
    <w:p w:rsidR="009571C8" w:rsidRDefault="009571C8" w:rsidP="009571C8">
      <w:pPr>
        <w:rPr>
          <w:sz w:val="28"/>
          <w:szCs w:val="28"/>
        </w:rPr>
      </w:pPr>
    </w:p>
    <w:p w:rsidR="009571C8" w:rsidRDefault="009571C8" w:rsidP="009571C8">
      <w:pPr>
        <w:rPr>
          <w:sz w:val="28"/>
          <w:szCs w:val="28"/>
        </w:rPr>
      </w:pPr>
    </w:p>
    <w:p w:rsidR="009571C8" w:rsidRDefault="009571C8" w:rsidP="009571C8">
      <w:pPr>
        <w:rPr>
          <w:sz w:val="28"/>
          <w:szCs w:val="28"/>
        </w:rPr>
      </w:pPr>
    </w:p>
    <w:p w:rsidR="009571C8" w:rsidRDefault="009571C8" w:rsidP="009571C8">
      <w:pPr>
        <w:rPr>
          <w:sz w:val="28"/>
          <w:szCs w:val="28"/>
        </w:rPr>
      </w:pPr>
    </w:p>
    <w:p w:rsidR="0027677A" w:rsidRDefault="0027677A">
      <w:bookmarkStart w:id="0" w:name="_GoBack"/>
      <w:bookmarkEnd w:id="0"/>
    </w:p>
    <w:sectPr w:rsidR="0027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C8"/>
    <w:rsid w:val="0027677A"/>
    <w:rsid w:val="009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F6C6-ED62-43C8-8CBB-1FAE4C74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ядловский</dc:creator>
  <cp:keywords/>
  <dc:description/>
  <cp:lastModifiedBy>игорь ядловский</cp:lastModifiedBy>
  <cp:revision>2</cp:revision>
  <dcterms:created xsi:type="dcterms:W3CDTF">2021-09-29T17:41:00Z</dcterms:created>
  <dcterms:modified xsi:type="dcterms:W3CDTF">2021-09-29T17:41:00Z</dcterms:modified>
</cp:coreProperties>
</file>