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60" w:rsidRDefault="00FC7147" w:rsidP="00544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У почтальона Печкина праздник</w:t>
      </w:r>
    </w:p>
    <w:p w:rsidR="00544D60" w:rsidRPr="008C7D6A" w:rsidRDefault="00544D60" w:rsidP="00544D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Бородин М. М.</w:t>
      </w:r>
      <w:bookmarkStart w:id="0" w:name="_GoBack"/>
      <w:bookmarkEnd w:id="0"/>
    </w:p>
    <w:p w:rsidR="00FC7147" w:rsidRPr="008C7D6A" w:rsidRDefault="00FC714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7147" w:rsidRPr="008C7D6A" w:rsidRDefault="00FC7147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Форма проведения:</w:t>
      </w:r>
    </w:p>
    <w:p w:rsidR="00FC7147" w:rsidRPr="008C7D6A" w:rsidRDefault="00FC714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Устный журнал.</w:t>
      </w:r>
    </w:p>
    <w:p w:rsidR="00FC7147" w:rsidRPr="008C7D6A" w:rsidRDefault="00FC7147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7147" w:rsidRPr="008C7D6A" w:rsidRDefault="00FC714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- формировать умение работать со справочной литературой;</w:t>
      </w:r>
    </w:p>
    <w:p w:rsidR="00FC7147" w:rsidRPr="008C7D6A" w:rsidRDefault="00FC714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- развивать речевые умение и умения работать в </w:t>
      </w:r>
      <w:proofErr w:type="spellStart"/>
      <w:r w:rsidRPr="008C7D6A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8C7D6A">
        <w:rPr>
          <w:rFonts w:ascii="Times New Roman" w:hAnsi="Times New Roman" w:cs="Times New Roman"/>
          <w:sz w:val="24"/>
          <w:szCs w:val="24"/>
        </w:rPr>
        <w:t>;</w:t>
      </w:r>
    </w:p>
    <w:p w:rsidR="00FC7147" w:rsidRPr="008C7D6A" w:rsidRDefault="00FC714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- расширять кругозор младших школьников;</w:t>
      </w:r>
    </w:p>
    <w:p w:rsidR="00FC7147" w:rsidRPr="008C7D6A" w:rsidRDefault="00FC7147" w:rsidP="00236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Ход информационного часа</w:t>
      </w:r>
    </w:p>
    <w:p w:rsidR="0023699B" w:rsidRPr="008C7D6A" w:rsidRDefault="00FC714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C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147" w:rsidRPr="008C7D6A" w:rsidRDefault="00FC714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Кто из вас получает почту? </w:t>
      </w:r>
      <w:r w:rsidRPr="008C7D6A">
        <w:rPr>
          <w:rFonts w:ascii="Times New Roman" w:hAnsi="Times New Roman" w:cs="Times New Roman"/>
          <w:i/>
          <w:sz w:val="24"/>
          <w:szCs w:val="24"/>
        </w:rPr>
        <w:t>(Ответы)</w:t>
      </w:r>
    </w:p>
    <w:p w:rsidR="00FC7147" w:rsidRPr="008C7D6A" w:rsidRDefault="00FC714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- Что понимаете под словом «почта»?</w:t>
      </w:r>
      <w:r w:rsidR="006D0489" w:rsidRPr="008C7D6A">
        <w:rPr>
          <w:rFonts w:ascii="Times New Roman" w:hAnsi="Times New Roman" w:cs="Times New Roman"/>
          <w:sz w:val="24"/>
          <w:szCs w:val="24"/>
        </w:rPr>
        <w:t xml:space="preserve"> </w:t>
      </w:r>
      <w:r w:rsidRPr="008C7D6A">
        <w:rPr>
          <w:rFonts w:ascii="Times New Roman" w:hAnsi="Times New Roman" w:cs="Times New Roman"/>
          <w:i/>
          <w:sz w:val="24"/>
          <w:szCs w:val="24"/>
        </w:rPr>
        <w:t>(Письма, посылка, бандероли, переводы, журналы, газеты, здание</w:t>
      </w:r>
      <w:r w:rsidR="005713FE" w:rsidRPr="008C7D6A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Pr="008C7D6A">
        <w:rPr>
          <w:rFonts w:ascii="Times New Roman" w:hAnsi="Times New Roman" w:cs="Times New Roman"/>
          <w:i/>
          <w:sz w:val="24"/>
          <w:szCs w:val="24"/>
        </w:rPr>
        <w:t>)</w:t>
      </w:r>
    </w:p>
    <w:p w:rsidR="005713FE" w:rsidRPr="008C7D6A" w:rsidRDefault="005713FE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- Кто приносит нам почту? </w:t>
      </w:r>
      <w:r w:rsidRPr="008C7D6A">
        <w:rPr>
          <w:rFonts w:ascii="Times New Roman" w:hAnsi="Times New Roman" w:cs="Times New Roman"/>
          <w:i/>
          <w:sz w:val="24"/>
          <w:szCs w:val="24"/>
        </w:rPr>
        <w:t>(Почтальон.)</w:t>
      </w:r>
    </w:p>
    <w:p w:rsidR="005713FE" w:rsidRPr="008C7D6A" w:rsidRDefault="005713FE">
      <w:pPr>
        <w:rPr>
          <w:rFonts w:ascii="Times New Roman" w:hAnsi="Times New Roman" w:cs="Times New Roman"/>
          <w:i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- Откуда он её берёт</w:t>
      </w:r>
      <w:proofErr w:type="gramStart"/>
      <w:r w:rsidRPr="008C7D6A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8C7D6A">
        <w:rPr>
          <w:rFonts w:ascii="Times New Roman" w:hAnsi="Times New Roman" w:cs="Times New Roman"/>
          <w:i/>
          <w:sz w:val="24"/>
          <w:szCs w:val="24"/>
        </w:rPr>
        <w:t>В отделении связи – на почте.)</w:t>
      </w:r>
    </w:p>
    <w:p w:rsidR="005713FE" w:rsidRPr="008C7D6A" w:rsidRDefault="005713FE">
      <w:pPr>
        <w:rPr>
          <w:rFonts w:ascii="Times New Roman" w:hAnsi="Times New Roman" w:cs="Times New Roman"/>
          <w:i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- Откуда на почту поступает корреспонденция? </w:t>
      </w:r>
      <w:r w:rsidRPr="008C7D6A">
        <w:rPr>
          <w:rFonts w:ascii="Times New Roman" w:hAnsi="Times New Roman" w:cs="Times New Roman"/>
          <w:i/>
          <w:sz w:val="24"/>
          <w:szCs w:val="24"/>
        </w:rPr>
        <w:t>(Из других городов, стран, деревень.)</w:t>
      </w:r>
    </w:p>
    <w:p w:rsidR="005713FE" w:rsidRPr="008C7D6A" w:rsidRDefault="005713FE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- На чём везут почту?</w:t>
      </w:r>
      <w:r w:rsidR="006D0489" w:rsidRPr="008C7D6A">
        <w:rPr>
          <w:rFonts w:ascii="Times New Roman" w:hAnsi="Times New Roman" w:cs="Times New Roman"/>
          <w:sz w:val="24"/>
          <w:szCs w:val="24"/>
        </w:rPr>
        <w:t xml:space="preserve"> </w:t>
      </w:r>
      <w:r w:rsidRPr="008C7D6A">
        <w:rPr>
          <w:rFonts w:ascii="Times New Roman" w:hAnsi="Times New Roman" w:cs="Times New Roman"/>
          <w:i/>
          <w:sz w:val="24"/>
          <w:szCs w:val="24"/>
        </w:rPr>
        <w:t>(На поездах, самолётах и т.д.)</w:t>
      </w:r>
    </w:p>
    <w:p w:rsidR="005713FE" w:rsidRPr="008C7D6A" w:rsidRDefault="005713FE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- Все, что сейчас перечислили, касается современной почты. А как она зарождалась? С чего начиналась ее история? Каким было первое послание? Полистаем странички устного журнала.</w:t>
      </w:r>
    </w:p>
    <w:p w:rsidR="005713FE" w:rsidRPr="008C7D6A" w:rsidRDefault="005713FE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1-я страничка «Пешая почта».</w:t>
      </w:r>
    </w:p>
    <w:p w:rsidR="0023699B" w:rsidRPr="008C7D6A" w:rsidRDefault="005713FE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8C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FE" w:rsidRPr="008C7D6A" w:rsidRDefault="005713FE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Представьте себе такую картину. По городу бежит посыльный, держа в одной руке письмо, а во второй – колокольчик. Позади несколько километров пути. Но вот, заслышав колокольчик, навстречу ему выбегает другой посыльный, берет письмо – и в путь, чтобы через несколько  часов передать письмо следующему посыльному. И так до тех пор, пока письмо не попадёт к адресату.</w:t>
      </w:r>
    </w:p>
    <w:p w:rsidR="005713FE" w:rsidRPr="008C7D6A" w:rsidRDefault="005713FE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Это было </w:t>
      </w:r>
      <w:r w:rsidRPr="008C7D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7D6A">
        <w:rPr>
          <w:rFonts w:ascii="Times New Roman" w:hAnsi="Times New Roman" w:cs="Times New Roman"/>
          <w:sz w:val="24"/>
          <w:szCs w:val="24"/>
        </w:rPr>
        <w:t xml:space="preserve"> тысячелетия до нашей эры.</w:t>
      </w:r>
    </w:p>
    <w:p w:rsidR="005713FE" w:rsidRPr="008C7D6A" w:rsidRDefault="005713FE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2-я страничка «Бутылочная почта».</w:t>
      </w:r>
    </w:p>
    <w:p w:rsidR="0023699B" w:rsidRPr="008C7D6A" w:rsidRDefault="005713FE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5713FE" w:rsidRPr="008C7D6A" w:rsidRDefault="005713FE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 А если посыльного нет или его невозможно послать</w:t>
      </w:r>
      <w:r w:rsidR="00C86FC8" w:rsidRPr="008C7D6A">
        <w:rPr>
          <w:rFonts w:ascii="Times New Roman" w:hAnsi="Times New Roman" w:cs="Times New Roman"/>
          <w:sz w:val="24"/>
          <w:szCs w:val="24"/>
        </w:rPr>
        <w:t>? Слушайте такую историю.</w:t>
      </w:r>
    </w:p>
    <w:p w:rsidR="00C86FC8" w:rsidRPr="008C7D6A" w:rsidRDefault="00C86FC8">
      <w:pPr>
        <w:rPr>
          <w:rFonts w:ascii="Times New Roman" w:hAnsi="Times New Roman" w:cs="Times New Roman"/>
          <w:i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В феврале 1493 года две каравеллы </w:t>
      </w:r>
      <w:r w:rsidRPr="008C7D6A">
        <w:rPr>
          <w:rFonts w:ascii="Times New Roman" w:hAnsi="Times New Roman" w:cs="Times New Roman"/>
          <w:i/>
          <w:sz w:val="24"/>
          <w:szCs w:val="24"/>
        </w:rPr>
        <w:t>(парусное судно)</w:t>
      </w:r>
      <w:r w:rsidRPr="008C7D6A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8C7D6A">
        <w:rPr>
          <w:rFonts w:ascii="Times New Roman" w:hAnsi="Times New Roman" w:cs="Times New Roman"/>
          <w:sz w:val="24"/>
          <w:szCs w:val="24"/>
        </w:rPr>
        <w:t>Нинья</w:t>
      </w:r>
      <w:proofErr w:type="spellEnd"/>
      <w:r w:rsidRPr="008C7D6A">
        <w:rPr>
          <w:rFonts w:ascii="Times New Roman" w:hAnsi="Times New Roman" w:cs="Times New Roman"/>
          <w:sz w:val="24"/>
          <w:szCs w:val="24"/>
        </w:rPr>
        <w:t xml:space="preserve">» и «Пинта»  - плыли по волнам Атлантического  океана. Корабли возвращались домой из далёкого плаванья. Они везли чрезвычайно </w:t>
      </w:r>
      <w:r w:rsidRPr="008C7D6A">
        <w:rPr>
          <w:rFonts w:ascii="Times New Roman" w:hAnsi="Times New Roman" w:cs="Times New Roman"/>
          <w:sz w:val="24"/>
          <w:szCs w:val="24"/>
        </w:rPr>
        <w:lastRenderedPageBreak/>
        <w:t xml:space="preserve">важные новости о том, что Колумб открыл путь в Индию. </w:t>
      </w:r>
      <w:r w:rsidRPr="008C7D6A">
        <w:rPr>
          <w:rFonts w:ascii="Times New Roman" w:hAnsi="Times New Roman" w:cs="Times New Roman"/>
          <w:i/>
          <w:sz w:val="24"/>
          <w:szCs w:val="24"/>
        </w:rPr>
        <w:t>(На самом деле, как мы знаем, это была Америка.)</w:t>
      </w:r>
    </w:p>
    <w:p w:rsidR="00C86FC8" w:rsidRPr="008C7D6A" w:rsidRDefault="00C86FC8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Но внезапно попутный ветер сменился ураганом. Маленькие парусники то взлетали на вершины водяных валов, то проваливались в пропасти. Потеряв надежду доставить королю известие о своем открытии, Колумб приказал завернуть выписки из судового журнала, где подробно обо всём рассказывалось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в вощеную парусину, положить в бочонок и , засмолив  его, бросить за борт. Первое письмо бочоночной почты запрыгало по волнам.</w:t>
      </w:r>
    </w:p>
    <w:p w:rsidR="0023699B" w:rsidRPr="008C7D6A" w:rsidRDefault="00C86FC8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 xml:space="preserve">Ведущий 3. </w:t>
      </w:r>
    </w:p>
    <w:p w:rsidR="00C86FC8" w:rsidRPr="008C7D6A" w:rsidRDefault="00C86FC8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Колумбу и его спутникам повезло. Они всё-таки доплыли 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>до родных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берегов. По составленным ими картам корабли испанского короля ринулись в Америку, к её сказочным богатствам. И хотя послание великого мореплавателя</w:t>
      </w:r>
      <w:r w:rsidR="003B6D71" w:rsidRPr="008C7D6A">
        <w:rPr>
          <w:rFonts w:ascii="Times New Roman" w:hAnsi="Times New Roman" w:cs="Times New Roman"/>
          <w:sz w:val="24"/>
          <w:szCs w:val="24"/>
        </w:rPr>
        <w:t xml:space="preserve"> затерялось в просторах Атлантики, это событие поразило современников Колумба и послужило толчком к развитию бутылочной почты. Бутылочная почта</w:t>
      </w:r>
      <w:r w:rsidRPr="008C7D6A">
        <w:rPr>
          <w:rFonts w:ascii="Times New Roman" w:hAnsi="Times New Roman" w:cs="Times New Roman"/>
          <w:sz w:val="24"/>
          <w:szCs w:val="24"/>
        </w:rPr>
        <w:t xml:space="preserve"> </w:t>
      </w:r>
      <w:r w:rsidR="003B6D71" w:rsidRPr="008C7D6A">
        <w:rPr>
          <w:rFonts w:ascii="Times New Roman" w:hAnsi="Times New Roman" w:cs="Times New Roman"/>
          <w:sz w:val="24"/>
          <w:szCs w:val="24"/>
        </w:rPr>
        <w:t xml:space="preserve"> не раз обыгрывалась в художественных произведениях: именно с бутылки, найденной в желудке акулы,  </w:t>
      </w:r>
      <w:proofErr w:type="gramStart"/>
      <w:r w:rsidR="003B6D71" w:rsidRPr="008C7D6A">
        <w:rPr>
          <w:rFonts w:ascii="Times New Roman" w:hAnsi="Times New Roman" w:cs="Times New Roman"/>
          <w:sz w:val="24"/>
          <w:szCs w:val="24"/>
        </w:rPr>
        <w:t>начался роман  Ж. Верна</w:t>
      </w:r>
      <w:proofErr w:type="gramEnd"/>
      <w:r w:rsidR="003B6D71" w:rsidRPr="008C7D6A">
        <w:rPr>
          <w:rFonts w:ascii="Times New Roman" w:hAnsi="Times New Roman" w:cs="Times New Roman"/>
          <w:sz w:val="24"/>
          <w:szCs w:val="24"/>
        </w:rPr>
        <w:t xml:space="preserve">  «Дети капитана Гранта».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Раздаётся стук в дверь, и в классе появляется почтальон Печкин.</w:t>
      </w:r>
    </w:p>
    <w:p w:rsidR="0023699B" w:rsidRPr="008C7D6A" w:rsidRDefault="003B6D71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 xml:space="preserve">Почтальон Печкин. 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Здравствуйте, ребята. Вы меня узнали? Давайте передохнём. Отгадайте-ка мои загадки.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***                                                                       ***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Лист бумаги по утрам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D0489" w:rsidRPr="008C7D6A">
        <w:rPr>
          <w:rFonts w:ascii="Times New Roman" w:hAnsi="Times New Roman" w:cs="Times New Roman"/>
          <w:sz w:val="24"/>
          <w:szCs w:val="24"/>
        </w:rPr>
        <w:t xml:space="preserve">   </w:t>
      </w:r>
      <w:r w:rsidRPr="008C7D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>чень к нам хотело,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На квартиру носят нам.                   </w:t>
      </w:r>
      <w:r w:rsidR="006D0489" w:rsidRPr="008C7D6A">
        <w:rPr>
          <w:rFonts w:ascii="Times New Roman" w:hAnsi="Times New Roman" w:cs="Times New Roman"/>
          <w:sz w:val="24"/>
          <w:szCs w:val="24"/>
        </w:rPr>
        <w:t xml:space="preserve">    </w:t>
      </w:r>
      <w:r w:rsidRPr="008C7D6A">
        <w:rPr>
          <w:rFonts w:ascii="Times New Roman" w:hAnsi="Times New Roman" w:cs="Times New Roman"/>
          <w:sz w:val="24"/>
          <w:szCs w:val="24"/>
        </w:rPr>
        <w:t>Ехало, летело,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На одном таком листе                     </w:t>
      </w:r>
      <w:r w:rsidR="006D0489" w:rsidRPr="008C7D6A">
        <w:rPr>
          <w:rFonts w:ascii="Times New Roman" w:hAnsi="Times New Roman" w:cs="Times New Roman"/>
          <w:sz w:val="24"/>
          <w:szCs w:val="24"/>
        </w:rPr>
        <w:t xml:space="preserve">   </w:t>
      </w:r>
      <w:r w:rsidRPr="008C7D6A">
        <w:rPr>
          <w:rFonts w:ascii="Times New Roman" w:hAnsi="Times New Roman" w:cs="Times New Roman"/>
          <w:sz w:val="24"/>
          <w:szCs w:val="24"/>
        </w:rPr>
        <w:t xml:space="preserve"> по море плыло,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Много разных новостей.            </w:t>
      </w:r>
      <w:r w:rsidR="006D0489" w:rsidRPr="008C7D6A">
        <w:rPr>
          <w:rFonts w:ascii="Times New Roman" w:hAnsi="Times New Roman" w:cs="Times New Roman"/>
          <w:sz w:val="24"/>
          <w:szCs w:val="24"/>
        </w:rPr>
        <w:t xml:space="preserve">    </w:t>
      </w:r>
      <w:r w:rsidRPr="008C7D6A">
        <w:rPr>
          <w:rFonts w:ascii="Times New Roman" w:hAnsi="Times New Roman" w:cs="Times New Roman"/>
          <w:sz w:val="24"/>
          <w:szCs w:val="24"/>
        </w:rPr>
        <w:t xml:space="preserve">    Наконец приплыло.</w:t>
      </w:r>
    </w:p>
    <w:p w:rsidR="003B6D71" w:rsidRPr="008C7D6A" w:rsidRDefault="003B6D71">
      <w:pPr>
        <w:rPr>
          <w:rFonts w:ascii="Times New Roman" w:hAnsi="Times New Roman" w:cs="Times New Roman"/>
          <w:i/>
          <w:sz w:val="24"/>
          <w:szCs w:val="24"/>
        </w:rPr>
      </w:pPr>
      <w:r w:rsidRPr="008C7D6A">
        <w:rPr>
          <w:rFonts w:ascii="Times New Roman" w:hAnsi="Times New Roman" w:cs="Times New Roman"/>
          <w:i/>
          <w:sz w:val="24"/>
          <w:szCs w:val="24"/>
        </w:rPr>
        <w:t xml:space="preserve">(Газеты.)                                              </w:t>
      </w:r>
      <w:r w:rsidR="006D0489" w:rsidRPr="008C7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D6A">
        <w:rPr>
          <w:rFonts w:ascii="Times New Roman" w:hAnsi="Times New Roman" w:cs="Times New Roman"/>
          <w:i/>
          <w:sz w:val="24"/>
          <w:szCs w:val="24"/>
        </w:rPr>
        <w:t xml:space="preserve"> (Письмо.)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***                                                                        ***</w:t>
      </w:r>
    </w:p>
    <w:p w:rsidR="003B6D71" w:rsidRPr="008C7D6A" w:rsidRDefault="003B6D71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В эту дверь  влетают вести,                    На стене на видном месте</w:t>
      </w:r>
    </w:p>
    <w:p w:rsidR="003B6D71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Полчаса проводят вместе.                     Собирают вести вместе,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Вести долго не гостят,                             А потом его жильцы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Во все стороны летят!                             Полетят во все концы.</w:t>
      </w:r>
    </w:p>
    <w:p w:rsidR="005F000F" w:rsidRPr="008C7D6A" w:rsidRDefault="005F000F">
      <w:pPr>
        <w:rPr>
          <w:rFonts w:ascii="Times New Roman" w:hAnsi="Times New Roman" w:cs="Times New Roman"/>
          <w:i/>
          <w:sz w:val="24"/>
          <w:szCs w:val="24"/>
        </w:rPr>
      </w:pPr>
      <w:r w:rsidRPr="008C7D6A">
        <w:rPr>
          <w:rFonts w:ascii="Times New Roman" w:hAnsi="Times New Roman" w:cs="Times New Roman"/>
          <w:i/>
          <w:sz w:val="24"/>
          <w:szCs w:val="24"/>
        </w:rPr>
        <w:t>(Почтовый ящик.)                                     (Почтовый ящик.)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Голубка белая 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В дом залетела,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Что на свете </w:t>
      </w:r>
      <w:proofErr w:type="spellStart"/>
      <w:r w:rsidRPr="008C7D6A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8C7D6A">
        <w:rPr>
          <w:rFonts w:ascii="Times New Roman" w:hAnsi="Times New Roman" w:cs="Times New Roman"/>
          <w:sz w:val="24"/>
          <w:szCs w:val="24"/>
        </w:rPr>
        <w:t>,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Про все рассказала.</w:t>
      </w:r>
    </w:p>
    <w:p w:rsidR="005F000F" w:rsidRPr="008C7D6A" w:rsidRDefault="005F000F">
      <w:pPr>
        <w:rPr>
          <w:rFonts w:ascii="Times New Roman" w:hAnsi="Times New Roman" w:cs="Times New Roman"/>
          <w:i/>
          <w:sz w:val="24"/>
          <w:szCs w:val="24"/>
        </w:rPr>
      </w:pPr>
      <w:r w:rsidRPr="008C7D6A">
        <w:rPr>
          <w:rFonts w:ascii="Times New Roman" w:hAnsi="Times New Roman" w:cs="Times New Roman"/>
          <w:i/>
          <w:sz w:val="24"/>
          <w:szCs w:val="24"/>
        </w:rPr>
        <w:lastRenderedPageBreak/>
        <w:t>(Газета.)</w:t>
      </w:r>
    </w:p>
    <w:p w:rsidR="0023699B" w:rsidRPr="008C7D6A" w:rsidRDefault="005F000F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 xml:space="preserve">Почтальон  Печкин. 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Молодцы, хорошо загадки отгадываете.</w:t>
      </w:r>
    </w:p>
    <w:p w:rsidR="005F000F" w:rsidRPr="008C7D6A" w:rsidRDefault="005F000F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3-я страничка «Ямская почта».</w:t>
      </w:r>
    </w:p>
    <w:p w:rsidR="0023699B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Ведущий 4</w:t>
      </w:r>
      <w:r w:rsidRPr="008C7D6A">
        <w:rPr>
          <w:rFonts w:ascii="Times New Roman" w:hAnsi="Times New Roman" w:cs="Times New Roman"/>
          <w:sz w:val="24"/>
          <w:szCs w:val="24"/>
        </w:rPr>
        <w:t>.</w:t>
      </w:r>
    </w:p>
    <w:p w:rsidR="005F000F" w:rsidRPr="008C7D6A" w:rsidRDefault="005F000F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 Долгое время письма отправляли с гонцами. Помните, в сказке о царе </w:t>
      </w:r>
      <w:proofErr w:type="spellStart"/>
      <w:r w:rsidRPr="008C7D6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C7D6A">
        <w:rPr>
          <w:rFonts w:ascii="Times New Roman" w:hAnsi="Times New Roman" w:cs="Times New Roman"/>
          <w:sz w:val="24"/>
          <w:szCs w:val="24"/>
        </w:rPr>
        <w:t xml:space="preserve"> к царю отправляют гонца с известием о том, что у него родился сын? Князья и бояре посылали гонцов с письмами, приглашениями.</w:t>
      </w:r>
    </w:p>
    <w:p w:rsidR="00563467" w:rsidRPr="008C7D6A" w:rsidRDefault="0056346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Но время шло, шире становились связи между городами, все дальше посылали в путь гонцов. И теперь на длинных дорогах стали станции почтовые станции – ямы. Примчится в ям гонец, поест, попьет, отдохнёт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сменит усталых лошадей. А свежие лошади быстро довезут до следующего яма.</w:t>
      </w:r>
    </w:p>
    <w:p w:rsidR="00563467" w:rsidRPr="008C7D6A" w:rsidRDefault="0056346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К тому времени  гонцы уже стали постоянными, и звали их теперь ямщиками.</w:t>
      </w:r>
    </w:p>
    <w:p w:rsidR="00563467" w:rsidRPr="008C7D6A" w:rsidRDefault="00563467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4-я  страничка «Голубиная почта».</w:t>
      </w:r>
    </w:p>
    <w:p w:rsidR="0023699B" w:rsidRPr="008C7D6A" w:rsidRDefault="0056346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Ведущий 5</w:t>
      </w:r>
      <w:r w:rsidRPr="008C7D6A">
        <w:rPr>
          <w:rFonts w:ascii="Times New Roman" w:hAnsi="Times New Roman" w:cs="Times New Roman"/>
          <w:sz w:val="24"/>
          <w:szCs w:val="24"/>
        </w:rPr>
        <w:t>.</w:t>
      </w:r>
    </w:p>
    <w:p w:rsidR="00017877" w:rsidRPr="008C7D6A" w:rsidRDefault="0056346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 Во многих странах существовала голубиная почта, для которой специально вывели породу почтовых голубей. К ноге такого голубя привязывали письмо, и он летел к своему дому, доставляя письмо адресату.</w:t>
      </w:r>
    </w:p>
    <w:p w:rsidR="00017877" w:rsidRPr="008C7D6A" w:rsidRDefault="0001787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Много сотен лет служили  людям почтовые голуби. Сейчас, когда вести доставляют радио, телеграф, Интернет, самолёты, поезда, голубиная почта потеряла своё  значение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Однако о голубях вспоминали во время Второй мировой войны. Так, в Англии двести тысяч  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>почтарей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«были привязаны»  на военную службу. С ними было передано огромное количество  важных  сообщений и донесений.</w:t>
      </w:r>
    </w:p>
    <w:p w:rsidR="00563467" w:rsidRPr="008C7D6A" w:rsidRDefault="00017877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В Японии вывели даже новую породу голубей, способных летать ночью: неприятель не увидит и не подстрелит воздушного по</w:t>
      </w:r>
      <w:r w:rsidR="008B3B83" w:rsidRPr="008C7D6A">
        <w:rPr>
          <w:rFonts w:ascii="Times New Roman" w:hAnsi="Times New Roman" w:cs="Times New Roman"/>
          <w:sz w:val="24"/>
          <w:szCs w:val="24"/>
        </w:rPr>
        <w:t>ч</w:t>
      </w:r>
      <w:r w:rsidRPr="008C7D6A">
        <w:rPr>
          <w:rFonts w:ascii="Times New Roman" w:hAnsi="Times New Roman" w:cs="Times New Roman"/>
          <w:sz w:val="24"/>
          <w:szCs w:val="24"/>
        </w:rPr>
        <w:t>тальона, дневные хищные птицы его не схватят.</w:t>
      </w:r>
      <w:r w:rsidR="00563467" w:rsidRPr="008C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B83" w:rsidRPr="008C7D6A" w:rsidRDefault="008B3B83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Игра «Передай письмо».</w:t>
      </w:r>
    </w:p>
    <w:p w:rsidR="0023699B" w:rsidRPr="008C7D6A" w:rsidRDefault="008B3B83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 xml:space="preserve">Почтальон Печкин. </w:t>
      </w:r>
    </w:p>
    <w:p w:rsidR="008B3B83" w:rsidRPr="008C7D6A" w:rsidRDefault="008B3B83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Давайте  поиграем в почтальонов.</w:t>
      </w:r>
    </w:p>
    <w:p w:rsidR="00C0500A" w:rsidRPr="008C7D6A" w:rsidRDefault="008B3B83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Дети становятся по кругу. Одному игроку вручается письмо. Он передаёт его следующему, и так по кругу, пока звучит музыка. Как только музыка останавливается, тот, у кого в этот момент  находится письмо, выбывает из игры. Игра продолжается</w:t>
      </w:r>
      <w:r w:rsidR="00C0500A" w:rsidRPr="008C7D6A">
        <w:rPr>
          <w:rFonts w:ascii="Times New Roman" w:hAnsi="Times New Roman" w:cs="Times New Roman"/>
          <w:sz w:val="24"/>
          <w:szCs w:val="24"/>
        </w:rPr>
        <w:t xml:space="preserve">  да тех пор, пока не останется один игрок.</w:t>
      </w:r>
    </w:p>
    <w:p w:rsidR="00C0500A" w:rsidRPr="008C7D6A" w:rsidRDefault="00C0500A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5-я страничка «Почтовые ящики и почтовые марки».</w:t>
      </w:r>
    </w:p>
    <w:p w:rsidR="0023699B" w:rsidRPr="008C7D6A" w:rsidRDefault="00C0500A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Ведущий 6.</w:t>
      </w:r>
    </w:p>
    <w:p w:rsidR="001849EB" w:rsidRPr="008C7D6A" w:rsidRDefault="00C0500A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 Первые почтовые ящики «изобрели» моряки в </w:t>
      </w:r>
      <w:r w:rsidRPr="008C7D6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C7D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C7D6A">
        <w:rPr>
          <w:rFonts w:ascii="Times New Roman" w:hAnsi="Times New Roman" w:cs="Times New Roman"/>
          <w:sz w:val="24"/>
          <w:szCs w:val="24"/>
        </w:rPr>
        <w:t xml:space="preserve">веке. Они были больше похожи на тайники, н все же их можно считать  предшественниками современного почтового ящика. Это было время, когда путь 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>Европу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в Азию шёл вокруг Африки. Это был долгий и опасный путь! Совершая его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 </w:t>
      </w:r>
      <w:r w:rsidR="001849EB" w:rsidRPr="008C7D6A">
        <w:rPr>
          <w:rFonts w:ascii="Times New Roman" w:hAnsi="Times New Roman" w:cs="Times New Roman"/>
          <w:sz w:val="24"/>
          <w:szCs w:val="24"/>
        </w:rPr>
        <w:t xml:space="preserve">моряки хотели получить какие-либо  весточки друг от друга. Так, на Юге Африки возле мыса Доброй </w:t>
      </w:r>
      <w:r w:rsidR="001849EB" w:rsidRPr="008C7D6A">
        <w:rPr>
          <w:rFonts w:ascii="Times New Roman" w:hAnsi="Times New Roman" w:cs="Times New Roman"/>
          <w:sz w:val="24"/>
          <w:szCs w:val="24"/>
        </w:rPr>
        <w:lastRenderedPageBreak/>
        <w:t>Надежды, появились каменные  «почтовые ящики»  -  обычные камни с углублениями, трещинами. Экипаж одного судна клал в них письма, адресованные товарищам другого корабля.</w:t>
      </w:r>
    </w:p>
    <w:p w:rsidR="001849EB" w:rsidRPr="008C7D6A" w:rsidRDefault="001849EB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8C7D6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C7D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C7D6A">
        <w:rPr>
          <w:rFonts w:ascii="Times New Roman" w:hAnsi="Times New Roman" w:cs="Times New Roman"/>
          <w:sz w:val="24"/>
          <w:szCs w:val="24"/>
        </w:rPr>
        <w:t xml:space="preserve">века в Париже появились почтовые ящики, в которые опускали письма. Через 50 лет почтовые ящики появились в Австрии. Их носили на ремне через плечо почтальоны, собирая письма. Лишь в 1785 году </w:t>
      </w:r>
      <w:r w:rsidR="00A1631B" w:rsidRPr="008C7D6A">
        <w:rPr>
          <w:rFonts w:ascii="Times New Roman" w:hAnsi="Times New Roman" w:cs="Times New Roman"/>
          <w:sz w:val="24"/>
          <w:szCs w:val="24"/>
        </w:rPr>
        <w:t xml:space="preserve">  почтовый ящик,  похожий на современный</w:t>
      </w:r>
      <w:proofErr w:type="gramStart"/>
      <w:r w:rsidR="00A1631B" w:rsidRPr="008C7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631B" w:rsidRPr="008C7D6A">
        <w:rPr>
          <w:rFonts w:ascii="Times New Roman" w:hAnsi="Times New Roman" w:cs="Times New Roman"/>
          <w:sz w:val="24"/>
          <w:szCs w:val="24"/>
        </w:rPr>
        <w:t xml:space="preserve"> появился в Вене. Он был очень симпатичный: с почтовым рожком в качестве украшения и с изображением письма. А затем</w:t>
      </w:r>
      <w:r w:rsidR="008E4205" w:rsidRPr="008C7D6A">
        <w:rPr>
          <w:rFonts w:ascii="Times New Roman" w:hAnsi="Times New Roman" w:cs="Times New Roman"/>
          <w:sz w:val="24"/>
          <w:szCs w:val="24"/>
        </w:rPr>
        <w:t xml:space="preserve"> почтовые ящики стали привычными и в других странах.</w:t>
      </w:r>
    </w:p>
    <w:p w:rsidR="008E4205" w:rsidRPr="008C7D6A" w:rsidRDefault="008E4205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Ведущий  7.</w:t>
      </w:r>
      <w:r w:rsidRPr="008C7D6A">
        <w:rPr>
          <w:rFonts w:ascii="Times New Roman" w:hAnsi="Times New Roman" w:cs="Times New Roman"/>
          <w:sz w:val="24"/>
          <w:szCs w:val="24"/>
        </w:rPr>
        <w:t xml:space="preserve"> Почтовые марки появились много лет позже. Первые почтовые марки и специальные иллюстрированные конверты вошли в обращение в Великобритании в 1840 году. С 1845  года марки начали выпускать в США, а с 1847 года – по всему миру. В России первые марки были выпушены в 1856 году. Они были круглые одно- и двухцветные.</w:t>
      </w:r>
    </w:p>
    <w:p w:rsidR="008E4205" w:rsidRPr="008C7D6A" w:rsidRDefault="008E4205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Сегодня почтовые марки – это настоящее произведения искусства. Над ними работают известные художники. Марки собирают, коллекционируют.</w:t>
      </w:r>
    </w:p>
    <w:p w:rsidR="008E4205" w:rsidRPr="008C7D6A" w:rsidRDefault="008E4205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- Как называют коллекционеров марок? (Филателисты.)</w:t>
      </w:r>
    </w:p>
    <w:p w:rsidR="00EA4846" w:rsidRPr="008C7D6A" w:rsidRDefault="008E4205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Дети, коллекционирующие марки, демонстрируют альбомы со своими коллекциями, рассказывают о них, отвечают на </w:t>
      </w:r>
      <w:r w:rsidR="00EA4846" w:rsidRPr="008C7D6A">
        <w:rPr>
          <w:rFonts w:ascii="Times New Roman" w:hAnsi="Times New Roman" w:cs="Times New Roman"/>
          <w:sz w:val="24"/>
          <w:szCs w:val="24"/>
        </w:rPr>
        <w:t>вопросы ребят.</w:t>
      </w:r>
    </w:p>
    <w:p w:rsidR="00EA4846" w:rsidRPr="008C7D6A" w:rsidRDefault="00EA4846">
      <w:pPr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6-я страничка «Современная почта».</w:t>
      </w:r>
    </w:p>
    <w:p w:rsidR="0023699B" w:rsidRPr="008C7D6A" w:rsidRDefault="00EA4846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Ведущий 8.</w:t>
      </w:r>
      <w:r w:rsidRPr="008C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05" w:rsidRPr="008C7D6A" w:rsidRDefault="00EA4846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8C7D6A">
        <w:rPr>
          <w:rFonts w:ascii="Times New Roman" w:hAnsi="Times New Roman" w:cs="Times New Roman"/>
          <w:sz w:val="24"/>
          <w:szCs w:val="24"/>
        </w:rPr>
        <w:t>В наше время существует почтовая связь между странами, материками, городами, сёлами. Центральным почтовым узлом в городе является почтам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 xml:space="preserve">от немецкого </w:t>
      </w:r>
      <w:proofErr w:type="spellStart"/>
      <w:r w:rsidRPr="008C7D6A">
        <w:rPr>
          <w:rFonts w:ascii="Times New Roman" w:hAnsi="Times New Roman" w:cs="Times New Roman"/>
          <w:sz w:val="24"/>
          <w:szCs w:val="24"/>
          <w:lang w:val="en-US"/>
        </w:rPr>
        <w:t>Postamt</w:t>
      </w:r>
      <w:proofErr w:type="spellEnd"/>
      <w:r w:rsidRPr="008C7D6A">
        <w:rPr>
          <w:rFonts w:ascii="Times New Roman" w:hAnsi="Times New Roman" w:cs="Times New Roman"/>
          <w:sz w:val="24"/>
          <w:szCs w:val="24"/>
        </w:rPr>
        <w:t>– почтовое место)</w:t>
      </w:r>
      <w:r w:rsidRPr="008C7D6A">
        <w:rPr>
          <w:rFonts w:ascii="Times New Roman" w:hAnsi="Times New Roman" w:cs="Times New Roman"/>
          <w:sz w:val="24"/>
          <w:szCs w:val="24"/>
          <w:lang w:val="be-BY"/>
        </w:rPr>
        <w:t>. В здании почтамта находится не только почта, но и телефон, и телеграф. Сюда стекаются письма, посылки, бондероли со всех концов города. Именно отсюда, рассортировав почту по адресам, работники почтамта отправляют ее на поезда, самолёты, теплоходы, а прибывшую почту развозят по почтовым отделениям. Почтальоны, работающие на них, разносят почту по адресам.</w:t>
      </w:r>
    </w:p>
    <w:p w:rsidR="0023699B" w:rsidRPr="008C7D6A" w:rsidRDefault="006C32FE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8C7D6A">
        <w:rPr>
          <w:rFonts w:ascii="Times New Roman" w:hAnsi="Times New Roman" w:cs="Times New Roman"/>
          <w:b/>
          <w:sz w:val="24"/>
          <w:szCs w:val="24"/>
          <w:lang w:val="be-BY"/>
        </w:rPr>
        <w:t>Ведущий 9.</w:t>
      </w:r>
      <w:r w:rsidRPr="008C7D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C32FE" w:rsidRPr="008C7D6A" w:rsidRDefault="006C32FE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8C7D6A">
        <w:rPr>
          <w:rFonts w:ascii="Times New Roman" w:hAnsi="Times New Roman" w:cs="Times New Roman"/>
          <w:sz w:val="24"/>
          <w:szCs w:val="24"/>
          <w:lang w:val="be-BY"/>
        </w:rPr>
        <w:t>Мы подготовили для вас кроссворд, чтобы проверить, что вы узнали сегодня про почту. Отгадайте слова, записанные по горизантали. Если всё будет сделано правильно, в выделенной вертикале получится клучевое слово.</w:t>
      </w:r>
    </w:p>
    <w:p w:rsidR="006C32FE" w:rsidRPr="008C7D6A" w:rsidRDefault="006C32FE" w:rsidP="006C32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C7D6A">
        <w:rPr>
          <w:rFonts w:ascii="Times New Roman" w:hAnsi="Times New Roman" w:cs="Times New Roman"/>
          <w:sz w:val="24"/>
          <w:szCs w:val="24"/>
          <w:lang w:val="be-BY"/>
        </w:rPr>
        <w:t>Герой сегодняшнего дня тот, кто быстрее справится с заданием.</w:t>
      </w:r>
    </w:p>
    <w:p w:rsidR="006C32FE" w:rsidRPr="008C7D6A" w:rsidRDefault="006C32FE" w:rsidP="006C32FE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C7D6A">
        <w:rPr>
          <w:rFonts w:ascii="Times New Roman" w:hAnsi="Times New Roman" w:cs="Times New Roman"/>
          <w:b/>
          <w:sz w:val="24"/>
          <w:szCs w:val="24"/>
          <w:lang w:val="be-BY"/>
        </w:rPr>
        <w:t>Кроссворд.</w:t>
      </w:r>
    </w:p>
    <w:p w:rsidR="00B55B81" w:rsidRPr="008C7D6A" w:rsidRDefault="006C32FE" w:rsidP="006C32FE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C7D6A">
        <w:rPr>
          <w:rFonts w:ascii="Times New Roman" w:hAnsi="Times New Roman" w:cs="Times New Roman"/>
          <w:sz w:val="24"/>
          <w:szCs w:val="24"/>
          <w:lang w:val="be-BY"/>
        </w:rPr>
        <w:t>Каждая микрогруппа работает отдельно. Время на выполнение задания – 5-7 минут.</w:t>
      </w:r>
    </w:p>
    <w:tbl>
      <w:tblPr>
        <w:tblStyle w:val="a4"/>
        <w:tblW w:w="0" w:type="auto"/>
        <w:jc w:val="center"/>
        <w:tblInd w:w="-1710" w:type="dxa"/>
        <w:tblLook w:val="04A0" w:firstRow="1" w:lastRow="0" w:firstColumn="1" w:lastColumn="0" w:noHBand="0" w:noVBand="1"/>
      </w:tblPr>
      <w:tblGrid>
        <w:gridCol w:w="315"/>
        <w:gridCol w:w="285"/>
        <w:gridCol w:w="285"/>
        <w:gridCol w:w="15"/>
        <w:gridCol w:w="300"/>
        <w:gridCol w:w="45"/>
        <w:gridCol w:w="255"/>
        <w:gridCol w:w="15"/>
        <w:gridCol w:w="300"/>
        <w:gridCol w:w="15"/>
        <w:gridCol w:w="270"/>
        <w:gridCol w:w="15"/>
        <w:gridCol w:w="300"/>
        <w:gridCol w:w="15"/>
        <w:gridCol w:w="285"/>
        <w:gridCol w:w="285"/>
        <w:gridCol w:w="15"/>
        <w:gridCol w:w="270"/>
        <w:gridCol w:w="15"/>
        <w:gridCol w:w="270"/>
        <w:gridCol w:w="30"/>
        <w:gridCol w:w="257"/>
        <w:gridCol w:w="13"/>
        <w:gridCol w:w="75"/>
        <w:gridCol w:w="195"/>
      </w:tblGrid>
      <w:tr w:rsidR="00B55B81" w:rsidRPr="008C7D6A" w:rsidTr="00B55B81">
        <w:trPr>
          <w:gridBefore w:val="14"/>
          <w:wBefore w:w="2430" w:type="dxa"/>
          <w:jc w:val="center"/>
        </w:trPr>
        <w:tc>
          <w:tcPr>
            <w:tcW w:w="285" w:type="dxa"/>
            <w:shd w:val="clear" w:color="auto" w:fill="EEECE1" w:themeFill="background2"/>
          </w:tcPr>
          <w:p w:rsidR="00B55B81" w:rsidRPr="008C7D6A" w:rsidRDefault="00B55B81" w:rsidP="00B55B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</w:tcPr>
          <w:p w:rsidR="00B55B81" w:rsidRPr="008C7D6A" w:rsidRDefault="00B55B81" w:rsidP="00B55B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gridSpan w:val="2"/>
          </w:tcPr>
          <w:p w:rsidR="00B55B81" w:rsidRPr="008C7D6A" w:rsidRDefault="00B55B81" w:rsidP="00B55B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gridSpan w:val="2"/>
          </w:tcPr>
          <w:p w:rsidR="00B55B81" w:rsidRPr="008C7D6A" w:rsidRDefault="00B55B81" w:rsidP="00B55B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7" w:type="dxa"/>
            <w:gridSpan w:val="2"/>
          </w:tcPr>
          <w:p w:rsidR="00B55B81" w:rsidRPr="008C7D6A" w:rsidRDefault="00B55B81" w:rsidP="00B55B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3" w:type="dxa"/>
            <w:gridSpan w:val="3"/>
          </w:tcPr>
          <w:p w:rsidR="00B55B81" w:rsidRPr="008C7D6A" w:rsidRDefault="00B55B81" w:rsidP="00B55B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Before w:val="11"/>
          <w:gridAfter w:val="5"/>
          <w:wBefore w:w="2100" w:type="dxa"/>
          <w:wAfter w:w="570" w:type="dxa"/>
          <w:trHeight w:val="390"/>
          <w:jc w:val="center"/>
        </w:trPr>
        <w:tc>
          <w:tcPr>
            <w:tcW w:w="330" w:type="dxa"/>
            <w:gridSpan w:val="3"/>
          </w:tcPr>
          <w:p w:rsidR="00B55B81" w:rsidRPr="008C7D6A" w:rsidRDefault="00B55B81" w:rsidP="00B55B81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shd w:val="clear" w:color="auto" w:fill="EEECE1" w:themeFill="background2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gridSpan w:val="2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gridSpan w:val="2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Before w:val="10"/>
          <w:gridAfter w:val="3"/>
          <w:wBefore w:w="1830" w:type="dxa"/>
          <w:wAfter w:w="283" w:type="dxa"/>
          <w:trHeight w:val="345"/>
          <w:jc w:val="center"/>
        </w:trPr>
        <w:tc>
          <w:tcPr>
            <w:tcW w:w="270" w:type="dxa"/>
          </w:tcPr>
          <w:p w:rsidR="00B55B81" w:rsidRPr="008C7D6A" w:rsidRDefault="00B55B81" w:rsidP="00B55B81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30" w:type="dxa"/>
            <w:gridSpan w:val="3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shd w:val="clear" w:color="auto" w:fill="EEECE1" w:themeFill="background2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gridSpan w:val="2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  <w:gridSpan w:val="2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7" w:type="dxa"/>
            <w:gridSpan w:val="2"/>
          </w:tcPr>
          <w:p w:rsidR="00B55B81" w:rsidRPr="008C7D6A" w:rsidRDefault="00B55B81" w:rsidP="00B55B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Before w:val="6"/>
          <w:gridAfter w:val="9"/>
          <w:wBefore w:w="1245" w:type="dxa"/>
          <w:wAfter w:w="1140" w:type="dxa"/>
          <w:trHeight w:val="312"/>
          <w:jc w:val="center"/>
        </w:trPr>
        <w:tc>
          <w:tcPr>
            <w:tcW w:w="270" w:type="dxa"/>
            <w:gridSpan w:val="2"/>
          </w:tcPr>
          <w:p w:rsidR="00B55B81" w:rsidRPr="008C7D6A" w:rsidRDefault="00B55B81" w:rsidP="00B55B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5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0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5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00" w:type="dxa"/>
            <w:gridSpan w:val="2"/>
            <w:shd w:val="clear" w:color="auto" w:fill="EEECE1" w:themeFill="background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5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Before w:val="13"/>
          <w:gridAfter w:val="2"/>
          <w:wBefore w:w="2415" w:type="dxa"/>
          <w:wAfter w:w="270" w:type="dxa"/>
          <w:trHeight w:val="345"/>
          <w:jc w:val="center"/>
        </w:trPr>
        <w:tc>
          <w:tcPr>
            <w:tcW w:w="300" w:type="dxa"/>
            <w:gridSpan w:val="2"/>
            <w:shd w:val="clear" w:color="auto" w:fill="EEECE1" w:themeFill="background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Before w:val="4"/>
          <w:gridAfter w:val="10"/>
          <w:wBefore w:w="900" w:type="dxa"/>
          <w:wAfter w:w="1425" w:type="dxa"/>
          <w:trHeight w:val="405"/>
          <w:jc w:val="center"/>
        </w:trPr>
        <w:tc>
          <w:tcPr>
            <w:tcW w:w="300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EEECE1" w:themeFill="background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After w:val="10"/>
          <w:wAfter w:w="1425" w:type="dxa"/>
          <w:trHeight w:val="435"/>
          <w:jc w:val="center"/>
        </w:trPr>
        <w:tc>
          <w:tcPr>
            <w:tcW w:w="315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EEECE1" w:themeFill="background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Before w:val="3"/>
          <w:gridAfter w:val="8"/>
          <w:wBefore w:w="885" w:type="dxa"/>
          <w:wAfter w:w="1125" w:type="dxa"/>
          <w:trHeight w:val="390"/>
          <w:jc w:val="center"/>
        </w:trPr>
        <w:tc>
          <w:tcPr>
            <w:tcW w:w="315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EEECE1" w:themeFill="background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81" w:rsidRPr="008C7D6A" w:rsidTr="00B55B81">
        <w:tblPrEx>
          <w:tblLook w:val="0000" w:firstRow="0" w:lastRow="0" w:firstColumn="0" w:lastColumn="0" w:noHBand="0" w:noVBand="0"/>
        </w:tblPrEx>
        <w:trPr>
          <w:gridBefore w:val="12"/>
          <w:gridAfter w:val="1"/>
          <w:wBefore w:w="2115" w:type="dxa"/>
          <w:wAfter w:w="195" w:type="dxa"/>
          <w:trHeight w:val="330"/>
          <w:jc w:val="center"/>
        </w:trPr>
        <w:tc>
          <w:tcPr>
            <w:tcW w:w="300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EEECE1" w:themeFill="background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3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3"/>
          </w:tcPr>
          <w:p w:rsidR="00B55B81" w:rsidRPr="008C7D6A" w:rsidRDefault="00B55B81" w:rsidP="00B5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890" w:rsidRPr="008C7D6A" w:rsidRDefault="00561890">
      <w:p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1890" w:rsidRPr="008C7D6A" w:rsidRDefault="00561890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Без крыльев, а летит, без языка, а говорит. (Письмо.)</w:t>
      </w:r>
    </w:p>
    <w:p w:rsidR="00561890" w:rsidRPr="008C7D6A" w:rsidRDefault="00561890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 xml:space="preserve"> Учреждение для пересылки писем, посылок, денег</w:t>
      </w:r>
      <w:proofErr w:type="gramStart"/>
      <w:r w:rsidRPr="008C7D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C7D6A">
        <w:rPr>
          <w:rFonts w:ascii="Times New Roman" w:hAnsi="Times New Roman" w:cs="Times New Roman"/>
          <w:sz w:val="24"/>
          <w:szCs w:val="24"/>
        </w:rPr>
        <w:t>Почта.)</w:t>
      </w:r>
    </w:p>
    <w:p w:rsidR="008B3B83" w:rsidRPr="008C7D6A" w:rsidRDefault="00561890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Главная почта города. (Почтамт.)</w:t>
      </w:r>
      <w:r w:rsidR="00C0500A" w:rsidRPr="008C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90" w:rsidRPr="008C7D6A" w:rsidRDefault="00561890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Птица белая, вестями обклеена. (Газета.)</w:t>
      </w:r>
    </w:p>
    <w:p w:rsidR="00561890" w:rsidRPr="008C7D6A" w:rsidRDefault="00561890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Место жительства. (Адрес.)</w:t>
      </w:r>
    </w:p>
    <w:p w:rsidR="00797779" w:rsidRPr="008C7D6A" w:rsidRDefault="00797779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Периодическое издание. (Журнал.)</w:t>
      </w:r>
    </w:p>
    <w:p w:rsidR="00797779" w:rsidRPr="008C7D6A" w:rsidRDefault="00797779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Почтовое отправление в бумажной обёртке. (Бандероль.)</w:t>
      </w:r>
    </w:p>
    <w:p w:rsidR="00797779" w:rsidRPr="008C7D6A" w:rsidRDefault="00797779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Денежное отправление. (Перевод.)</w:t>
      </w:r>
    </w:p>
    <w:p w:rsidR="00797779" w:rsidRPr="008C7D6A" w:rsidRDefault="00797779" w:rsidP="00561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Цифровой код населённого пункта. (Индекс.)</w:t>
      </w:r>
    </w:p>
    <w:p w:rsidR="00797779" w:rsidRPr="008C7D6A" w:rsidRDefault="00797779" w:rsidP="00797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i/>
          <w:sz w:val="24"/>
          <w:szCs w:val="24"/>
        </w:rPr>
        <w:t>Ключевое слово:</w:t>
      </w:r>
      <w:r w:rsidRPr="008C7D6A">
        <w:rPr>
          <w:rFonts w:ascii="Times New Roman" w:hAnsi="Times New Roman" w:cs="Times New Roman"/>
          <w:sz w:val="24"/>
          <w:szCs w:val="24"/>
        </w:rPr>
        <w:t xml:space="preserve"> Почтальон.</w:t>
      </w:r>
    </w:p>
    <w:p w:rsidR="00797779" w:rsidRPr="008C7D6A" w:rsidRDefault="00797779" w:rsidP="007977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Открытка с пожеланиями.</w:t>
      </w:r>
    </w:p>
    <w:p w:rsidR="0023699B" w:rsidRPr="008C7D6A" w:rsidRDefault="00797779" w:rsidP="00797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C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779" w:rsidRPr="008C7D6A" w:rsidRDefault="00797779" w:rsidP="00797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Я думаю, вы убедились, как богата и интересна история обычной почты. Почта – это связь между людьми, близкими и далёкими, знакомыми и незнакомыми. И хотя люди пишут друг другу всё меньше и меньше, всё же очень приятно и тепло становится, когда получаешь письмо или открытку, написанную от руки. Это значит, что кто-то о нас думает, волнуется, что-то хочет сообщить о себе. Поэтому пишете письма! Доставайте радость своим друзьям и родным.</w:t>
      </w:r>
    </w:p>
    <w:p w:rsidR="00561890" w:rsidRPr="008C7D6A" w:rsidRDefault="002C0689" w:rsidP="00797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А чтобы убедиться в том, как приятно получить письмо с добрыми пожеланиями, напишите друг другу послания.</w:t>
      </w:r>
    </w:p>
    <w:p w:rsidR="002C0689" w:rsidRDefault="002C0689" w:rsidP="00797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6A">
        <w:rPr>
          <w:rFonts w:ascii="Times New Roman" w:hAnsi="Times New Roman" w:cs="Times New Roman"/>
          <w:sz w:val="24"/>
          <w:szCs w:val="24"/>
        </w:rPr>
        <w:t>Дети получают мини-открытки и пишут на них то, что они хотели бы пожелать своему другу. Затем почтальон Печкин собирает все открытки в большой конверт, обходит  всех детей и вручает каждому открытку с пожеланиями. Ученики уносят открытки с собой в память о Всемирном дне почты.</w:t>
      </w:r>
    </w:p>
    <w:p w:rsidR="00544D60" w:rsidRDefault="00544D60" w:rsidP="007977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D60" w:rsidRPr="008C7D6A" w:rsidRDefault="00544D60" w:rsidP="007977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689" w:rsidRDefault="002C0689" w:rsidP="00797779">
      <w:pPr>
        <w:pStyle w:val="a3"/>
      </w:pPr>
    </w:p>
    <w:p w:rsidR="005F000F" w:rsidRPr="005713FE" w:rsidRDefault="005F000F"/>
    <w:p w:rsidR="00FC7147" w:rsidRDefault="00FC7147">
      <w:r>
        <w:t xml:space="preserve"> </w:t>
      </w:r>
    </w:p>
    <w:p w:rsidR="00FC7147" w:rsidRDefault="00FC7147"/>
    <w:sectPr w:rsidR="00FC7147" w:rsidSect="00FC7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46D6"/>
    <w:multiLevelType w:val="hybridMultilevel"/>
    <w:tmpl w:val="CC2C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EBC"/>
    <w:multiLevelType w:val="hybridMultilevel"/>
    <w:tmpl w:val="8B7694F8"/>
    <w:lvl w:ilvl="0" w:tplc="9F38AC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47"/>
    <w:rsid w:val="00017877"/>
    <w:rsid w:val="001849EB"/>
    <w:rsid w:val="00185583"/>
    <w:rsid w:val="0023699B"/>
    <w:rsid w:val="002C0689"/>
    <w:rsid w:val="003B6D71"/>
    <w:rsid w:val="00544D60"/>
    <w:rsid w:val="00561890"/>
    <w:rsid w:val="00563467"/>
    <w:rsid w:val="005713FE"/>
    <w:rsid w:val="005F000F"/>
    <w:rsid w:val="006C32FE"/>
    <w:rsid w:val="006D0489"/>
    <w:rsid w:val="00797779"/>
    <w:rsid w:val="008B3B83"/>
    <w:rsid w:val="008C7D6A"/>
    <w:rsid w:val="008E4205"/>
    <w:rsid w:val="00983C21"/>
    <w:rsid w:val="00A1631B"/>
    <w:rsid w:val="00B55B81"/>
    <w:rsid w:val="00C0500A"/>
    <w:rsid w:val="00C86FC8"/>
    <w:rsid w:val="00CF21E9"/>
    <w:rsid w:val="00E84A24"/>
    <w:rsid w:val="00EA4846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FE"/>
    <w:pPr>
      <w:ind w:left="720"/>
      <w:contextualSpacing/>
    </w:pPr>
  </w:style>
  <w:style w:type="table" w:styleId="a4">
    <w:name w:val="Table Grid"/>
    <w:basedOn w:val="a1"/>
    <w:uiPriority w:val="59"/>
    <w:rsid w:val="00B5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FE"/>
    <w:pPr>
      <w:ind w:left="720"/>
      <w:contextualSpacing/>
    </w:pPr>
  </w:style>
  <w:style w:type="table" w:styleId="a4">
    <w:name w:val="Table Grid"/>
    <w:basedOn w:val="a1"/>
    <w:uiPriority w:val="59"/>
    <w:rsid w:val="00B5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63CC-F8B7-4B36-83F0-6385434D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егор</cp:lastModifiedBy>
  <cp:revision>9</cp:revision>
  <cp:lastPrinted>2014-10-15T16:48:00Z</cp:lastPrinted>
  <dcterms:created xsi:type="dcterms:W3CDTF">2013-12-15T14:14:00Z</dcterms:created>
  <dcterms:modified xsi:type="dcterms:W3CDTF">2016-12-04T12:30:00Z</dcterms:modified>
</cp:coreProperties>
</file>