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8C7" w:rsidRPr="00B3224C" w:rsidRDefault="00CC21CC">
      <w:pPr>
        <w:rPr>
          <w:rFonts w:ascii="Bookman Old Style" w:hAnsi="Bookman Old Style"/>
          <w:b/>
          <w:i/>
          <w:color w:val="C00000"/>
          <w:sz w:val="32"/>
          <w:szCs w:val="32"/>
        </w:rPr>
      </w:pPr>
      <w:r>
        <w:t xml:space="preserve">                                     </w:t>
      </w:r>
      <w:r w:rsidR="00457802">
        <w:rPr>
          <w:lang w:val="en-US"/>
        </w:rPr>
        <w:t xml:space="preserve">                     </w:t>
      </w:r>
      <w:r w:rsidRPr="00B3224C">
        <w:rPr>
          <w:rFonts w:ascii="Bookman Old Style" w:hAnsi="Bookman Old Style"/>
          <w:b/>
          <w:i/>
          <w:color w:val="C00000"/>
          <w:sz w:val="32"/>
          <w:szCs w:val="32"/>
        </w:rPr>
        <w:t>Информационный час</w:t>
      </w:r>
    </w:p>
    <w:p w:rsidR="00CC21CC" w:rsidRPr="00B3224C" w:rsidRDefault="00CC21CC" w:rsidP="00B3224C">
      <w:pPr>
        <w:jc w:val="both"/>
        <w:rPr>
          <w:rFonts w:ascii="Arial Black" w:hAnsi="Arial Black"/>
          <w:color w:val="984806" w:themeColor="accent6" w:themeShade="80"/>
          <w:sz w:val="28"/>
          <w:szCs w:val="28"/>
        </w:rPr>
      </w:pPr>
      <w:r w:rsidRPr="007E5E04">
        <w:rPr>
          <w:rFonts w:ascii="Georgia" w:hAnsi="Georgia"/>
          <w:szCs w:val="24"/>
        </w:rPr>
        <w:t>Тема:</w:t>
      </w:r>
      <w:r w:rsidR="00B3224C">
        <w:rPr>
          <w:rFonts w:ascii="Georgia" w:hAnsi="Georgia"/>
          <w:szCs w:val="24"/>
        </w:rPr>
        <w:t xml:space="preserve"> </w:t>
      </w:r>
      <w:r w:rsidRPr="007E5E04">
        <w:rPr>
          <w:rFonts w:ascii="Georgia" w:hAnsi="Georgia"/>
          <w:szCs w:val="24"/>
        </w:rPr>
        <w:t xml:space="preserve"> </w:t>
      </w:r>
      <w:r w:rsidRPr="00B3224C">
        <w:rPr>
          <w:rFonts w:ascii="Arial Black" w:hAnsi="Arial Black"/>
          <w:b/>
          <w:i/>
          <w:color w:val="984806" w:themeColor="accent6" w:themeShade="80"/>
          <w:sz w:val="28"/>
          <w:szCs w:val="28"/>
        </w:rPr>
        <w:t>Хочу!</w:t>
      </w:r>
      <w:r w:rsidR="00B3224C">
        <w:rPr>
          <w:rFonts w:ascii="Arial Black" w:hAnsi="Arial Black"/>
          <w:b/>
          <w:i/>
          <w:color w:val="984806" w:themeColor="accent6" w:themeShade="80"/>
          <w:sz w:val="28"/>
          <w:szCs w:val="28"/>
        </w:rPr>
        <w:t xml:space="preserve"> </w:t>
      </w:r>
      <w:r w:rsidRPr="00B3224C">
        <w:rPr>
          <w:rFonts w:ascii="Arial Black" w:hAnsi="Arial Black"/>
          <w:b/>
          <w:i/>
          <w:color w:val="984806" w:themeColor="accent6" w:themeShade="80"/>
          <w:sz w:val="28"/>
          <w:szCs w:val="28"/>
        </w:rPr>
        <w:t xml:space="preserve"> Нельзя! </w:t>
      </w:r>
      <w:r w:rsidR="00B3224C">
        <w:rPr>
          <w:rFonts w:ascii="Arial Black" w:hAnsi="Arial Black"/>
          <w:b/>
          <w:i/>
          <w:color w:val="984806" w:themeColor="accent6" w:themeShade="80"/>
          <w:sz w:val="28"/>
          <w:szCs w:val="28"/>
        </w:rPr>
        <w:t xml:space="preserve"> </w:t>
      </w:r>
      <w:r w:rsidRPr="00B3224C">
        <w:rPr>
          <w:rFonts w:ascii="Arial Black" w:hAnsi="Arial Black"/>
          <w:b/>
          <w:i/>
          <w:color w:val="984806" w:themeColor="accent6" w:themeShade="80"/>
          <w:sz w:val="28"/>
          <w:szCs w:val="28"/>
        </w:rPr>
        <w:t>Надо!</w:t>
      </w:r>
    </w:p>
    <w:p w:rsidR="00CC21CC" w:rsidRPr="007E5E04" w:rsidRDefault="00CC21CC" w:rsidP="00B3224C">
      <w:pPr>
        <w:jc w:val="both"/>
        <w:rPr>
          <w:rFonts w:ascii="Georgia" w:hAnsi="Georgia"/>
          <w:szCs w:val="24"/>
        </w:rPr>
      </w:pPr>
      <w:r w:rsidRPr="007E5E04">
        <w:rPr>
          <w:rFonts w:ascii="Georgia" w:hAnsi="Georgia"/>
          <w:szCs w:val="24"/>
        </w:rPr>
        <w:t>Цель:</w:t>
      </w:r>
      <w:r w:rsidR="005F33A9" w:rsidRPr="007E5E04">
        <w:rPr>
          <w:rFonts w:ascii="Georgia" w:hAnsi="Georgia"/>
          <w:szCs w:val="24"/>
        </w:rPr>
        <w:t xml:space="preserve"> показать пагубное влияние алкоголя, курения на детский организм, воспитывать потребность в здоровом образе жизни, формировать правильное представление о здоровье, здоровом образе жизни; воспитывать бережное отношение к своему здоровью, здоровью окружающих.                                                                                     </w:t>
      </w:r>
      <w:r w:rsidRPr="007E5E04">
        <w:rPr>
          <w:rFonts w:ascii="Georgia" w:hAnsi="Georgia"/>
          <w:szCs w:val="24"/>
        </w:rPr>
        <w:t xml:space="preserve">                                        </w:t>
      </w:r>
      <w:r w:rsidR="005F33A9" w:rsidRPr="007E5E04">
        <w:rPr>
          <w:rFonts w:ascii="Georgia" w:hAnsi="Georgia"/>
          <w:szCs w:val="24"/>
        </w:rPr>
        <w:t xml:space="preserve">           </w:t>
      </w:r>
    </w:p>
    <w:p w:rsidR="005F33A9" w:rsidRDefault="005F33A9" w:rsidP="00B3224C">
      <w:pPr>
        <w:jc w:val="both"/>
        <w:rPr>
          <w:rFonts w:ascii="Georgia" w:hAnsi="Georgia"/>
          <w:szCs w:val="24"/>
        </w:rPr>
      </w:pPr>
      <w:r w:rsidRPr="007E5E04">
        <w:rPr>
          <w:rFonts w:ascii="Georgia" w:hAnsi="Georgia"/>
          <w:szCs w:val="24"/>
        </w:rPr>
        <w:t xml:space="preserve">                            </w:t>
      </w:r>
      <w:r w:rsidR="00B3224C">
        <w:rPr>
          <w:rFonts w:ascii="Georgia" w:hAnsi="Georgia"/>
          <w:szCs w:val="24"/>
        </w:rPr>
        <w:t xml:space="preserve">                   </w:t>
      </w:r>
      <w:r w:rsidRPr="007E5E04">
        <w:rPr>
          <w:rFonts w:ascii="Georgia" w:hAnsi="Georgia"/>
          <w:szCs w:val="24"/>
        </w:rPr>
        <w:t>Ход занятия</w:t>
      </w:r>
    </w:p>
    <w:p w:rsidR="007E5E04" w:rsidRPr="00B3224C" w:rsidRDefault="007E5E04" w:rsidP="00B3224C">
      <w:pPr>
        <w:pStyle w:val="a3"/>
        <w:numPr>
          <w:ilvl w:val="0"/>
          <w:numId w:val="3"/>
        </w:numPr>
        <w:jc w:val="both"/>
        <w:rPr>
          <w:rFonts w:ascii="Georgia" w:hAnsi="Georgia"/>
          <w:b/>
          <w:i/>
          <w:szCs w:val="24"/>
        </w:rPr>
      </w:pPr>
      <w:r w:rsidRPr="00B3224C">
        <w:rPr>
          <w:rFonts w:ascii="Georgia" w:hAnsi="Georgia"/>
          <w:b/>
          <w:i/>
          <w:szCs w:val="24"/>
        </w:rPr>
        <w:t>Вступительное  слово</w:t>
      </w:r>
    </w:p>
    <w:p w:rsidR="00B21C08" w:rsidRPr="007E5E04" w:rsidRDefault="00B21C08" w:rsidP="00B3224C">
      <w:pPr>
        <w:jc w:val="both"/>
        <w:rPr>
          <w:rFonts w:ascii="Georgia" w:hAnsi="Georgia"/>
          <w:szCs w:val="24"/>
        </w:rPr>
      </w:pPr>
      <w:r w:rsidRPr="007E5E04">
        <w:rPr>
          <w:rFonts w:ascii="Georgia" w:hAnsi="Georgia"/>
          <w:szCs w:val="24"/>
        </w:rPr>
        <w:t>Здравствуйте, ребята! Когда люди, приветствуют друг друга, говорят «Здравствуйте!», какой смысл они вкладывают в это слово?</w:t>
      </w:r>
    </w:p>
    <w:p w:rsidR="00B21C08" w:rsidRPr="007E5E04" w:rsidRDefault="00B21C08" w:rsidP="00B3224C">
      <w:pPr>
        <w:jc w:val="both"/>
        <w:rPr>
          <w:rFonts w:ascii="Georgia" w:hAnsi="Georgia"/>
          <w:szCs w:val="24"/>
        </w:rPr>
      </w:pPr>
      <w:r w:rsidRPr="007E5E04">
        <w:rPr>
          <w:rFonts w:ascii="Georgia" w:hAnsi="Georgia"/>
          <w:szCs w:val="24"/>
        </w:rPr>
        <w:t>- Желают здоровья всем и каждому?</w:t>
      </w:r>
    </w:p>
    <w:p w:rsidR="00B21C08" w:rsidRPr="007E5E04" w:rsidRDefault="00B21C08" w:rsidP="00B3224C">
      <w:pPr>
        <w:jc w:val="both"/>
        <w:rPr>
          <w:rFonts w:ascii="Georgia" w:hAnsi="Georgia"/>
          <w:szCs w:val="24"/>
        </w:rPr>
      </w:pPr>
      <w:r w:rsidRPr="007E5E04">
        <w:rPr>
          <w:rFonts w:ascii="Georgia" w:hAnsi="Georgia"/>
          <w:szCs w:val="24"/>
        </w:rPr>
        <w:t>- Что такое здоровье?</w:t>
      </w:r>
    </w:p>
    <w:p w:rsidR="005F33A9" w:rsidRDefault="00B21C08" w:rsidP="00B3224C">
      <w:pPr>
        <w:jc w:val="both"/>
        <w:rPr>
          <w:rFonts w:ascii="Georgia" w:hAnsi="Georgia"/>
          <w:szCs w:val="24"/>
        </w:rPr>
      </w:pPr>
      <w:r w:rsidRPr="00457802">
        <w:rPr>
          <w:rFonts w:ascii="Georgia" w:hAnsi="Georgia"/>
          <w:i/>
          <w:szCs w:val="24"/>
        </w:rPr>
        <w:t>Здоровье</w:t>
      </w:r>
      <w:r w:rsidRPr="007E5E04">
        <w:rPr>
          <w:rFonts w:ascii="Georgia" w:hAnsi="Georgia"/>
          <w:szCs w:val="24"/>
        </w:rPr>
        <w:t xml:space="preserve"> – не только отсутствие болезней и физических недостатков, это состояние физического, духовного и социального благополучия. Здоровье человека – бесценный дар природы. Разрушить здоровье можно, а купить нельзя. Чтобы  быть здоровым</w:t>
      </w:r>
      <w:proofErr w:type="gramStart"/>
      <w:r w:rsidRPr="007E5E04">
        <w:rPr>
          <w:rFonts w:ascii="Georgia" w:hAnsi="Georgia"/>
          <w:szCs w:val="24"/>
        </w:rPr>
        <w:t xml:space="preserve"> ,</w:t>
      </w:r>
      <w:proofErr w:type="gramEnd"/>
      <w:r w:rsidRPr="007E5E04">
        <w:rPr>
          <w:rFonts w:ascii="Georgia" w:hAnsi="Georgia"/>
          <w:szCs w:val="24"/>
        </w:rPr>
        <w:t xml:space="preserve"> необходимо вести здоровый образ жизни, в который входят: занятие физкультурой и спортом; правильное питание; соблюдение режима дня; личная гигиена; отказ от вредных привычек</w:t>
      </w:r>
      <w:r w:rsidR="007A130E" w:rsidRPr="007E5E04">
        <w:rPr>
          <w:rFonts w:ascii="Georgia" w:hAnsi="Georgia"/>
          <w:szCs w:val="24"/>
        </w:rPr>
        <w:t>.</w:t>
      </w:r>
    </w:p>
    <w:p w:rsidR="007E5E04" w:rsidRPr="00B3224C" w:rsidRDefault="007E5E04" w:rsidP="00B3224C">
      <w:pPr>
        <w:pStyle w:val="a3"/>
        <w:numPr>
          <w:ilvl w:val="0"/>
          <w:numId w:val="3"/>
        </w:numPr>
        <w:jc w:val="both"/>
        <w:rPr>
          <w:rFonts w:ascii="Georgia" w:hAnsi="Georgia"/>
          <w:b/>
          <w:i/>
          <w:szCs w:val="24"/>
        </w:rPr>
      </w:pPr>
      <w:proofErr w:type="spellStart"/>
      <w:r w:rsidRPr="00B3224C">
        <w:rPr>
          <w:rFonts w:ascii="Georgia" w:hAnsi="Georgia"/>
          <w:b/>
          <w:i/>
          <w:szCs w:val="24"/>
        </w:rPr>
        <w:t>Инсценирование</w:t>
      </w:r>
      <w:proofErr w:type="spellEnd"/>
      <w:r w:rsidRPr="00B3224C">
        <w:rPr>
          <w:rFonts w:ascii="Georgia" w:hAnsi="Georgia"/>
          <w:b/>
          <w:i/>
          <w:szCs w:val="24"/>
        </w:rPr>
        <w:t xml:space="preserve"> «За столом»</w:t>
      </w:r>
    </w:p>
    <w:p w:rsidR="007A130E" w:rsidRPr="007E5E04" w:rsidRDefault="007A130E" w:rsidP="00B3224C">
      <w:pPr>
        <w:jc w:val="both"/>
        <w:rPr>
          <w:rFonts w:ascii="Georgia" w:hAnsi="Georgia"/>
          <w:szCs w:val="24"/>
        </w:rPr>
      </w:pPr>
      <w:r w:rsidRPr="007E5E04">
        <w:rPr>
          <w:rFonts w:ascii="Georgia" w:hAnsi="Georgia"/>
          <w:szCs w:val="24"/>
        </w:rPr>
        <w:t>Посмотрите</w:t>
      </w:r>
      <w:proofErr w:type="gramStart"/>
      <w:r w:rsidRPr="007E5E04">
        <w:rPr>
          <w:rFonts w:ascii="Georgia" w:hAnsi="Georgia"/>
          <w:szCs w:val="24"/>
        </w:rPr>
        <w:t xml:space="preserve"> ,</w:t>
      </w:r>
      <w:proofErr w:type="gramEnd"/>
      <w:r w:rsidRPr="007E5E04">
        <w:rPr>
          <w:rFonts w:ascii="Georgia" w:hAnsi="Georgia"/>
          <w:szCs w:val="24"/>
        </w:rPr>
        <w:t>пожалуйста ,сценку, которая называется «За столом» и скажите о каких вредных привычках будет идти речь.</w:t>
      </w:r>
    </w:p>
    <w:p w:rsidR="007A130E" w:rsidRPr="00457802" w:rsidRDefault="007A130E" w:rsidP="00B3224C">
      <w:pPr>
        <w:jc w:val="both"/>
        <w:rPr>
          <w:rFonts w:ascii="Georgia" w:hAnsi="Georgia"/>
          <w:i/>
          <w:szCs w:val="24"/>
          <w:u w:val="single"/>
        </w:rPr>
      </w:pPr>
      <w:r w:rsidRPr="007E5E04">
        <w:rPr>
          <w:rFonts w:ascii="Georgia" w:hAnsi="Georgia"/>
          <w:szCs w:val="24"/>
        </w:rPr>
        <w:t xml:space="preserve">                               </w:t>
      </w:r>
      <w:r w:rsidR="00B3224C">
        <w:rPr>
          <w:rFonts w:ascii="Georgia" w:hAnsi="Georgia"/>
          <w:szCs w:val="24"/>
        </w:rPr>
        <w:t xml:space="preserve">                            </w:t>
      </w:r>
      <w:r w:rsidRPr="00457802">
        <w:rPr>
          <w:rFonts w:ascii="Georgia" w:hAnsi="Georgia"/>
          <w:i/>
          <w:szCs w:val="24"/>
          <w:u w:val="single"/>
        </w:rPr>
        <w:t>За столом</w:t>
      </w:r>
    </w:p>
    <w:p w:rsidR="007A130E" w:rsidRPr="007E5E04" w:rsidRDefault="007A130E" w:rsidP="00B3224C">
      <w:pPr>
        <w:jc w:val="both"/>
        <w:rPr>
          <w:rFonts w:ascii="Georgia" w:hAnsi="Georgia"/>
          <w:szCs w:val="24"/>
        </w:rPr>
      </w:pPr>
      <w:r w:rsidRPr="007E5E04">
        <w:rPr>
          <w:rFonts w:ascii="Georgia" w:hAnsi="Georgia"/>
          <w:szCs w:val="24"/>
        </w:rPr>
        <w:t>У папы день рождения. Но все гости разошлись. В комнате остали</w:t>
      </w:r>
      <w:r w:rsidR="00457802">
        <w:rPr>
          <w:rFonts w:ascii="Georgia" w:hAnsi="Georgia"/>
          <w:szCs w:val="24"/>
        </w:rPr>
        <w:t>сь только дети Коля, Света и Вит</w:t>
      </w:r>
      <w:r w:rsidRPr="007E5E04">
        <w:rPr>
          <w:rFonts w:ascii="Georgia" w:hAnsi="Georgia"/>
          <w:szCs w:val="24"/>
        </w:rPr>
        <w:t>я.</w:t>
      </w:r>
    </w:p>
    <w:p w:rsidR="007A130E" w:rsidRPr="007E5E04" w:rsidRDefault="00E2562D" w:rsidP="00B3224C">
      <w:pPr>
        <w:jc w:val="both"/>
        <w:rPr>
          <w:rFonts w:ascii="Georgia" w:hAnsi="Georgia"/>
          <w:szCs w:val="24"/>
        </w:rPr>
      </w:pPr>
      <w:r w:rsidRPr="00457802">
        <w:rPr>
          <w:rFonts w:ascii="Georgia" w:hAnsi="Georgia"/>
          <w:i/>
          <w:szCs w:val="24"/>
          <w:u w:val="single"/>
        </w:rPr>
        <w:t>Витя.</w:t>
      </w:r>
      <w:r w:rsidRPr="007E5E04">
        <w:rPr>
          <w:rFonts w:ascii="Georgia" w:hAnsi="Georgia"/>
          <w:szCs w:val="24"/>
        </w:rPr>
        <w:t xml:space="preserve"> </w:t>
      </w:r>
      <w:r w:rsidR="00B3224C">
        <w:rPr>
          <w:rFonts w:ascii="Georgia" w:hAnsi="Georgia"/>
          <w:szCs w:val="24"/>
        </w:rPr>
        <w:t xml:space="preserve"> </w:t>
      </w:r>
      <w:r w:rsidRPr="007E5E04">
        <w:rPr>
          <w:rFonts w:ascii="Georgia" w:hAnsi="Georgia"/>
          <w:szCs w:val="24"/>
        </w:rPr>
        <w:t>Смотрите, какой стол!</w:t>
      </w:r>
    </w:p>
    <w:p w:rsidR="00E2562D" w:rsidRPr="007E5E04" w:rsidRDefault="00E2562D" w:rsidP="00B3224C">
      <w:pPr>
        <w:jc w:val="both"/>
        <w:rPr>
          <w:rFonts w:ascii="Georgia" w:hAnsi="Georgia"/>
          <w:szCs w:val="24"/>
        </w:rPr>
      </w:pPr>
      <w:r w:rsidRPr="00457802">
        <w:rPr>
          <w:rFonts w:ascii="Georgia" w:hAnsi="Georgia"/>
          <w:i/>
          <w:szCs w:val="24"/>
          <w:u w:val="single"/>
        </w:rPr>
        <w:t>Света.</w:t>
      </w:r>
      <w:r w:rsidRPr="007E5E04">
        <w:rPr>
          <w:rFonts w:ascii="Georgia" w:hAnsi="Georgia"/>
          <w:szCs w:val="24"/>
        </w:rPr>
        <w:t xml:space="preserve"> И чего здесь только нет!</w:t>
      </w:r>
    </w:p>
    <w:p w:rsidR="00E2562D" w:rsidRPr="007E5E04" w:rsidRDefault="00E2562D" w:rsidP="00B3224C">
      <w:pPr>
        <w:jc w:val="both"/>
        <w:rPr>
          <w:rFonts w:ascii="Georgia" w:hAnsi="Georgia"/>
          <w:szCs w:val="24"/>
        </w:rPr>
      </w:pPr>
      <w:r w:rsidRPr="00457802">
        <w:rPr>
          <w:rFonts w:ascii="Georgia" w:hAnsi="Georgia"/>
          <w:i/>
          <w:szCs w:val="24"/>
          <w:u w:val="single"/>
        </w:rPr>
        <w:t>Коля</w:t>
      </w:r>
      <w:r w:rsidRPr="00457802">
        <w:rPr>
          <w:rFonts w:ascii="Georgia" w:hAnsi="Georgia"/>
          <w:szCs w:val="24"/>
          <w:u w:val="single"/>
        </w:rPr>
        <w:t>.</w:t>
      </w:r>
      <w:r w:rsidRPr="007E5E04">
        <w:rPr>
          <w:rFonts w:ascii="Georgia" w:hAnsi="Georgia"/>
          <w:szCs w:val="24"/>
        </w:rPr>
        <w:t xml:space="preserve"> А давайте и мы что-нибудь попробуем.</w:t>
      </w:r>
    </w:p>
    <w:p w:rsidR="00E2562D" w:rsidRPr="007E5E04" w:rsidRDefault="003C618F" w:rsidP="00B3224C">
      <w:pPr>
        <w:jc w:val="both"/>
        <w:rPr>
          <w:rFonts w:ascii="Georgia" w:hAnsi="Georgia"/>
          <w:szCs w:val="24"/>
        </w:rPr>
      </w:pPr>
      <w:r w:rsidRPr="00457802">
        <w:rPr>
          <w:rFonts w:ascii="Georgia" w:hAnsi="Georgia"/>
          <w:i/>
          <w:szCs w:val="24"/>
          <w:u w:val="single"/>
        </w:rPr>
        <w:t>Света и Витя</w:t>
      </w:r>
      <w:r w:rsidRPr="00B3224C">
        <w:rPr>
          <w:rFonts w:ascii="Georgia" w:hAnsi="Georgia"/>
          <w:i/>
          <w:szCs w:val="24"/>
        </w:rPr>
        <w:t xml:space="preserve"> (усаживаясь за столом):</w:t>
      </w:r>
      <w:r w:rsidRPr="007E5E04">
        <w:rPr>
          <w:rFonts w:ascii="Georgia" w:hAnsi="Georgia"/>
          <w:szCs w:val="24"/>
        </w:rPr>
        <w:t xml:space="preserve"> Давайте!</w:t>
      </w:r>
    </w:p>
    <w:p w:rsidR="003C618F" w:rsidRPr="007E5E04" w:rsidRDefault="003C618F" w:rsidP="00B3224C">
      <w:pPr>
        <w:jc w:val="both"/>
        <w:rPr>
          <w:rFonts w:ascii="Georgia" w:hAnsi="Georgia"/>
          <w:szCs w:val="24"/>
        </w:rPr>
      </w:pPr>
      <w:r w:rsidRPr="007E5E04">
        <w:rPr>
          <w:rFonts w:ascii="Georgia" w:hAnsi="Georgia"/>
          <w:szCs w:val="24"/>
        </w:rPr>
        <w:t>Какие вкусные грибы!</w:t>
      </w:r>
    </w:p>
    <w:p w:rsidR="003C618F" w:rsidRPr="007E5E04" w:rsidRDefault="003C618F" w:rsidP="00B3224C">
      <w:pPr>
        <w:jc w:val="both"/>
        <w:rPr>
          <w:rFonts w:ascii="Georgia" w:hAnsi="Georgia"/>
          <w:szCs w:val="24"/>
        </w:rPr>
      </w:pPr>
      <w:r w:rsidRPr="00457802">
        <w:rPr>
          <w:rFonts w:ascii="Georgia" w:hAnsi="Georgia"/>
          <w:i/>
          <w:szCs w:val="24"/>
          <w:u w:val="single"/>
        </w:rPr>
        <w:t>Света</w:t>
      </w:r>
      <w:r w:rsidRPr="007E5E04">
        <w:rPr>
          <w:rFonts w:ascii="Georgia" w:hAnsi="Georgia"/>
          <w:szCs w:val="24"/>
        </w:rPr>
        <w:t>. А конфеты, торт!</w:t>
      </w:r>
    </w:p>
    <w:p w:rsidR="003C618F" w:rsidRPr="007E5E04" w:rsidRDefault="003C618F" w:rsidP="00B3224C">
      <w:pPr>
        <w:jc w:val="both"/>
        <w:rPr>
          <w:rFonts w:ascii="Georgia" w:hAnsi="Georgia"/>
          <w:szCs w:val="24"/>
        </w:rPr>
      </w:pPr>
      <w:r w:rsidRPr="00457802">
        <w:rPr>
          <w:rFonts w:ascii="Georgia" w:hAnsi="Georgia"/>
          <w:i/>
          <w:szCs w:val="24"/>
          <w:u w:val="single"/>
        </w:rPr>
        <w:t>Витя</w:t>
      </w:r>
      <w:r w:rsidRPr="00457802">
        <w:rPr>
          <w:rFonts w:ascii="Georgia" w:hAnsi="Georgia"/>
          <w:szCs w:val="24"/>
          <w:u w:val="single"/>
        </w:rPr>
        <w:t>.</w:t>
      </w:r>
      <w:r w:rsidRPr="007E5E04">
        <w:rPr>
          <w:rFonts w:ascii="Georgia" w:hAnsi="Georgia"/>
          <w:szCs w:val="24"/>
        </w:rPr>
        <w:t xml:space="preserve"> Слушайте, а давайте попробуем, что в этой красивой бутылке!</w:t>
      </w:r>
    </w:p>
    <w:p w:rsidR="003C618F" w:rsidRPr="007E5E04" w:rsidRDefault="003C618F" w:rsidP="00B3224C">
      <w:pPr>
        <w:jc w:val="both"/>
        <w:rPr>
          <w:rFonts w:ascii="Georgia" w:hAnsi="Georgia"/>
          <w:szCs w:val="24"/>
        </w:rPr>
      </w:pPr>
      <w:r w:rsidRPr="00457802">
        <w:rPr>
          <w:rFonts w:ascii="Georgia" w:hAnsi="Georgia"/>
          <w:i/>
          <w:szCs w:val="24"/>
          <w:u w:val="single"/>
        </w:rPr>
        <w:t>Света</w:t>
      </w:r>
      <w:r w:rsidRPr="00457802">
        <w:rPr>
          <w:rFonts w:ascii="Georgia" w:hAnsi="Georgia"/>
          <w:szCs w:val="24"/>
          <w:u w:val="single"/>
        </w:rPr>
        <w:t>.</w:t>
      </w:r>
      <w:r w:rsidRPr="007E5E04">
        <w:rPr>
          <w:rFonts w:ascii="Georgia" w:hAnsi="Georgia"/>
          <w:szCs w:val="24"/>
        </w:rPr>
        <w:t xml:space="preserve"> Нет, что вы, нам нельзя. Это плохо!</w:t>
      </w:r>
    </w:p>
    <w:p w:rsidR="003C618F" w:rsidRPr="007E5E04" w:rsidRDefault="003C618F" w:rsidP="00B3224C">
      <w:pPr>
        <w:jc w:val="both"/>
        <w:rPr>
          <w:rFonts w:ascii="Georgia" w:hAnsi="Georgia"/>
          <w:szCs w:val="24"/>
        </w:rPr>
      </w:pPr>
      <w:r w:rsidRPr="00457802">
        <w:rPr>
          <w:rFonts w:ascii="Georgia" w:hAnsi="Georgia"/>
          <w:i/>
          <w:szCs w:val="24"/>
          <w:u w:val="single"/>
        </w:rPr>
        <w:lastRenderedPageBreak/>
        <w:t>Коля</w:t>
      </w:r>
      <w:r w:rsidRPr="00457802">
        <w:rPr>
          <w:rFonts w:ascii="Georgia" w:hAnsi="Georgia"/>
          <w:szCs w:val="24"/>
          <w:u w:val="single"/>
        </w:rPr>
        <w:t>.</w:t>
      </w:r>
      <w:r w:rsidRPr="007E5E04">
        <w:rPr>
          <w:rFonts w:ascii="Georgia" w:hAnsi="Georgia"/>
          <w:szCs w:val="24"/>
        </w:rPr>
        <w:t xml:space="preserve"> Ну и ладно. Тогда давайте попробуем научиться курить. Мне мой дру</w:t>
      </w:r>
      <w:r w:rsidR="007B5F1E">
        <w:rPr>
          <w:rFonts w:ascii="Georgia" w:hAnsi="Georgia"/>
          <w:szCs w:val="24"/>
        </w:rPr>
        <w:t>г</w:t>
      </w:r>
      <w:r w:rsidRPr="007E5E04">
        <w:rPr>
          <w:rFonts w:ascii="Georgia" w:hAnsi="Georgia"/>
          <w:szCs w:val="24"/>
        </w:rPr>
        <w:t>, Толик, говорил, что это не трудно. Зато класс! Сидишь, куришь, как взрослый.</w:t>
      </w:r>
    </w:p>
    <w:p w:rsidR="003C618F" w:rsidRPr="007E5E04" w:rsidRDefault="003C618F" w:rsidP="00B3224C">
      <w:pPr>
        <w:jc w:val="both"/>
        <w:rPr>
          <w:rFonts w:ascii="Georgia" w:hAnsi="Georgia"/>
          <w:szCs w:val="24"/>
        </w:rPr>
      </w:pPr>
      <w:r w:rsidRPr="00457802">
        <w:rPr>
          <w:rFonts w:ascii="Georgia" w:hAnsi="Georgia"/>
          <w:i/>
          <w:szCs w:val="24"/>
          <w:u w:val="single"/>
        </w:rPr>
        <w:t>Света</w:t>
      </w:r>
      <w:r w:rsidRPr="007E5E04">
        <w:rPr>
          <w:rFonts w:ascii="Georgia" w:hAnsi="Georgia"/>
          <w:szCs w:val="24"/>
        </w:rPr>
        <w:t>. А я слышала, что это нехорошая, вредная привычка.</w:t>
      </w:r>
    </w:p>
    <w:p w:rsidR="003C618F" w:rsidRPr="007E5E04" w:rsidRDefault="003C618F" w:rsidP="00B3224C">
      <w:pPr>
        <w:jc w:val="both"/>
        <w:rPr>
          <w:rFonts w:ascii="Georgia" w:hAnsi="Georgia"/>
          <w:szCs w:val="24"/>
        </w:rPr>
      </w:pPr>
      <w:r w:rsidRPr="00457802">
        <w:rPr>
          <w:rFonts w:ascii="Georgia" w:hAnsi="Georgia"/>
          <w:i/>
          <w:szCs w:val="24"/>
          <w:u w:val="single"/>
        </w:rPr>
        <w:t>Коля</w:t>
      </w:r>
      <w:r w:rsidRPr="00B3224C">
        <w:rPr>
          <w:rFonts w:ascii="Georgia" w:hAnsi="Georgia"/>
          <w:i/>
          <w:szCs w:val="24"/>
        </w:rPr>
        <w:t>.</w:t>
      </w:r>
      <w:r w:rsidRPr="007E5E04">
        <w:rPr>
          <w:rFonts w:ascii="Georgia" w:hAnsi="Georgia"/>
          <w:szCs w:val="24"/>
        </w:rPr>
        <w:t xml:space="preserve"> Тебя послушать, так всё плохо. Но ведь все курят, значит это не плохо.</w:t>
      </w:r>
    </w:p>
    <w:p w:rsidR="003C618F" w:rsidRPr="007E5E04" w:rsidRDefault="003C618F" w:rsidP="00B3224C">
      <w:pPr>
        <w:jc w:val="both"/>
        <w:rPr>
          <w:rFonts w:ascii="Georgia" w:hAnsi="Georgia"/>
          <w:szCs w:val="24"/>
        </w:rPr>
      </w:pPr>
      <w:r w:rsidRPr="007E5E04">
        <w:rPr>
          <w:rFonts w:ascii="Georgia" w:hAnsi="Georgia"/>
          <w:szCs w:val="24"/>
        </w:rPr>
        <w:t>-Ребята, прав ли Коля?</w:t>
      </w:r>
    </w:p>
    <w:p w:rsidR="003C618F" w:rsidRDefault="003C618F" w:rsidP="00B3224C">
      <w:pPr>
        <w:jc w:val="both"/>
        <w:rPr>
          <w:rFonts w:ascii="Georgia" w:hAnsi="Georgia"/>
          <w:szCs w:val="24"/>
        </w:rPr>
      </w:pPr>
      <w:r w:rsidRPr="007E5E04">
        <w:rPr>
          <w:rFonts w:ascii="Georgia" w:hAnsi="Georgia"/>
          <w:szCs w:val="24"/>
        </w:rPr>
        <w:t xml:space="preserve">- О каких </w:t>
      </w:r>
      <w:r w:rsidR="00B3224C">
        <w:rPr>
          <w:rFonts w:ascii="Georgia" w:hAnsi="Georgia"/>
          <w:szCs w:val="24"/>
        </w:rPr>
        <w:t>вредных привычках говорили дети?</w:t>
      </w:r>
    </w:p>
    <w:p w:rsidR="007E5E04" w:rsidRPr="007E5E04" w:rsidRDefault="007E5E04" w:rsidP="00B3224C">
      <w:pPr>
        <w:jc w:val="both"/>
        <w:rPr>
          <w:rFonts w:ascii="Georgia" w:hAnsi="Georgia"/>
          <w:b/>
          <w:i/>
          <w:szCs w:val="24"/>
        </w:rPr>
      </w:pPr>
      <w:r w:rsidRPr="007E5E04">
        <w:rPr>
          <w:rFonts w:ascii="Georgia" w:hAnsi="Georgia"/>
          <w:b/>
          <w:i/>
          <w:szCs w:val="24"/>
        </w:rPr>
        <w:t>3. Сообщение «Из истории табака и алкоголя»</w:t>
      </w:r>
    </w:p>
    <w:p w:rsidR="007E76E7" w:rsidRPr="00B3224C" w:rsidRDefault="007E76E7" w:rsidP="00B3224C">
      <w:pPr>
        <w:jc w:val="both"/>
        <w:rPr>
          <w:rFonts w:ascii="Century" w:hAnsi="Century"/>
          <w:i/>
          <w:szCs w:val="24"/>
        </w:rPr>
      </w:pPr>
      <w:r w:rsidRPr="007E5E04">
        <w:rPr>
          <w:rFonts w:ascii="Georgia" w:hAnsi="Georgia"/>
          <w:szCs w:val="24"/>
        </w:rPr>
        <w:t xml:space="preserve">                                         </w:t>
      </w:r>
      <w:r w:rsidRPr="00B3224C">
        <w:rPr>
          <w:rFonts w:ascii="Century" w:hAnsi="Century"/>
          <w:i/>
          <w:szCs w:val="24"/>
        </w:rPr>
        <w:t>Из истории табака</w:t>
      </w:r>
    </w:p>
    <w:p w:rsidR="007E76E7" w:rsidRPr="007E5E04" w:rsidRDefault="007E76E7" w:rsidP="00B3224C">
      <w:pPr>
        <w:jc w:val="both"/>
        <w:rPr>
          <w:rFonts w:ascii="Georgia" w:hAnsi="Georgia"/>
          <w:szCs w:val="24"/>
        </w:rPr>
      </w:pPr>
      <w:r w:rsidRPr="007E5E04">
        <w:rPr>
          <w:rFonts w:ascii="Georgia" w:hAnsi="Georgia"/>
          <w:szCs w:val="24"/>
        </w:rPr>
        <w:t xml:space="preserve">Табак имеет почти 500-летнюю историю. Открытие Христофором Колумбом Америки связано с открытием новых для них растений, среди которых был и табак. Моряки с любопытством наблюдали, как жители Багамских островов вдыхали дым свёрнутых в трубочки листьев незнакомого растения. Вопреки строгому запрету Колумба, некоторые из его моряков тайком привезли листья и семена табака в Европу. Сначала табак был объявлен </w:t>
      </w:r>
      <w:proofErr w:type="spellStart"/>
      <w:r w:rsidRPr="007E5E04">
        <w:rPr>
          <w:rFonts w:ascii="Georgia" w:hAnsi="Georgia"/>
          <w:szCs w:val="24"/>
        </w:rPr>
        <w:t>всеисцеляющей</w:t>
      </w:r>
      <w:proofErr w:type="spellEnd"/>
      <w:r w:rsidRPr="007E5E04">
        <w:rPr>
          <w:rFonts w:ascii="Georgia" w:hAnsi="Georgia"/>
          <w:szCs w:val="24"/>
        </w:rPr>
        <w:t xml:space="preserve"> лечебной травой. Но вскоре табак </w:t>
      </w:r>
      <w:proofErr w:type="gramStart"/>
      <w:r w:rsidRPr="007E5E04">
        <w:rPr>
          <w:rFonts w:ascii="Georgia" w:hAnsi="Georgia"/>
          <w:szCs w:val="24"/>
        </w:rPr>
        <w:t>приобрёл плохую славу и испанская королева Изабелла первая прокляла</w:t>
      </w:r>
      <w:proofErr w:type="gramEnd"/>
      <w:r w:rsidRPr="007E5E04">
        <w:rPr>
          <w:rFonts w:ascii="Georgia" w:hAnsi="Georgia"/>
          <w:szCs w:val="24"/>
        </w:rPr>
        <w:t xml:space="preserve"> его. А царь </w:t>
      </w:r>
      <w:proofErr w:type="spellStart"/>
      <w:r w:rsidRPr="007E5E04">
        <w:rPr>
          <w:rFonts w:ascii="Georgia" w:hAnsi="Georgia"/>
          <w:szCs w:val="24"/>
        </w:rPr>
        <w:t>Махаил</w:t>
      </w:r>
      <w:proofErr w:type="spellEnd"/>
      <w:r w:rsidRPr="007E5E04">
        <w:rPr>
          <w:rFonts w:ascii="Georgia" w:hAnsi="Georgia"/>
          <w:szCs w:val="24"/>
        </w:rPr>
        <w:t xml:space="preserve"> Романов приказал отрезать нос каждому, кто курит. Но уже ничто не могло </w:t>
      </w:r>
      <w:r w:rsidR="00DE6EE3" w:rsidRPr="007E5E04">
        <w:rPr>
          <w:rFonts w:ascii="Georgia" w:hAnsi="Georgia"/>
          <w:szCs w:val="24"/>
        </w:rPr>
        <w:t xml:space="preserve">остановить распространение этой «дымящей </w:t>
      </w:r>
      <w:proofErr w:type="gramStart"/>
      <w:r w:rsidR="00DE6EE3" w:rsidRPr="007E5E04">
        <w:rPr>
          <w:rFonts w:ascii="Georgia" w:hAnsi="Georgia"/>
          <w:szCs w:val="24"/>
        </w:rPr>
        <w:t>отравы</w:t>
      </w:r>
      <w:proofErr w:type="gramEnd"/>
      <w:r w:rsidR="00DE6EE3" w:rsidRPr="007E5E04">
        <w:rPr>
          <w:rFonts w:ascii="Georgia" w:hAnsi="Georgia"/>
          <w:szCs w:val="24"/>
        </w:rPr>
        <w:t xml:space="preserve">». А нередко подростки  и дети хотят </w:t>
      </w:r>
      <w:r w:rsidR="00733679" w:rsidRPr="007E5E04">
        <w:rPr>
          <w:rFonts w:ascii="Georgia" w:hAnsi="Georgia"/>
          <w:szCs w:val="24"/>
        </w:rPr>
        <w:t xml:space="preserve"> казаться взрослыми и вследствие этого приобщаются к курению, не задумываясь о последствиях.</w:t>
      </w:r>
    </w:p>
    <w:p w:rsidR="00D400A6" w:rsidRPr="00B3224C" w:rsidRDefault="00D400A6" w:rsidP="00B3224C">
      <w:pPr>
        <w:jc w:val="both"/>
        <w:rPr>
          <w:rFonts w:ascii="Century" w:hAnsi="Century"/>
          <w:i/>
          <w:szCs w:val="24"/>
        </w:rPr>
      </w:pPr>
      <w:r w:rsidRPr="007E5E04">
        <w:rPr>
          <w:rFonts w:ascii="Georgia" w:hAnsi="Georgia"/>
          <w:szCs w:val="24"/>
        </w:rPr>
        <w:t xml:space="preserve">                                  </w:t>
      </w:r>
      <w:r w:rsidRPr="00B3224C">
        <w:rPr>
          <w:rFonts w:ascii="Century" w:hAnsi="Century"/>
          <w:i/>
          <w:szCs w:val="24"/>
        </w:rPr>
        <w:t>Из истории алкогольных напитков</w:t>
      </w:r>
    </w:p>
    <w:p w:rsidR="00D400A6" w:rsidRDefault="00D400A6" w:rsidP="00B3224C">
      <w:pPr>
        <w:jc w:val="both"/>
        <w:rPr>
          <w:rFonts w:ascii="Georgia" w:hAnsi="Georgia"/>
          <w:szCs w:val="24"/>
        </w:rPr>
      </w:pPr>
      <w:r w:rsidRPr="007E5E04">
        <w:rPr>
          <w:rFonts w:ascii="Georgia" w:hAnsi="Georgia"/>
          <w:szCs w:val="24"/>
        </w:rPr>
        <w:t xml:space="preserve"> История изготовления хмельных напитков уходит </w:t>
      </w:r>
      <w:proofErr w:type="gramStart"/>
      <w:r w:rsidRPr="007E5E04">
        <w:rPr>
          <w:rFonts w:ascii="Georgia" w:hAnsi="Georgia"/>
          <w:szCs w:val="24"/>
        </w:rPr>
        <w:t>в глубь</w:t>
      </w:r>
      <w:proofErr w:type="gramEnd"/>
      <w:r w:rsidRPr="007E5E04">
        <w:rPr>
          <w:rFonts w:ascii="Georgia" w:hAnsi="Georgia"/>
          <w:szCs w:val="24"/>
        </w:rPr>
        <w:t xml:space="preserve"> </w:t>
      </w:r>
      <w:proofErr w:type="spellStart"/>
      <w:r w:rsidRPr="007E5E04">
        <w:rPr>
          <w:rFonts w:ascii="Georgia" w:hAnsi="Georgia"/>
          <w:szCs w:val="24"/>
        </w:rPr>
        <w:t>тысячалений</w:t>
      </w:r>
      <w:proofErr w:type="spellEnd"/>
      <w:r w:rsidRPr="007E5E04">
        <w:rPr>
          <w:rFonts w:ascii="Georgia" w:hAnsi="Georgia"/>
          <w:szCs w:val="24"/>
        </w:rPr>
        <w:t xml:space="preserve">. Алкогольные напитки получали из пальмового масла, ячменя, пшеницы, риса, просо. Но особо широкое распространение в древности нашло виноградное вино. Вино считалось даром богов. С тех пор крепкие алкогольные напитки быстро распространились по странам мира. Употреблять алкоголь на Руси  стали в </w:t>
      </w:r>
      <w:r w:rsidRPr="007E5E04">
        <w:rPr>
          <w:rFonts w:ascii="Georgia" w:hAnsi="Georgia"/>
          <w:szCs w:val="24"/>
          <w:lang w:val="en-US"/>
        </w:rPr>
        <w:t>XI</w:t>
      </w:r>
      <w:r w:rsidRPr="007E5E04">
        <w:rPr>
          <w:rFonts w:ascii="Georgia" w:hAnsi="Georgia"/>
          <w:szCs w:val="24"/>
        </w:rPr>
        <w:t xml:space="preserve"> веке н. э. Основным напитком </w:t>
      </w:r>
      <w:proofErr w:type="spellStart"/>
      <w:r w:rsidRPr="007E5E04">
        <w:rPr>
          <w:rFonts w:ascii="Georgia" w:hAnsi="Georgia"/>
          <w:szCs w:val="24"/>
        </w:rPr>
        <w:t>русичей</w:t>
      </w:r>
      <w:proofErr w:type="spellEnd"/>
      <w:r w:rsidRPr="007E5E04">
        <w:rPr>
          <w:rFonts w:ascii="Georgia" w:hAnsi="Georgia"/>
          <w:szCs w:val="24"/>
        </w:rPr>
        <w:t xml:space="preserve"> были медовуха, брага и пиво. Их крепость составляла 10 градусов. На Руси пили очень мало. Спиртные напитки подавали только </w:t>
      </w:r>
      <w:proofErr w:type="gramStart"/>
      <w:r w:rsidRPr="007E5E04">
        <w:rPr>
          <w:rFonts w:ascii="Georgia" w:hAnsi="Georgia"/>
          <w:szCs w:val="24"/>
        </w:rPr>
        <w:t>по</w:t>
      </w:r>
      <w:proofErr w:type="gramEnd"/>
      <w:r w:rsidRPr="007E5E04">
        <w:rPr>
          <w:rFonts w:ascii="Georgia" w:hAnsi="Georgia"/>
          <w:szCs w:val="24"/>
        </w:rPr>
        <w:t xml:space="preserve"> большим праздником в ограниченном количестве. В будние дни </w:t>
      </w:r>
      <w:proofErr w:type="gramStart"/>
      <w:r w:rsidRPr="007E5E04">
        <w:rPr>
          <w:rFonts w:ascii="Georgia" w:hAnsi="Georgia"/>
          <w:szCs w:val="24"/>
        </w:rPr>
        <w:t>хмельного</w:t>
      </w:r>
      <w:proofErr w:type="gramEnd"/>
      <w:r w:rsidRPr="007E5E04">
        <w:rPr>
          <w:rFonts w:ascii="Georgia" w:hAnsi="Georgia"/>
          <w:szCs w:val="24"/>
        </w:rPr>
        <w:t xml:space="preserve"> не употребляли, а пьянство считалось грехом и позором.</w:t>
      </w:r>
    </w:p>
    <w:p w:rsidR="007E5E04" w:rsidRPr="007E5E04" w:rsidRDefault="007E5E04" w:rsidP="00B3224C">
      <w:pPr>
        <w:ind w:left="360"/>
        <w:jc w:val="both"/>
        <w:rPr>
          <w:rFonts w:ascii="Georgia" w:hAnsi="Georgia"/>
          <w:b/>
          <w:i/>
          <w:szCs w:val="24"/>
        </w:rPr>
      </w:pPr>
      <w:r>
        <w:rPr>
          <w:rFonts w:ascii="Georgia" w:hAnsi="Georgia"/>
          <w:b/>
          <w:i/>
          <w:szCs w:val="24"/>
        </w:rPr>
        <w:t>4.</w:t>
      </w:r>
      <w:r w:rsidRPr="007E5E04">
        <w:rPr>
          <w:rFonts w:ascii="Georgia" w:hAnsi="Georgia"/>
          <w:b/>
          <w:i/>
          <w:szCs w:val="24"/>
        </w:rPr>
        <w:t>Спор Алкоголя и Никотина о влиянии на организм</w:t>
      </w:r>
    </w:p>
    <w:p w:rsidR="000257F4" w:rsidRPr="007E5E04" w:rsidRDefault="00457802" w:rsidP="00B3224C">
      <w:pPr>
        <w:jc w:val="both"/>
        <w:rPr>
          <w:rFonts w:ascii="Georgia" w:hAnsi="Georgia"/>
          <w:szCs w:val="24"/>
        </w:rPr>
      </w:pPr>
      <w:r>
        <w:rPr>
          <w:rFonts w:ascii="Georgia" w:hAnsi="Georgia"/>
          <w:szCs w:val="24"/>
        </w:rPr>
        <w:t>Однажды встретились Алкоголь и Т</w:t>
      </w:r>
      <w:r w:rsidR="000257F4" w:rsidRPr="007E5E04">
        <w:rPr>
          <w:rFonts w:ascii="Georgia" w:hAnsi="Georgia"/>
          <w:szCs w:val="24"/>
        </w:rPr>
        <w:t>абак. Они долго спорили, кто больше из них влияет на организм.</w:t>
      </w:r>
    </w:p>
    <w:p w:rsidR="000257F4" w:rsidRPr="007E5E04" w:rsidRDefault="000257F4" w:rsidP="00B3224C">
      <w:pPr>
        <w:jc w:val="both"/>
        <w:rPr>
          <w:rFonts w:ascii="Georgia" w:hAnsi="Georgia"/>
          <w:szCs w:val="24"/>
        </w:rPr>
      </w:pPr>
      <w:r w:rsidRPr="007E5E04">
        <w:rPr>
          <w:rFonts w:ascii="Georgia" w:hAnsi="Georgia"/>
          <w:szCs w:val="24"/>
        </w:rPr>
        <w:t>Т. – Я загрязняю лёгкие.</w:t>
      </w:r>
    </w:p>
    <w:p w:rsidR="000257F4" w:rsidRPr="007E5E04" w:rsidRDefault="000257F4" w:rsidP="00B3224C">
      <w:pPr>
        <w:jc w:val="both"/>
        <w:rPr>
          <w:rFonts w:ascii="Georgia" w:hAnsi="Georgia"/>
          <w:szCs w:val="24"/>
        </w:rPr>
      </w:pPr>
      <w:r w:rsidRPr="007E5E04">
        <w:rPr>
          <w:rFonts w:ascii="Georgia" w:hAnsi="Georgia"/>
          <w:szCs w:val="24"/>
        </w:rPr>
        <w:t xml:space="preserve">А. -  Я </w:t>
      </w:r>
      <w:proofErr w:type="gramStart"/>
      <w:r w:rsidRPr="007E5E04">
        <w:rPr>
          <w:rFonts w:ascii="Georgia" w:hAnsi="Georgia"/>
          <w:szCs w:val="24"/>
        </w:rPr>
        <w:t>отравляю мозг и это приводит</w:t>
      </w:r>
      <w:proofErr w:type="gramEnd"/>
      <w:r w:rsidRPr="007E5E04">
        <w:rPr>
          <w:rFonts w:ascii="Georgia" w:hAnsi="Georgia"/>
          <w:szCs w:val="24"/>
        </w:rPr>
        <w:t xml:space="preserve"> к тому, что человек просто глупеет, у него ухудшается память.</w:t>
      </w:r>
    </w:p>
    <w:p w:rsidR="000257F4" w:rsidRPr="007E5E04" w:rsidRDefault="000257F4" w:rsidP="00B3224C">
      <w:pPr>
        <w:jc w:val="both"/>
        <w:rPr>
          <w:rFonts w:ascii="Georgia" w:hAnsi="Georgia"/>
          <w:szCs w:val="24"/>
        </w:rPr>
      </w:pPr>
      <w:r w:rsidRPr="007E5E04">
        <w:rPr>
          <w:rFonts w:ascii="Georgia" w:hAnsi="Georgia"/>
          <w:szCs w:val="24"/>
        </w:rPr>
        <w:t>Т. – Я затрудняю проникновение воздуха в организм.</w:t>
      </w:r>
    </w:p>
    <w:p w:rsidR="000257F4" w:rsidRPr="007E5E04" w:rsidRDefault="000257F4" w:rsidP="00B3224C">
      <w:pPr>
        <w:jc w:val="both"/>
        <w:rPr>
          <w:rFonts w:ascii="Georgia" w:hAnsi="Georgia"/>
          <w:szCs w:val="24"/>
        </w:rPr>
      </w:pPr>
      <w:r w:rsidRPr="007E5E04">
        <w:rPr>
          <w:rFonts w:ascii="Georgia" w:hAnsi="Georgia"/>
          <w:szCs w:val="24"/>
        </w:rPr>
        <w:t>А. – А я вызываю заболевание органов пищеварения. У людей возникает гастрит, язвенная болезнь желудка.</w:t>
      </w:r>
    </w:p>
    <w:p w:rsidR="000257F4" w:rsidRPr="007E5E04" w:rsidRDefault="000257F4" w:rsidP="00B3224C">
      <w:pPr>
        <w:jc w:val="both"/>
        <w:rPr>
          <w:rFonts w:ascii="Georgia" w:hAnsi="Georgia"/>
          <w:szCs w:val="24"/>
        </w:rPr>
      </w:pPr>
      <w:r w:rsidRPr="007E5E04">
        <w:rPr>
          <w:rFonts w:ascii="Georgia" w:hAnsi="Georgia"/>
          <w:szCs w:val="24"/>
        </w:rPr>
        <w:lastRenderedPageBreak/>
        <w:t>Т. – Я затрудняю работу сердца.</w:t>
      </w:r>
    </w:p>
    <w:p w:rsidR="000257F4" w:rsidRPr="007E5E04" w:rsidRDefault="000257F4" w:rsidP="00B3224C">
      <w:pPr>
        <w:jc w:val="both"/>
        <w:rPr>
          <w:rFonts w:ascii="Georgia" w:hAnsi="Georgia"/>
          <w:szCs w:val="24"/>
        </w:rPr>
      </w:pPr>
      <w:r w:rsidRPr="007E5E04">
        <w:rPr>
          <w:rFonts w:ascii="Georgia" w:hAnsi="Georgia"/>
          <w:szCs w:val="24"/>
        </w:rPr>
        <w:t xml:space="preserve">А. – От меня страдают все внутренние </w:t>
      </w:r>
      <w:proofErr w:type="gramStart"/>
      <w:r w:rsidRPr="007E5E04">
        <w:rPr>
          <w:rFonts w:ascii="Georgia" w:hAnsi="Georgia"/>
          <w:szCs w:val="24"/>
        </w:rPr>
        <w:t>органы</w:t>
      </w:r>
      <w:proofErr w:type="gramEnd"/>
      <w:r w:rsidRPr="007E5E04">
        <w:rPr>
          <w:rFonts w:ascii="Georgia" w:hAnsi="Georgia"/>
          <w:szCs w:val="24"/>
        </w:rPr>
        <w:t xml:space="preserve"> и даже главный орган – сердце.</w:t>
      </w:r>
    </w:p>
    <w:p w:rsidR="00117F2D" w:rsidRPr="007E5E04" w:rsidRDefault="00117F2D" w:rsidP="00B3224C">
      <w:pPr>
        <w:jc w:val="both"/>
        <w:rPr>
          <w:rFonts w:ascii="Georgia" w:hAnsi="Georgia"/>
          <w:szCs w:val="24"/>
        </w:rPr>
      </w:pPr>
      <w:r w:rsidRPr="007E5E04">
        <w:rPr>
          <w:rFonts w:ascii="Georgia" w:hAnsi="Georgia"/>
          <w:szCs w:val="24"/>
        </w:rPr>
        <w:t xml:space="preserve">У. – Подождите не </w:t>
      </w:r>
      <w:proofErr w:type="gramStart"/>
      <w:r w:rsidRPr="007E5E04">
        <w:rPr>
          <w:rFonts w:ascii="Georgia" w:hAnsi="Georgia"/>
          <w:szCs w:val="24"/>
        </w:rPr>
        <w:t>спорте</w:t>
      </w:r>
      <w:proofErr w:type="gramEnd"/>
      <w:r w:rsidRPr="007E5E04">
        <w:rPr>
          <w:rFonts w:ascii="Georgia" w:hAnsi="Georgia"/>
          <w:szCs w:val="24"/>
        </w:rPr>
        <w:t xml:space="preserve">. Давайте обратимся к ребятам. Пусть они </w:t>
      </w:r>
      <w:proofErr w:type="gramStart"/>
      <w:r w:rsidRPr="007E5E04">
        <w:rPr>
          <w:rFonts w:ascii="Georgia" w:hAnsi="Georgia"/>
          <w:szCs w:val="24"/>
        </w:rPr>
        <w:t>подскажут</w:t>
      </w:r>
      <w:proofErr w:type="gramEnd"/>
      <w:r w:rsidRPr="007E5E04">
        <w:rPr>
          <w:rFonts w:ascii="Georgia" w:hAnsi="Georgia"/>
          <w:szCs w:val="24"/>
        </w:rPr>
        <w:t xml:space="preserve"> кто из вас влияет на организм больше.</w:t>
      </w:r>
    </w:p>
    <w:p w:rsidR="00B27DEA" w:rsidRPr="007E5E04" w:rsidRDefault="00117F2D" w:rsidP="00B3224C">
      <w:pPr>
        <w:jc w:val="both"/>
        <w:rPr>
          <w:rFonts w:ascii="Georgia" w:hAnsi="Georgia"/>
          <w:b/>
          <w:i/>
          <w:szCs w:val="24"/>
        </w:rPr>
      </w:pPr>
      <w:r w:rsidRPr="007E5E04">
        <w:rPr>
          <w:rFonts w:ascii="Georgia" w:hAnsi="Georgia"/>
          <w:szCs w:val="24"/>
        </w:rPr>
        <w:t xml:space="preserve">- Ребята, </w:t>
      </w:r>
      <w:proofErr w:type="gramStart"/>
      <w:r w:rsidRPr="007E5E04">
        <w:rPr>
          <w:rFonts w:ascii="Georgia" w:hAnsi="Georgia"/>
          <w:szCs w:val="24"/>
        </w:rPr>
        <w:t>скажите</w:t>
      </w:r>
      <w:proofErr w:type="gramEnd"/>
      <w:r w:rsidRPr="007E5E04">
        <w:rPr>
          <w:rFonts w:ascii="Georgia" w:hAnsi="Georgia"/>
          <w:szCs w:val="24"/>
        </w:rPr>
        <w:t xml:space="preserve"> кто больше влияет на организм человек</w:t>
      </w:r>
      <w:r w:rsidR="007E5E04">
        <w:rPr>
          <w:rFonts w:ascii="Georgia" w:hAnsi="Georgia"/>
          <w:szCs w:val="24"/>
        </w:rPr>
        <w:t>а?</w:t>
      </w:r>
      <w:r w:rsidR="00B27DEA" w:rsidRPr="007E5E04">
        <w:rPr>
          <w:rFonts w:ascii="Georgia" w:hAnsi="Georgia"/>
          <w:szCs w:val="24"/>
        </w:rPr>
        <w:t xml:space="preserve">                           </w:t>
      </w:r>
      <w:r w:rsidR="007E5E04">
        <w:rPr>
          <w:rFonts w:ascii="Georgia" w:hAnsi="Georgia"/>
          <w:szCs w:val="24"/>
        </w:rPr>
        <w:t xml:space="preserve">            </w:t>
      </w:r>
      <w:r w:rsidR="00B27DEA" w:rsidRPr="007E5E04">
        <w:rPr>
          <w:rFonts w:ascii="Georgia" w:hAnsi="Georgia"/>
          <w:szCs w:val="24"/>
        </w:rPr>
        <w:t xml:space="preserve">  </w:t>
      </w:r>
      <w:r w:rsidR="007E5E04">
        <w:rPr>
          <w:rFonts w:ascii="Georgia" w:hAnsi="Georgia"/>
          <w:szCs w:val="24"/>
        </w:rPr>
        <w:t xml:space="preserve"> </w:t>
      </w:r>
      <w:r w:rsidR="007E5E04" w:rsidRPr="007E5E04">
        <w:rPr>
          <w:rFonts w:ascii="Georgia" w:hAnsi="Georgia"/>
          <w:b/>
          <w:i/>
          <w:szCs w:val="24"/>
        </w:rPr>
        <w:t>5. Сообщение «</w:t>
      </w:r>
      <w:r w:rsidR="00B27DEA" w:rsidRPr="007E5E04">
        <w:rPr>
          <w:rFonts w:ascii="Georgia" w:hAnsi="Georgia"/>
          <w:b/>
          <w:i/>
          <w:szCs w:val="24"/>
        </w:rPr>
        <w:t>Влияние алкоголя на организм</w:t>
      </w:r>
      <w:r w:rsidR="007E5E04" w:rsidRPr="007E5E04">
        <w:rPr>
          <w:rFonts w:ascii="Georgia" w:hAnsi="Georgia"/>
          <w:b/>
          <w:i/>
          <w:szCs w:val="24"/>
        </w:rPr>
        <w:t>»</w:t>
      </w:r>
    </w:p>
    <w:p w:rsidR="00B27DEA" w:rsidRPr="007E5E04" w:rsidRDefault="00B27DEA" w:rsidP="00B3224C">
      <w:pPr>
        <w:jc w:val="both"/>
        <w:rPr>
          <w:rFonts w:ascii="Georgia" w:hAnsi="Georgia"/>
          <w:szCs w:val="24"/>
        </w:rPr>
      </w:pPr>
      <w:r w:rsidRPr="007E5E04">
        <w:rPr>
          <w:rFonts w:ascii="Georgia" w:hAnsi="Georgia"/>
          <w:szCs w:val="24"/>
        </w:rPr>
        <w:t xml:space="preserve"> Вредные привычки серьёзно подрывают здоровье человека. Когда человек курит, то в его организм попадает  400 вредных веществ</w:t>
      </w:r>
      <w:proofErr w:type="gramStart"/>
      <w:r w:rsidRPr="007E5E04">
        <w:rPr>
          <w:rFonts w:ascii="Georgia" w:hAnsi="Georgia"/>
          <w:szCs w:val="24"/>
        </w:rPr>
        <w:t xml:space="preserve">., </w:t>
      </w:r>
      <w:proofErr w:type="gramEnd"/>
      <w:r w:rsidRPr="007E5E04">
        <w:rPr>
          <w:rFonts w:ascii="Georgia" w:hAnsi="Georgia"/>
          <w:szCs w:val="24"/>
        </w:rPr>
        <w:t>самое вредное из них яд никотин. Если к клюву птицы поднести палочку, всего лишь смоченную никотином, то она умрёт. Собака может умереть от половины капли никотина. Для человека составляет опасность 2 – 3 капли никотина, столько содержится в 20 сигаретах. Если человек за раз выкурит столько, то может даже распрощаться с жизнью.</w:t>
      </w:r>
    </w:p>
    <w:p w:rsidR="00B27DEA" w:rsidRPr="007E5E04" w:rsidRDefault="00B27DEA" w:rsidP="00B3224C">
      <w:pPr>
        <w:jc w:val="both"/>
        <w:rPr>
          <w:rFonts w:ascii="Georgia" w:hAnsi="Georgia"/>
          <w:szCs w:val="24"/>
        </w:rPr>
      </w:pPr>
      <w:r w:rsidRPr="007E5E04">
        <w:rPr>
          <w:rFonts w:ascii="Georgia" w:hAnsi="Georgia"/>
          <w:szCs w:val="24"/>
        </w:rPr>
        <w:t xml:space="preserve">  Вы, наверное, знаете, что курение сокращает жизнь. Если человек курит в день 1-9 сигарет, то сокращает жизнь на 4 – 5 лет, если 10 – 19 сигарет на 5 – 6 лет. Курение </w:t>
      </w:r>
      <w:proofErr w:type="gramStart"/>
      <w:r w:rsidRPr="007E5E04">
        <w:rPr>
          <w:rFonts w:ascii="Georgia" w:hAnsi="Georgia"/>
          <w:szCs w:val="24"/>
        </w:rPr>
        <w:t>-п</w:t>
      </w:r>
      <w:proofErr w:type="gramEnd"/>
      <w:r w:rsidRPr="007E5E04">
        <w:rPr>
          <w:rFonts w:ascii="Georgia" w:hAnsi="Georgia"/>
          <w:szCs w:val="24"/>
        </w:rPr>
        <w:t>ричина многих заболеваний</w:t>
      </w:r>
      <w:r w:rsidR="00E33354" w:rsidRPr="007E5E04">
        <w:rPr>
          <w:rFonts w:ascii="Georgia" w:hAnsi="Georgia"/>
          <w:szCs w:val="24"/>
        </w:rPr>
        <w:t>. Одно из них рак лёгких.</w:t>
      </w:r>
    </w:p>
    <w:p w:rsidR="00E33354" w:rsidRPr="007E5E04" w:rsidRDefault="00E33354" w:rsidP="00B3224C">
      <w:pPr>
        <w:jc w:val="both"/>
        <w:rPr>
          <w:rFonts w:ascii="Georgia" w:hAnsi="Georgia"/>
          <w:szCs w:val="24"/>
        </w:rPr>
      </w:pPr>
      <w:r w:rsidRPr="007E5E04">
        <w:rPr>
          <w:rFonts w:ascii="Georgia" w:hAnsi="Georgia"/>
          <w:szCs w:val="24"/>
        </w:rPr>
        <w:t xml:space="preserve">   Алкоголь сокращает жизнь на 10 -12 лет. Человек может быть хорошо воспитанным и скромным, даже застенчивым, а в состоянии опьянения он совершает «дикие» поступки. Он теряет бдительность, перестаёт быть осторожным, может выдать любую тайну. Существует даже такая пословица «Что у трезвого на уме, то у пьяного на языке».</w:t>
      </w:r>
    </w:p>
    <w:p w:rsidR="00F26588" w:rsidRPr="007E5E04" w:rsidRDefault="007E5E04" w:rsidP="00B3224C">
      <w:pPr>
        <w:jc w:val="both"/>
        <w:rPr>
          <w:rFonts w:ascii="Georgia" w:hAnsi="Georgia"/>
          <w:b/>
          <w:i/>
          <w:szCs w:val="24"/>
        </w:rPr>
      </w:pPr>
      <w:r w:rsidRPr="007E5E04">
        <w:rPr>
          <w:rFonts w:ascii="Georgia" w:hAnsi="Georgia"/>
          <w:b/>
          <w:i/>
          <w:szCs w:val="24"/>
        </w:rPr>
        <w:t>6. П</w:t>
      </w:r>
      <w:r w:rsidR="00F26588" w:rsidRPr="007E5E04">
        <w:rPr>
          <w:rFonts w:ascii="Georgia" w:hAnsi="Georgia"/>
          <w:b/>
          <w:i/>
          <w:szCs w:val="24"/>
        </w:rPr>
        <w:t>ословицы и поговорки о вредных привычках</w:t>
      </w:r>
    </w:p>
    <w:p w:rsidR="00F26588" w:rsidRPr="007E5E04" w:rsidRDefault="00F26588" w:rsidP="00B3224C">
      <w:pPr>
        <w:jc w:val="both"/>
        <w:rPr>
          <w:rFonts w:ascii="Georgia" w:hAnsi="Georgia"/>
          <w:szCs w:val="24"/>
        </w:rPr>
      </w:pPr>
      <w:r w:rsidRPr="007E5E04">
        <w:rPr>
          <w:rFonts w:ascii="Georgia" w:hAnsi="Georgia"/>
          <w:szCs w:val="24"/>
        </w:rPr>
        <w:t>Курить – здоровью вредить.</w:t>
      </w:r>
    </w:p>
    <w:p w:rsidR="00F26588" w:rsidRPr="007E5E04" w:rsidRDefault="00F26588" w:rsidP="00B3224C">
      <w:pPr>
        <w:jc w:val="both"/>
        <w:rPr>
          <w:rFonts w:ascii="Georgia" w:hAnsi="Georgia"/>
          <w:szCs w:val="24"/>
        </w:rPr>
      </w:pPr>
      <w:r w:rsidRPr="007E5E04">
        <w:rPr>
          <w:rFonts w:ascii="Georgia" w:hAnsi="Georgia"/>
          <w:szCs w:val="24"/>
        </w:rPr>
        <w:t>Хмель шумит, а ум молчит.</w:t>
      </w:r>
    </w:p>
    <w:p w:rsidR="00F26588" w:rsidRPr="007E5E04" w:rsidRDefault="00F26588" w:rsidP="00B3224C">
      <w:pPr>
        <w:jc w:val="both"/>
        <w:rPr>
          <w:rFonts w:ascii="Georgia" w:hAnsi="Georgia"/>
          <w:szCs w:val="24"/>
        </w:rPr>
      </w:pPr>
      <w:r w:rsidRPr="007E5E04">
        <w:rPr>
          <w:rFonts w:ascii="Georgia" w:hAnsi="Georgia"/>
          <w:szCs w:val="24"/>
        </w:rPr>
        <w:t>Дым вокруг от сигарет, мне в том дыме места нет!</w:t>
      </w:r>
    </w:p>
    <w:p w:rsidR="00F26588" w:rsidRDefault="00F26588" w:rsidP="00B3224C">
      <w:pPr>
        <w:jc w:val="both"/>
        <w:rPr>
          <w:rFonts w:ascii="Georgia" w:hAnsi="Georgia"/>
          <w:szCs w:val="24"/>
        </w:rPr>
      </w:pPr>
      <w:r w:rsidRPr="007E5E04">
        <w:rPr>
          <w:rFonts w:ascii="Georgia" w:hAnsi="Georgia"/>
          <w:szCs w:val="24"/>
        </w:rPr>
        <w:t>Пить до дна, не видать добра.</w:t>
      </w:r>
    </w:p>
    <w:p w:rsidR="007E5E04" w:rsidRPr="007E5E04" w:rsidRDefault="007E5E04" w:rsidP="00B3224C">
      <w:pPr>
        <w:jc w:val="both"/>
        <w:rPr>
          <w:rFonts w:ascii="Georgia" w:hAnsi="Georgia"/>
          <w:b/>
          <w:i/>
          <w:szCs w:val="24"/>
        </w:rPr>
      </w:pPr>
      <w:r w:rsidRPr="007E5E04">
        <w:rPr>
          <w:rFonts w:ascii="Georgia" w:hAnsi="Georgia"/>
          <w:b/>
          <w:i/>
          <w:szCs w:val="24"/>
        </w:rPr>
        <w:t>7. Игра «Диалог с товарищем»</w:t>
      </w:r>
    </w:p>
    <w:p w:rsidR="00442D44" w:rsidRPr="007E5E04" w:rsidRDefault="00442D44" w:rsidP="00B3224C">
      <w:pPr>
        <w:jc w:val="both"/>
        <w:rPr>
          <w:rFonts w:ascii="Georgia" w:hAnsi="Georgia"/>
          <w:szCs w:val="24"/>
        </w:rPr>
      </w:pPr>
      <w:r w:rsidRPr="007E5E04">
        <w:rPr>
          <w:rFonts w:ascii="Georgia" w:hAnsi="Georgia"/>
          <w:szCs w:val="24"/>
        </w:rPr>
        <w:t>Мы выяснили, что вредные привычки вредят здоровью человека. И всё же очень многие наши знакомые, родственники курят и употребляют алкогольные напитки. Почему же они это делают? Когда-то они попробовали  в первый раз закурить, а за первым второй, третий и так у них сформировалась привычка. Отсюда следует, если в первый раз не откажешься, потом это сделать труднее, почти невозможно. Если вам предлагают спиртное или сигарету, то ваш ответ должен быть «Нет!» Сейчас мы потренируемся, как нужно отказаться от таких предложений.</w:t>
      </w:r>
    </w:p>
    <w:p w:rsidR="00442D44" w:rsidRPr="00457802" w:rsidRDefault="00B3224C" w:rsidP="00B3224C">
      <w:pPr>
        <w:jc w:val="both"/>
        <w:rPr>
          <w:rFonts w:ascii="Georgia" w:hAnsi="Georgia"/>
          <w:i/>
          <w:szCs w:val="24"/>
          <w:u w:val="single"/>
        </w:rPr>
      </w:pPr>
      <w:r>
        <w:rPr>
          <w:rFonts w:ascii="Georgia" w:hAnsi="Georgia"/>
          <w:szCs w:val="24"/>
        </w:rPr>
        <w:t xml:space="preserve">                                         </w:t>
      </w:r>
      <w:r w:rsidR="00442D44" w:rsidRPr="00457802">
        <w:rPr>
          <w:rFonts w:ascii="Georgia" w:hAnsi="Georgia"/>
          <w:i/>
          <w:szCs w:val="24"/>
          <w:u w:val="single"/>
        </w:rPr>
        <w:t>Игра «Диалог с товарищем»</w:t>
      </w:r>
    </w:p>
    <w:p w:rsidR="00442D44" w:rsidRPr="007E5E04" w:rsidRDefault="00442D44" w:rsidP="00B3224C">
      <w:pPr>
        <w:jc w:val="both"/>
        <w:rPr>
          <w:rFonts w:ascii="Georgia" w:hAnsi="Georgia"/>
          <w:szCs w:val="24"/>
        </w:rPr>
      </w:pPr>
      <w:r w:rsidRPr="007E5E04">
        <w:rPr>
          <w:rFonts w:ascii="Georgia" w:hAnsi="Georgia"/>
          <w:szCs w:val="24"/>
        </w:rPr>
        <w:t>На карточках красного цвета вариант предложений. На карточках зелёного цвета вариант ответа.</w:t>
      </w:r>
    </w:p>
    <w:p w:rsidR="002838C8" w:rsidRPr="007E5E04" w:rsidRDefault="002838C8" w:rsidP="00B3224C">
      <w:pPr>
        <w:jc w:val="both"/>
        <w:rPr>
          <w:rFonts w:ascii="Georgia" w:hAnsi="Georgia"/>
          <w:szCs w:val="24"/>
        </w:rPr>
      </w:pPr>
      <w:r w:rsidRPr="007E5E04">
        <w:rPr>
          <w:rFonts w:ascii="Georgia" w:hAnsi="Georgia"/>
          <w:szCs w:val="24"/>
        </w:rPr>
        <w:t>- Хочешь, чтобы у тебя было хорошее настроение? Попробуй пиво!</w:t>
      </w:r>
    </w:p>
    <w:p w:rsidR="002838C8" w:rsidRPr="007E5E04" w:rsidRDefault="002838C8" w:rsidP="00B3224C">
      <w:pPr>
        <w:jc w:val="both"/>
        <w:rPr>
          <w:rFonts w:ascii="Georgia" w:hAnsi="Georgia"/>
          <w:szCs w:val="24"/>
        </w:rPr>
      </w:pPr>
      <w:r w:rsidRPr="007E5E04">
        <w:rPr>
          <w:rFonts w:ascii="Georgia" w:hAnsi="Georgia"/>
          <w:szCs w:val="24"/>
        </w:rPr>
        <w:lastRenderedPageBreak/>
        <w:t>-Нет! Мне это не нужно, я хочу быть здоровым!</w:t>
      </w:r>
    </w:p>
    <w:p w:rsidR="002838C8" w:rsidRPr="007E5E04" w:rsidRDefault="002838C8" w:rsidP="00B3224C">
      <w:pPr>
        <w:jc w:val="both"/>
        <w:rPr>
          <w:rFonts w:ascii="Georgia" w:hAnsi="Georgia"/>
          <w:szCs w:val="24"/>
        </w:rPr>
      </w:pPr>
      <w:r w:rsidRPr="007E5E04">
        <w:rPr>
          <w:rFonts w:ascii="Georgia" w:hAnsi="Georgia"/>
          <w:szCs w:val="24"/>
        </w:rPr>
        <w:t>- Нет! Пойдём лучше погуляем с собакой!</w:t>
      </w:r>
    </w:p>
    <w:p w:rsidR="002838C8" w:rsidRPr="007E5E04" w:rsidRDefault="002838C8" w:rsidP="00B3224C">
      <w:pPr>
        <w:jc w:val="both"/>
        <w:rPr>
          <w:rFonts w:ascii="Georgia" w:hAnsi="Georgia"/>
          <w:szCs w:val="24"/>
        </w:rPr>
      </w:pPr>
      <w:r w:rsidRPr="007E5E04">
        <w:rPr>
          <w:rFonts w:ascii="Georgia" w:hAnsi="Georgia"/>
          <w:szCs w:val="24"/>
        </w:rPr>
        <w:t>-Хочешь пиво? Никто не заметит?</w:t>
      </w:r>
    </w:p>
    <w:p w:rsidR="002838C8" w:rsidRPr="007E5E04" w:rsidRDefault="002838C8" w:rsidP="00B3224C">
      <w:pPr>
        <w:jc w:val="both"/>
        <w:rPr>
          <w:rFonts w:ascii="Georgia" w:hAnsi="Georgia"/>
          <w:szCs w:val="24"/>
        </w:rPr>
      </w:pPr>
      <w:r w:rsidRPr="007E5E04">
        <w:rPr>
          <w:rFonts w:ascii="Georgia" w:hAnsi="Georgia"/>
          <w:szCs w:val="24"/>
        </w:rPr>
        <w:t>-Нет! Я не буду и тебе не советую!</w:t>
      </w:r>
    </w:p>
    <w:p w:rsidR="002838C8" w:rsidRPr="007E5E04" w:rsidRDefault="002838C8" w:rsidP="00B3224C">
      <w:pPr>
        <w:jc w:val="both"/>
        <w:rPr>
          <w:rFonts w:ascii="Georgia" w:hAnsi="Georgia"/>
          <w:szCs w:val="24"/>
        </w:rPr>
      </w:pPr>
      <w:r w:rsidRPr="007E5E04">
        <w:rPr>
          <w:rFonts w:ascii="Georgia" w:hAnsi="Georgia"/>
          <w:szCs w:val="24"/>
        </w:rPr>
        <w:t>- Давай закурим! От одной сигареты ничего не будет.</w:t>
      </w:r>
    </w:p>
    <w:p w:rsidR="002838C8" w:rsidRPr="007E5E04" w:rsidRDefault="002838C8" w:rsidP="00B3224C">
      <w:pPr>
        <w:jc w:val="both"/>
        <w:rPr>
          <w:rFonts w:ascii="Georgia" w:hAnsi="Georgia"/>
          <w:szCs w:val="24"/>
        </w:rPr>
      </w:pPr>
      <w:r w:rsidRPr="007E5E04">
        <w:rPr>
          <w:rFonts w:ascii="Georgia" w:hAnsi="Georgia"/>
          <w:szCs w:val="24"/>
        </w:rPr>
        <w:t xml:space="preserve">- </w:t>
      </w:r>
      <w:proofErr w:type="gramStart"/>
      <w:r w:rsidRPr="007E5E04">
        <w:rPr>
          <w:rFonts w:ascii="Georgia" w:hAnsi="Georgia"/>
          <w:szCs w:val="24"/>
        </w:rPr>
        <w:t>Нет</w:t>
      </w:r>
      <w:proofErr w:type="gramEnd"/>
      <w:r w:rsidRPr="007E5E04">
        <w:rPr>
          <w:rFonts w:ascii="Georgia" w:hAnsi="Georgia"/>
          <w:szCs w:val="24"/>
        </w:rPr>
        <w:t xml:space="preserve"> вредные привычки не приводят к добру!</w:t>
      </w:r>
    </w:p>
    <w:p w:rsidR="002838C8" w:rsidRPr="007E5E04" w:rsidRDefault="002838C8" w:rsidP="00B3224C">
      <w:pPr>
        <w:jc w:val="both"/>
        <w:rPr>
          <w:rFonts w:ascii="Georgia" w:hAnsi="Georgia"/>
          <w:szCs w:val="24"/>
        </w:rPr>
      </w:pPr>
      <w:r w:rsidRPr="007E5E04">
        <w:rPr>
          <w:rFonts w:ascii="Georgia" w:hAnsi="Georgia"/>
          <w:szCs w:val="24"/>
        </w:rPr>
        <w:t xml:space="preserve">- </w:t>
      </w:r>
      <w:proofErr w:type="gramStart"/>
      <w:r w:rsidRPr="007E5E04">
        <w:rPr>
          <w:rFonts w:ascii="Georgia" w:hAnsi="Georgia"/>
          <w:szCs w:val="24"/>
        </w:rPr>
        <w:t>Пошли</w:t>
      </w:r>
      <w:proofErr w:type="gramEnd"/>
      <w:r w:rsidRPr="007E5E04">
        <w:rPr>
          <w:rFonts w:ascii="Georgia" w:hAnsi="Georgia"/>
          <w:szCs w:val="24"/>
        </w:rPr>
        <w:t xml:space="preserve"> покурим! Или тебе слабо?</w:t>
      </w:r>
    </w:p>
    <w:p w:rsidR="002838C8" w:rsidRPr="007E5E04" w:rsidRDefault="002838C8" w:rsidP="00B3224C">
      <w:pPr>
        <w:jc w:val="both"/>
        <w:rPr>
          <w:rFonts w:ascii="Georgia" w:hAnsi="Georgia"/>
          <w:szCs w:val="24"/>
        </w:rPr>
      </w:pPr>
      <w:r w:rsidRPr="007E5E04">
        <w:rPr>
          <w:rFonts w:ascii="Georgia" w:hAnsi="Georgia"/>
          <w:szCs w:val="24"/>
        </w:rPr>
        <w:t xml:space="preserve">- </w:t>
      </w:r>
      <w:proofErr w:type="gramStart"/>
      <w:r w:rsidRPr="007E5E04">
        <w:rPr>
          <w:rFonts w:ascii="Georgia" w:hAnsi="Georgia"/>
          <w:szCs w:val="24"/>
        </w:rPr>
        <w:t>Нет</w:t>
      </w:r>
      <w:proofErr w:type="gramEnd"/>
      <w:r w:rsidRPr="007E5E04">
        <w:rPr>
          <w:rFonts w:ascii="Georgia" w:hAnsi="Georgia"/>
          <w:szCs w:val="24"/>
        </w:rPr>
        <w:t xml:space="preserve"> у меня есть более  интересные занятия!</w:t>
      </w:r>
    </w:p>
    <w:p w:rsidR="002838C8" w:rsidRPr="007E5E04" w:rsidRDefault="002838C8" w:rsidP="00B3224C">
      <w:pPr>
        <w:jc w:val="both"/>
        <w:rPr>
          <w:rFonts w:ascii="Georgia" w:hAnsi="Georgia"/>
          <w:szCs w:val="24"/>
        </w:rPr>
      </w:pPr>
      <w:r w:rsidRPr="007E5E04">
        <w:rPr>
          <w:rFonts w:ascii="Georgia" w:hAnsi="Georgia"/>
          <w:szCs w:val="24"/>
        </w:rPr>
        <w:t xml:space="preserve">- Почему ты не куришь? Боишься, что мама </w:t>
      </w:r>
      <w:proofErr w:type="spellStart"/>
      <w:r w:rsidRPr="007E5E04">
        <w:rPr>
          <w:rFonts w:ascii="Georgia" w:hAnsi="Georgia"/>
          <w:szCs w:val="24"/>
        </w:rPr>
        <w:t>наругает</w:t>
      </w:r>
      <w:proofErr w:type="spellEnd"/>
      <w:r w:rsidRPr="007E5E04">
        <w:rPr>
          <w:rFonts w:ascii="Georgia" w:hAnsi="Georgia"/>
          <w:szCs w:val="24"/>
        </w:rPr>
        <w:t>?</w:t>
      </w:r>
    </w:p>
    <w:p w:rsidR="002838C8" w:rsidRPr="007E5E04" w:rsidRDefault="002838C8" w:rsidP="00B3224C">
      <w:pPr>
        <w:jc w:val="both"/>
        <w:rPr>
          <w:rFonts w:ascii="Georgia" w:hAnsi="Georgia"/>
          <w:szCs w:val="24"/>
        </w:rPr>
      </w:pPr>
      <w:r w:rsidRPr="007E5E04">
        <w:rPr>
          <w:rFonts w:ascii="Georgia" w:hAnsi="Georgia"/>
          <w:szCs w:val="24"/>
        </w:rPr>
        <w:t>- Нет! Я не буду! Пойдём лучше со мной на каток!</w:t>
      </w:r>
    </w:p>
    <w:p w:rsidR="002838C8" w:rsidRPr="00B3224C" w:rsidRDefault="00B3224C" w:rsidP="00B3224C">
      <w:pPr>
        <w:jc w:val="both"/>
        <w:rPr>
          <w:rFonts w:ascii="Georgia" w:hAnsi="Georgia"/>
          <w:b/>
          <w:i/>
          <w:szCs w:val="24"/>
        </w:rPr>
      </w:pPr>
      <w:r w:rsidRPr="00B3224C">
        <w:rPr>
          <w:rFonts w:ascii="Georgia" w:hAnsi="Georgia"/>
          <w:b/>
          <w:i/>
          <w:szCs w:val="24"/>
        </w:rPr>
        <w:t>8.</w:t>
      </w:r>
      <w:r w:rsidR="002838C8" w:rsidRPr="00B3224C">
        <w:rPr>
          <w:rFonts w:ascii="Georgia" w:hAnsi="Georgia"/>
          <w:b/>
          <w:i/>
          <w:szCs w:val="24"/>
        </w:rPr>
        <w:t>Заключительный этап</w:t>
      </w:r>
    </w:p>
    <w:p w:rsidR="002838C8" w:rsidRPr="007E5E04" w:rsidRDefault="007E5E04" w:rsidP="00B3224C">
      <w:pPr>
        <w:jc w:val="both"/>
        <w:rPr>
          <w:rFonts w:ascii="Georgia" w:hAnsi="Georgia"/>
          <w:szCs w:val="24"/>
        </w:rPr>
      </w:pPr>
      <w:r w:rsidRPr="007E5E04">
        <w:rPr>
          <w:rFonts w:ascii="Georgia" w:hAnsi="Georgia"/>
          <w:szCs w:val="24"/>
        </w:rPr>
        <w:t>Здоровье – это бесценный дар человека, который даётся ему только один раз в жизни. Берегите своё здоровье.</w:t>
      </w:r>
    </w:p>
    <w:p w:rsidR="00B27DEA" w:rsidRPr="007E5E04" w:rsidRDefault="00B27DEA" w:rsidP="00B3224C">
      <w:pPr>
        <w:jc w:val="both"/>
        <w:rPr>
          <w:rFonts w:ascii="Georgia" w:hAnsi="Georgia"/>
          <w:szCs w:val="24"/>
        </w:rPr>
      </w:pPr>
    </w:p>
    <w:p w:rsidR="00CC21CC" w:rsidRPr="007E5E04" w:rsidRDefault="00CC21CC" w:rsidP="00B3224C">
      <w:pPr>
        <w:jc w:val="both"/>
        <w:rPr>
          <w:rFonts w:ascii="Georgia" w:hAnsi="Georgia"/>
          <w:szCs w:val="24"/>
        </w:rPr>
      </w:pPr>
    </w:p>
    <w:sectPr w:rsidR="00CC21CC" w:rsidRPr="007E5E04" w:rsidSect="00457802">
      <w:pgSz w:w="11906" w:h="16838"/>
      <w:pgMar w:top="1134" w:right="850" w:bottom="1134" w:left="709" w:header="708" w:footer="708" w:gutter="0"/>
      <w:pgBorders w:offsetFrom="page">
        <w:top w:val="sawtooth" w:sz="10" w:space="24" w:color="auto"/>
        <w:left w:val="sawtooth" w:sz="10" w:space="24" w:color="auto"/>
        <w:bottom w:val="sawtooth" w:sz="10" w:space="24" w:color="auto"/>
        <w:right w:val="sawtooth"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F794F"/>
    <w:multiLevelType w:val="hybridMultilevel"/>
    <w:tmpl w:val="C750BFCC"/>
    <w:lvl w:ilvl="0" w:tplc="129C515C">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B55EC0"/>
    <w:multiLevelType w:val="hybridMultilevel"/>
    <w:tmpl w:val="557260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AB4B46"/>
    <w:multiLevelType w:val="hybridMultilevel"/>
    <w:tmpl w:val="5456D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CC21CC"/>
    <w:rsid w:val="000249E5"/>
    <w:rsid w:val="000257F4"/>
    <w:rsid w:val="000A596A"/>
    <w:rsid w:val="000E3594"/>
    <w:rsid w:val="00117F2D"/>
    <w:rsid w:val="001F1B13"/>
    <w:rsid w:val="002838C8"/>
    <w:rsid w:val="0039610B"/>
    <w:rsid w:val="003C618F"/>
    <w:rsid w:val="003E6298"/>
    <w:rsid w:val="004369AB"/>
    <w:rsid w:val="00442D44"/>
    <w:rsid w:val="00457802"/>
    <w:rsid w:val="005F21B0"/>
    <w:rsid w:val="005F33A9"/>
    <w:rsid w:val="00606892"/>
    <w:rsid w:val="006268C7"/>
    <w:rsid w:val="006C2508"/>
    <w:rsid w:val="00715C44"/>
    <w:rsid w:val="00733679"/>
    <w:rsid w:val="007A130E"/>
    <w:rsid w:val="007A4932"/>
    <w:rsid w:val="007B5F1E"/>
    <w:rsid w:val="007B6952"/>
    <w:rsid w:val="007E5E04"/>
    <w:rsid w:val="007E76E7"/>
    <w:rsid w:val="007F3E00"/>
    <w:rsid w:val="00A243A8"/>
    <w:rsid w:val="00A47927"/>
    <w:rsid w:val="00A94EF2"/>
    <w:rsid w:val="00B21C08"/>
    <w:rsid w:val="00B27DEA"/>
    <w:rsid w:val="00B3224C"/>
    <w:rsid w:val="00CC21CC"/>
    <w:rsid w:val="00D400A6"/>
    <w:rsid w:val="00DA7992"/>
    <w:rsid w:val="00DE6EE3"/>
    <w:rsid w:val="00E2562D"/>
    <w:rsid w:val="00E33354"/>
    <w:rsid w:val="00F265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5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33A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9A003-8FD2-4091-BB95-8DE6DD316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1053</Words>
  <Characters>6004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2011-11-18T20:22:00Z</cp:lastPrinted>
  <dcterms:created xsi:type="dcterms:W3CDTF">2011-11-04T20:31:00Z</dcterms:created>
  <dcterms:modified xsi:type="dcterms:W3CDTF">2011-11-18T20:24:00Z</dcterms:modified>
</cp:coreProperties>
</file>