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75" w:rsidRPr="00141C75" w:rsidRDefault="00141C75" w:rsidP="00141C7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41C75">
        <w:rPr>
          <w:rStyle w:val="a4"/>
          <w:color w:val="111111"/>
          <w:sz w:val="28"/>
          <w:szCs w:val="28"/>
        </w:rPr>
        <w:t>Инклюзивное образование в Республике Беларусь</w:t>
      </w:r>
    </w:p>
    <w:p w:rsidR="00141C75" w:rsidRPr="00141C75" w:rsidRDefault="00141C75" w:rsidP="00141C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t>        Сегодня в системе образования республики создана модель интегрированного обучения, что является значительным достижением по сравнению с ранее существовавшей моделью раздельного образования, когда ребенок с инвалидностью не имел никаких шансов обучаться со своими сверстниками в детском саду или школе. Но по мере развития и расширения интегрированных классов и  групп в детских дошкольных учреждениях стало очевидно: недостаточно просто открыть двери обычной школы или детсада для ребенка с особыми потребностями и поместить его в обычном классе со сверстниками. Инклюзивное образование, являясь логическим продолжением системы интегрированного образования, предлагает новые, более совершенные и гибкие подходы к организации учебного процесса и взаимодействия с каждым ребенком.</w:t>
      </w:r>
    </w:p>
    <w:p w:rsidR="00141C75" w:rsidRPr="00141C75" w:rsidRDefault="00141C75" w:rsidP="00141C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t>        Развитие инклюзивного подхода рассматривается ЮНЕСКО, ОБСЕ и другими международными организациями в качестве приоритетного направления развития национальных систем школьного образования, так как реализация права граждан на получение качественного образования и социальную интеграцию является важным фактором устойчивого развития общества. Инклюзивное или включенное образование - термин, используемый для описания процесса обучения детей с особыми потребностями (но не только с особенностями психофизического развития) в общеобразовательны</w:t>
      </w:r>
      <w:proofErr w:type="gramStart"/>
      <w:r w:rsidRPr="00141C75">
        <w:rPr>
          <w:color w:val="111111"/>
          <w:sz w:val="28"/>
          <w:szCs w:val="28"/>
        </w:rPr>
        <w:t>х(</w:t>
      </w:r>
      <w:proofErr w:type="gramEnd"/>
      <w:r w:rsidRPr="00141C75">
        <w:rPr>
          <w:color w:val="111111"/>
          <w:sz w:val="28"/>
          <w:szCs w:val="28"/>
        </w:rPr>
        <w:t>массовых) школах.</w:t>
      </w:r>
    </w:p>
    <w:p w:rsidR="00141C75" w:rsidRPr="00141C75" w:rsidRDefault="00141C75" w:rsidP="00141C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t>       В основе инклюзивного образования лежат идеи равного отношения ко всем людям, исключается любая дискриминация детей, создаются особые</w:t>
      </w:r>
    </w:p>
    <w:p w:rsidR="00141C75" w:rsidRPr="00141C75" w:rsidRDefault="00141C75" w:rsidP="00141C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t>условия для детей, имеющих особые образовательные потребности. Опыт показывает, что из любой жесткой образовательной системы какая-то часть детей выбывает, потому что система не готова к удовлетворению индивидуальных потребностей таких детей в обучении. Таким образом, выбывшие дети становятся обособленными и исключаются из общей системы. Нужно понимать, что не дети терпят неудачу, а мы, взрослы</w:t>
      </w:r>
      <w:proofErr w:type="gramStart"/>
      <w:r w:rsidRPr="00141C75">
        <w:rPr>
          <w:color w:val="111111"/>
          <w:sz w:val="28"/>
          <w:szCs w:val="28"/>
        </w:rPr>
        <w:t>е(</w:t>
      </w:r>
      <w:proofErr w:type="gramEnd"/>
      <w:r w:rsidRPr="00141C75">
        <w:rPr>
          <w:color w:val="111111"/>
          <w:sz w:val="28"/>
          <w:szCs w:val="28"/>
        </w:rPr>
        <w:t>учителя, чиновники, родители), создаём негативные  условия для  детей, к сожалению, часто даже не задумываясь, почему у ребёнка теряется интерес к обучению и общению. Инклюзивные подходы могут поддержать таких детей в обучении и достижении успеха, что даст шансы и возможности для лучшей жизни.</w:t>
      </w:r>
    </w:p>
    <w:p w:rsidR="00141C75" w:rsidRPr="00141C75" w:rsidRDefault="00141C75" w:rsidP="00141C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t>      Инклюзивное образование - непрерывный процесс развития образования, подразумевающий доступность образовани</w:t>
      </w:r>
      <w:proofErr w:type="gramStart"/>
      <w:r w:rsidRPr="00141C75">
        <w:rPr>
          <w:color w:val="111111"/>
          <w:sz w:val="28"/>
          <w:szCs w:val="28"/>
        </w:rPr>
        <w:t>я(</w:t>
      </w:r>
      <w:proofErr w:type="gramEnd"/>
      <w:r w:rsidRPr="00141C75">
        <w:rPr>
          <w:color w:val="111111"/>
          <w:sz w:val="28"/>
          <w:szCs w:val="28"/>
        </w:rPr>
        <w:t>самосовершенствования,  саморазвития)  и  признающий,  что  все  дети  -индивидуумы с различными потребностями в обучении. Инклюзивное образование старается разработать подход к образовательному процессу</w:t>
      </w:r>
      <w:proofErr w:type="gramStart"/>
      <w:r w:rsidRPr="00141C75">
        <w:rPr>
          <w:color w:val="111111"/>
          <w:sz w:val="28"/>
          <w:szCs w:val="28"/>
        </w:rPr>
        <w:t xml:space="preserve"> ,</w:t>
      </w:r>
      <w:proofErr w:type="gramEnd"/>
      <w:r w:rsidRPr="00141C75">
        <w:rPr>
          <w:color w:val="111111"/>
          <w:sz w:val="28"/>
          <w:szCs w:val="28"/>
        </w:rPr>
        <w:t>который будет более гибким для удовлетворения различных потребностей в обучении. Если обучение и воспитание станут более эффективными в результате изменений, которые внедряет инклюзивное образование, тогда выиграют все дети (не только дети с особыми потребностями).</w:t>
      </w:r>
    </w:p>
    <w:p w:rsidR="00141C75" w:rsidRPr="00141C75" w:rsidRDefault="00141C75" w:rsidP="00141C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lastRenderedPageBreak/>
        <w:t>       Традиционно понятие инклюзивного образования ограничивалось определениями, касающимися в основном реализации права на образование и социальную интеграцию учащихся с особенностями психофизического развития. Однако концепция эволюционировала в сторону идеи о том, что все без исключения дети должны иметь равные права, условия и возможности в сфере образования, независимо от их культурного, экономического и социального статуса, а также разницы в их способностях и возможностях.</w:t>
      </w:r>
    </w:p>
    <w:p w:rsidR="00141C75" w:rsidRPr="00141C75" w:rsidRDefault="00141C75" w:rsidP="00141C7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t xml:space="preserve">        </w:t>
      </w:r>
      <w:r w:rsidRPr="00141C75">
        <w:rPr>
          <w:b/>
          <w:i/>
          <w:color w:val="111111"/>
          <w:sz w:val="28"/>
          <w:szCs w:val="28"/>
        </w:rPr>
        <w:t>Основные ценности и убеждения, присущие инклюзивному образованию, следующие:</w:t>
      </w:r>
    </w:p>
    <w:p w:rsidR="00141C75" w:rsidRPr="00141C75" w:rsidRDefault="00141C75" w:rsidP="00141C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t>Каждый имеет право на образование.</w:t>
      </w:r>
    </w:p>
    <w:p w:rsidR="00141C75" w:rsidRPr="00141C75" w:rsidRDefault="00141C75" w:rsidP="00141C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t>Все дети могут учиться.</w:t>
      </w:r>
    </w:p>
    <w:p w:rsidR="00141C75" w:rsidRPr="00141C75" w:rsidRDefault="00141C75" w:rsidP="00141C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t>Каждый может столкнуться с трудностями в обучении в определенных областях или в определенное время.</w:t>
      </w:r>
    </w:p>
    <w:p w:rsidR="00141C75" w:rsidRPr="00141C75" w:rsidRDefault="00141C75" w:rsidP="00141C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t>Каждый нуждается в помощи в процессе обучения.</w:t>
      </w:r>
    </w:p>
    <w:p w:rsidR="00141C75" w:rsidRPr="00141C75" w:rsidRDefault="00141C75" w:rsidP="00141C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t>Школа, учитель, семья и общество несут основную ответственность за содействие в обучении, и не только детей.</w:t>
      </w:r>
    </w:p>
    <w:p w:rsidR="00141C75" w:rsidRPr="00141C75" w:rsidRDefault="00141C75" w:rsidP="00141C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t>Различия естественны, ценны и обогащают общество.</w:t>
      </w:r>
    </w:p>
    <w:p w:rsidR="00141C75" w:rsidRPr="00141C75" w:rsidRDefault="00141C75" w:rsidP="00141C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t>Дискриминационное отношение и поведение должны подвергаться критике.  </w:t>
      </w:r>
    </w:p>
    <w:p w:rsidR="00141C75" w:rsidRPr="00141C75" w:rsidRDefault="00141C75" w:rsidP="00141C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t>Учителя не должны существовать сами по себе, они        нуждаются в               постоянной поддержке.</w:t>
      </w:r>
    </w:p>
    <w:p w:rsidR="00141C75" w:rsidRPr="00141C75" w:rsidRDefault="00141C75" w:rsidP="00141C7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t xml:space="preserve">          </w:t>
      </w:r>
      <w:r w:rsidRPr="00141C75">
        <w:rPr>
          <w:b/>
          <w:i/>
          <w:color w:val="111111"/>
          <w:sz w:val="28"/>
          <w:szCs w:val="28"/>
        </w:rPr>
        <w:t>Инклюзивное образование характеризуется следующими особенностями:</w:t>
      </w:r>
    </w:p>
    <w:p w:rsidR="00141C75" w:rsidRPr="00141C75" w:rsidRDefault="00141C75" w:rsidP="00141C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rPr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t>каждый ребенок, независимо от своих особенностей и способностей, имеет возможность посещать учреждение образования по месту жительства, где предоставлены возможности для реализации его потенциала и для взаимодействия с другими детьми; </w:t>
      </w:r>
    </w:p>
    <w:p w:rsidR="00141C75" w:rsidRPr="00141C75" w:rsidRDefault="00141C75" w:rsidP="00141C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rPr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t>физическая среда и весь обучающий процесс приспосабливается к нуждам каждого ребенка; </w:t>
      </w:r>
    </w:p>
    <w:p w:rsidR="00141C75" w:rsidRPr="00141C75" w:rsidRDefault="00141C75" w:rsidP="00141C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rPr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t>весь персонал имеет соответствующую подготовку и использует недискриминирующие и уважительные подходы во взаимодействии с детьми и их родителям.</w:t>
      </w:r>
    </w:p>
    <w:p w:rsidR="00141C75" w:rsidRPr="00141C75" w:rsidRDefault="00141C75" w:rsidP="00141C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t>      В Республике Беларусь все усилия по реализации идей инклюзивного образования подкреплены нормативно-правовой базой, закрепляющей права и обязанности участников образовательного процесса. Наиболее важные из них: Конституция Республики Беларусь, Законы Республики Беларусь - «О правах ребёнка»;  «Об образовании»;  «Об образовании лиц с особенностями психофизического развития  (специальном  образовании)»;   «Об  общем среднем образовании»; «О языках в Республике Беларусь»; Декрет Президента РБ от 24.11.2006 г. № 18 «О дополнительных мерах по государственной защите детей в неблагополучных семьях»; Декрет Президента РБ от 17 июля 2008 № 15 «Об отдельных вопросах общего среднего образования».</w:t>
      </w:r>
    </w:p>
    <w:p w:rsidR="00141C75" w:rsidRPr="00141C75" w:rsidRDefault="00141C75" w:rsidP="00141C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lastRenderedPageBreak/>
        <w:t>      Однако, в Беларуси инклюзивная образовательная практика достаточно ограниченна, во многом экспериментальна и неустойчива. Это обусловлено тем, что система инклюзивного образования находится на стадии формирования. Больше половины детей с особенностями развития по-прежнему обучаются в специальных учебных заведениях интернатного типа. Для сравнения: в европейских странах в таких школах находится 3-4% детей, большинство из которых имеют тяжелейшие нарушения здоровья и развития. Другие категории детей-инвалидов учатся в обычных школах, живут в семьях со своими родителями.</w:t>
      </w:r>
    </w:p>
    <w:p w:rsidR="00141C75" w:rsidRPr="00141C75" w:rsidRDefault="00141C75" w:rsidP="00141C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t>      Интеграция детей с особыми образовательными потребностями происходит в давно сложившуюся, трудно принимающую инновации систему нормативного массового образования, что не может быть безболезненным или безразличным для этой системы (организационно, содержательно, нормативно, дидактически, экономически, психологически).</w:t>
      </w:r>
    </w:p>
    <w:p w:rsidR="00141C75" w:rsidRPr="00141C75" w:rsidRDefault="00141C75" w:rsidP="00141C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t>Важнейшим барьером на пути к независимой жизни инвалидов является неготовность системы образования разрабатывать и реализовывать индивидуальные образовательные программ</w:t>
      </w:r>
      <w:r>
        <w:rPr>
          <w:color w:val="111111"/>
          <w:sz w:val="28"/>
          <w:szCs w:val="28"/>
        </w:rPr>
        <w:t xml:space="preserve">ы в рамках инклюзивной модели. </w:t>
      </w:r>
    </w:p>
    <w:p w:rsidR="00141C75" w:rsidRPr="00141C75" w:rsidRDefault="00141C75" w:rsidP="00141C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t>     Обучение многих инвалидов затруднено в связи с отсутствием специально подготовленной для них «безбарьерной среды» в учебных заведениях, недостаточно развитой инфраструктурой, физической недоступностью учебных учреждений. Многие учебные учреждения все еще не оборудованы для передвижения и обучения инвалидов. Одна из наиболее острых проблем вызвана сложностью передвижения инвалидов с места жительства на место учебы.</w:t>
      </w:r>
    </w:p>
    <w:p w:rsidR="00141C75" w:rsidRPr="00141C75" w:rsidRDefault="00141C75" w:rsidP="00141C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t>      Еще одна проблема, затрудняющая внедрение интегрированных форм образования, связана с проблемами кадрового обеспечения. Интегрированное обучение требует подготовки соответствующих специалистов. На сегодняшний день в областных государственных институтах повышения квалификации и переподготовки руководящих работников и специалистов образования открыта переподготовка специалистов интегрированного обучения, на факультетах специального образования (дефектологических факультетах) читается специальный курс «Интегрированное обучение». Вместе с тем имеются кадровые проблемы. Во-первых, учебные учреждения пока не вполне готовы принять большое количество учащихся в интегрированные классы и группы, поскольку существует проблема нехватки соответствующих специалистов (педагогов, ассистентов). Во-вторых, профессиональная подготовка педагогов общего образования на данный момент не является достаточной для реализации инклюзивного подхода. Ситуация осложняется отсутствием специальных учебно-методических материалов, пособий, средств обучения и обучающих программ.</w:t>
      </w:r>
    </w:p>
    <w:p w:rsidR="00141C75" w:rsidRPr="00141C75" w:rsidRDefault="00141C75" w:rsidP="00141C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t xml:space="preserve">     Для развития инклюзивной практики образования нужны системные институциональные изменения, но самые сложные из них – это изменения в профессиональном мышлении преподавателей и сознании родителей. Внедрение инклюзивного образования сталкивается не только с трудностями организации «безбарьерной среды», но и с препятствиями социального </w:t>
      </w:r>
      <w:r w:rsidRPr="00141C75">
        <w:rPr>
          <w:color w:val="111111"/>
          <w:sz w:val="28"/>
          <w:szCs w:val="28"/>
        </w:rPr>
        <w:lastRenderedPageBreak/>
        <w:t>характера, заключающимися в распространенных установках, стереотипах и предрассудках, в том числе, в готовности или отказе родителей, имеющих детей-инвалидов и родителей здоровых детей принять новые принципы образования. Эффективная реализация включения особого ребенка в среду общеобразовательного учреждения зависит от отношения родителей обеих категорий к данной форме обучения. Согласно исследованиям российских ученых (Н.Н Малофеева и А.А. Дмитриева) основной причиной изолированности детей-инвалидов от общества являются их же родители, которые, переживая за исход общения со здоровыми сверстниками, ограничивают социальные контакты своих детей. У родителей возникает ощущение неуверенности, а часто и невозможности обучения ребенка-инвалида в обычной школе. По данным российских исследователей, многие родители детей-инвалидов предпочитают, чтобы их дети получали образование в специальных образовательных учреждениях; зачастую они придерживаются медицинского подхода в мышлении. В то же время менее половины родителей здоровых детей хотели бы, чтобы их дети учились вместе с детьми-инвалидами. Очевидно, что правильное отношение к совместному обучению нужно формировать у родителей обеих категорий детей.</w:t>
      </w:r>
    </w:p>
    <w:p w:rsidR="00141C75" w:rsidRPr="00141C75" w:rsidRDefault="00141C75" w:rsidP="007F52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1C75">
        <w:rPr>
          <w:color w:val="111111"/>
          <w:sz w:val="28"/>
          <w:szCs w:val="28"/>
        </w:rPr>
        <w:t>        </w:t>
      </w:r>
    </w:p>
    <w:p w:rsidR="002F21ED" w:rsidRPr="00141C75" w:rsidRDefault="002F21ED" w:rsidP="0014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21ED" w:rsidRPr="00141C75" w:rsidSect="002F21E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2D00"/>
    <w:multiLevelType w:val="hybridMultilevel"/>
    <w:tmpl w:val="E2127F34"/>
    <w:lvl w:ilvl="0" w:tplc="01800988">
      <w:numFmt w:val="bullet"/>
      <w:lvlText w:val="•"/>
      <w:lvlJc w:val="left"/>
      <w:pPr>
        <w:ind w:left="645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14C5E82"/>
    <w:multiLevelType w:val="hybridMultilevel"/>
    <w:tmpl w:val="B156D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A0951"/>
    <w:multiLevelType w:val="hybridMultilevel"/>
    <w:tmpl w:val="0E8440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C75"/>
    <w:rsid w:val="00141C75"/>
    <w:rsid w:val="002F21ED"/>
    <w:rsid w:val="007F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C75"/>
    <w:rPr>
      <w:b/>
      <w:bCs/>
    </w:rPr>
  </w:style>
  <w:style w:type="character" w:customStyle="1" w:styleId="apple-converted-space">
    <w:name w:val="apple-converted-space"/>
    <w:basedOn w:val="a0"/>
    <w:rsid w:val="00141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2018-01-22T07:46:00Z</dcterms:created>
  <dcterms:modified xsi:type="dcterms:W3CDTF">2018-01-22T07:59:00Z</dcterms:modified>
</cp:coreProperties>
</file>