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C0" w:rsidRPr="00594E0C" w:rsidRDefault="00A25CC0" w:rsidP="00A25CC0">
      <w:pPr>
        <w:pStyle w:val="titleu"/>
        <w:suppressLineNumbers/>
        <w:tabs>
          <w:tab w:val="left" w:pos="4395"/>
        </w:tabs>
        <w:spacing w:before="0" w:after="0" w:line="280" w:lineRule="exact"/>
        <w:jc w:val="both"/>
        <w:rPr>
          <w:color w:val="000000"/>
          <w:sz w:val="30"/>
          <w:szCs w:val="30"/>
        </w:rPr>
      </w:pPr>
      <w:r w:rsidRPr="00594E0C">
        <w:rPr>
          <w:color w:val="000000"/>
          <w:sz w:val="30"/>
          <w:szCs w:val="30"/>
        </w:rPr>
        <w:t>ПЕРЕЧЕНЬ</w:t>
      </w:r>
    </w:p>
    <w:p w:rsidR="00A25CC0" w:rsidRDefault="00A25CC0" w:rsidP="00A25CC0">
      <w:pPr>
        <w:pStyle w:val="titleu"/>
        <w:spacing w:before="0" w:after="0" w:line="280" w:lineRule="exact"/>
        <w:jc w:val="both"/>
        <w:rPr>
          <w:color w:val="000000"/>
          <w:sz w:val="30"/>
          <w:szCs w:val="30"/>
        </w:rPr>
      </w:pPr>
      <w:r w:rsidRPr="00594E0C">
        <w:rPr>
          <w:color w:val="000000"/>
          <w:sz w:val="30"/>
          <w:szCs w:val="30"/>
        </w:rPr>
        <w:t xml:space="preserve">административных процедур, осуществляемых </w:t>
      </w:r>
      <w:r w:rsidR="00B42233">
        <w:rPr>
          <w:color w:val="000000"/>
          <w:sz w:val="30"/>
          <w:szCs w:val="30"/>
        </w:rPr>
        <w:t>Г</w:t>
      </w:r>
      <w:r w:rsidR="00864B7A" w:rsidRPr="00F50F11">
        <w:rPr>
          <w:color w:val="000000"/>
          <w:sz w:val="30"/>
          <w:szCs w:val="30"/>
        </w:rPr>
        <w:t>осударственным учреждением образования «Средняя школа № </w:t>
      </w:r>
      <w:proofErr w:type="gramStart"/>
      <w:r w:rsidR="00AD2950">
        <w:rPr>
          <w:color w:val="000000"/>
          <w:sz w:val="30"/>
          <w:szCs w:val="30"/>
        </w:rPr>
        <w:t>1</w:t>
      </w:r>
      <w:r w:rsidR="00F50F11" w:rsidRPr="00F50F11">
        <w:rPr>
          <w:color w:val="000000"/>
          <w:sz w:val="30"/>
          <w:szCs w:val="30"/>
        </w:rPr>
        <w:t xml:space="preserve"> </w:t>
      </w:r>
      <w:r w:rsidR="00864B7A" w:rsidRPr="00F50F11">
        <w:rPr>
          <w:color w:val="000000"/>
          <w:sz w:val="30"/>
          <w:szCs w:val="30"/>
        </w:rPr>
        <w:t xml:space="preserve"> </w:t>
      </w:r>
      <w:proofErr w:type="spellStart"/>
      <w:r w:rsidR="00864B7A" w:rsidRPr="00F50F11">
        <w:rPr>
          <w:color w:val="000000"/>
          <w:sz w:val="30"/>
          <w:szCs w:val="30"/>
        </w:rPr>
        <w:t>г.</w:t>
      </w:r>
      <w:r w:rsidR="00B42233">
        <w:rPr>
          <w:color w:val="000000"/>
          <w:sz w:val="30"/>
          <w:szCs w:val="30"/>
        </w:rPr>
        <w:t>Берёзовки</w:t>
      </w:r>
      <w:proofErr w:type="spellEnd"/>
      <w:proofErr w:type="gramEnd"/>
      <w:r w:rsidR="00864B7A" w:rsidRPr="00F50F11">
        <w:rPr>
          <w:color w:val="000000"/>
          <w:sz w:val="30"/>
          <w:szCs w:val="30"/>
        </w:rPr>
        <w:t xml:space="preserve">» </w:t>
      </w:r>
      <w:r w:rsidRPr="00F50F11">
        <w:rPr>
          <w:color w:val="000000"/>
          <w:sz w:val="30"/>
          <w:szCs w:val="30"/>
        </w:rPr>
        <w:t>по заявлениям граждан, в соответствии с</w:t>
      </w:r>
      <w:r w:rsidRPr="00594E0C">
        <w:rPr>
          <w:color w:val="000000"/>
          <w:sz w:val="30"/>
          <w:szCs w:val="30"/>
        </w:rPr>
        <w:t xml:space="preserve"> 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A25CC0" w:rsidRPr="00594E0C" w:rsidRDefault="00A25CC0" w:rsidP="00A25CC0">
      <w:pPr>
        <w:pStyle w:val="titleu"/>
        <w:spacing w:before="0" w:after="0" w:line="280" w:lineRule="exact"/>
        <w:jc w:val="both"/>
        <w:rPr>
          <w:color w:val="000000"/>
          <w:sz w:val="30"/>
          <w:szCs w:val="30"/>
        </w:rPr>
      </w:pPr>
    </w:p>
    <w:tbl>
      <w:tblPr>
        <w:tblStyle w:val="a3"/>
        <w:tblW w:w="16084" w:type="dxa"/>
        <w:tblLayout w:type="fixed"/>
        <w:tblLook w:val="04A0" w:firstRow="1" w:lastRow="0" w:firstColumn="1" w:lastColumn="0" w:noHBand="0" w:noVBand="1"/>
      </w:tblPr>
      <w:tblGrid>
        <w:gridCol w:w="2805"/>
        <w:gridCol w:w="266"/>
        <w:gridCol w:w="5826"/>
        <w:gridCol w:w="283"/>
        <w:gridCol w:w="1379"/>
        <w:gridCol w:w="273"/>
        <w:gridCol w:w="2599"/>
        <w:gridCol w:w="273"/>
        <w:gridCol w:w="2144"/>
        <w:gridCol w:w="136"/>
        <w:gridCol w:w="100"/>
      </w:tblGrid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C6111B" w:rsidRDefault="00C6111B" w:rsidP="00A25CC0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</w:tcPr>
          <w:p w:rsidR="00C6111B" w:rsidRDefault="00C6111B" w:rsidP="00A25CC0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C6111B" w:rsidRDefault="00C6111B" w:rsidP="00A25CC0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C6111B" w:rsidRDefault="00C6111B" w:rsidP="00A25CC0">
            <w:pPr>
              <w:spacing w:line="220" w:lineRule="exact"/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6111B" w:rsidRDefault="00C6111B" w:rsidP="00731D55">
            <w:pPr>
              <w:jc w:val="both"/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C6111B" w:rsidRPr="00A25CC0" w:rsidRDefault="00C6111B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</w:tcPr>
          <w:p w:rsidR="00C6111B" w:rsidRPr="00A25CC0" w:rsidRDefault="00C6111B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C6111B" w:rsidRPr="00A25CC0" w:rsidRDefault="00C6111B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</w:tcPr>
          <w:p w:rsidR="00C6111B" w:rsidRPr="00A25CC0" w:rsidRDefault="00C6111B" w:rsidP="00A2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6111B" w:rsidRDefault="00C6111B" w:rsidP="00731D55">
            <w:pPr>
              <w:jc w:val="center"/>
            </w:pPr>
            <w:r w:rsidRPr="00A25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1F48" w:rsidRDefault="00B11F48" w:rsidP="0073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11B" w:rsidRPr="00902736" w:rsidRDefault="00C6111B" w:rsidP="0073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736">
              <w:rPr>
                <w:rFonts w:ascii="Times New Roman" w:hAnsi="Times New Roman" w:cs="Times New Roman"/>
                <w:b/>
                <w:sz w:val="24"/>
                <w:szCs w:val="24"/>
              </w:rPr>
              <w:t>ГЛАВА 1 ЖИЛИЩНЫЕ ПРАВООТНОШЕНИЯ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902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1.1.5.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сведения о доходе и имуществе каждого члена семьи 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C24CF3" w:rsidRDefault="00C24CF3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24CF3" w:rsidRPr="009F2628" w:rsidRDefault="00C24CF3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9027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C6111B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11F48" w:rsidRDefault="009E16BF" w:rsidP="00C611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="00B42233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школа № 1</w:t>
            </w:r>
            <w:r w:rsidR="002A0251">
              <w:rPr>
                <w:rFonts w:ascii="Times New Roman" w:hAnsi="Times New Roman" w:cs="Times New Roman"/>
                <w:sz w:val="28"/>
                <w:szCs w:val="28"/>
              </w:rPr>
              <w:t xml:space="preserve"> г. Березовки», </w:t>
            </w:r>
            <w:r w:rsidR="00B42233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="00B42233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="00B42233"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="00B42233"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 с 12.0</w:t>
            </w:r>
            <w:r w:rsidR="00B42233">
              <w:rPr>
                <w:rFonts w:ascii="Times New Roman" w:hAnsi="Times New Roman" w:cs="Times New Roman"/>
                <w:sz w:val="28"/>
                <w:szCs w:val="28"/>
              </w:rPr>
              <w:t xml:space="preserve">0 до 13.00, </w:t>
            </w:r>
            <w:r w:rsidR="00C6111B"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 w:rsidR="00C611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="00C6111B"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="00C6111B"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A25CC0" w:rsidRDefault="00C6111B" w:rsidP="00C6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D0CAE" w:rsidRDefault="00C6111B" w:rsidP="0059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1.1.5</w:t>
            </w:r>
            <w:r w:rsidRPr="00DD0CA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. 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D0CAE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аявление</w:t>
            </w:r>
          </w:p>
          <w:p w:rsidR="00C6111B" w:rsidRPr="00DD0CAE" w:rsidRDefault="00C6111B" w:rsidP="00597A01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6111B" w:rsidRPr="00DD0CAE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</w:p>
          <w:p w:rsidR="00C6111B" w:rsidRPr="00DD0CAE" w:rsidRDefault="00C6111B" w:rsidP="00597A01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6111B" w:rsidRPr="00DD0CAE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C6111B" w:rsidRPr="00DD0CAE" w:rsidRDefault="00C6111B" w:rsidP="00597A01">
            <w:pPr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6111B" w:rsidRPr="0086794D" w:rsidRDefault="00C6111B" w:rsidP="00597A01">
            <w:pPr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DD0CA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доходе и имуществе каждого члена семьи – при наличии права на получение жилого помещения социального пользования в зависимости от дохода и имущества</w:t>
            </w:r>
          </w:p>
          <w:p w:rsidR="00C6111B" w:rsidRPr="00DD0CAE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</w:tr>
      <w:tr w:rsidR="008D7F5E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7F5E" w:rsidRPr="00F50F11" w:rsidRDefault="008D7F5E" w:rsidP="00B11F48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11F48" w:rsidRPr="009F2628" w:rsidRDefault="00B11F48" w:rsidP="00B11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597A01" w:rsidRDefault="00C6111B" w:rsidP="0059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</w:t>
            </w: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</w:p>
          <w:p w:rsidR="00C6111B" w:rsidRPr="00597A01" w:rsidRDefault="00C6111B" w:rsidP="005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1B" w:rsidRPr="00597A01" w:rsidRDefault="00580C7D" w:rsidP="005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6111B"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аспорта или иные документы, удостоверяющие личность всех совершеннолетних граждан</w:t>
            </w:r>
          </w:p>
          <w:p w:rsidR="00C6111B" w:rsidRPr="00597A01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597A01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597A01" w:rsidRDefault="00C6111B" w:rsidP="00597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дней со дня подачи заявления</w:t>
            </w:r>
            <w:r w:rsidRPr="00597A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6111B" w:rsidRPr="00597A01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597A01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</w:tr>
      <w:tr w:rsidR="008D7F5E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7F5E" w:rsidRPr="00F50F11" w:rsidRDefault="008D7F5E" w:rsidP="008D7F5E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D7F5E" w:rsidRPr="00B42233" w:rsidRDefault="008D7F5E" w:rsidP="008D7F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01455" w:rsidRDefault="00B11F48" w:rsidP="00D01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1.1.6. о </w:t>
            </w:r>
            <w:r w:rsidR="00C6111B"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 (объединении) очереди, о переоформлении очереди с гражданина на совершеннолетнего члена его семьи</w:t>
            </w:r>
          </w:p>
          <w:p w:rsidR="00C6111B" w:rsidRPr="00D01455" w:rsidRDefault="00C6111B" w:rsidP="00D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t>заявление;</w:t>
            </w:r>
          </w:p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11B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      </w:r>
          </w:p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t>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сведения о доходе и имуществе каждого члена семьи – в случае постановки на учет граждан, имеющих право на получение жилого помещения социального пользования в зависимости от их дохода и имущества.</w:t>
            </w:r>
          </w:p>
          <w:p w:rsidR="00C6111B" w:rsidRPr="00D01455" w:rsidRDefault="00C6111B" w:rsidP="00D01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D0145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D0145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D0145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</w:tr>
      <w:tr w:rsidR="008D7F5E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7F5E" w:rsidRPr="00F50F11" w:rsidRDefault="008D7F5E" w:rsidP="008D7F5E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11F48" w:rsidRPr="00A25CC0" w:rsidRDefault="00B11F48" w:rsidP="008D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A25CC0" w:rsidRDefault="00C6111B" w:rsidP="0059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1.1.7.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снятии граждан с учета нуждающихся в улучшении жилищных условий</w:t>
            </w: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</w:t>
            </w:r>
          </w:p>
          <w:p w:rsidR="00460206" w:rsidRPr="009F2628" w:rsidRDefault="00460206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9F2628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628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B11F48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F48" w:rsidRPr="00F50F11" w:rsidRDefault="00B11F48" w:rsidP="00B11F48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11F48" w:rsidRPr="00A25CC0" w:rsidRDefault="00B11F48" w:rsidP="00B1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1B" w:rsidRPr="00D01455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01455" w:rsidRDefault="00C6111B" w:rsidP="00D014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1.1.23</w:t>
            </w: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</w:t>
            </w: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:rsidR="00C6111B" w:rsidRPr="00D0145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заявление, подписанное совершеннолетними членами семьи нанимателя;</w:t>
            </w:r>
          </w:p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помещений.</w:t>
            </w:r>
          </w:p>
          <w:p w:rsidR="00C6111B" w:rsidRPr="00D0145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01455" w:rsidRDefault="00C6111B" w:rsidP="00D0145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C6111B" w:rsidRPr="00D0145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D0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рабочих дней после приемки жилого дома в эксплуатацию – в случае подачи заявления до приемки жилого дома в эксплуатацию</w:t>
            </w:r>
          </w:p>
          <w:p w:rsidR="00C6111B" w:rsidRPr="00D01455" w:rsidRDefault="00C6111B" w:rsidP="00D0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рабочих дней со дня </w:t>
            </w: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подачи заявления – в случае подачи заявления после приемки жилого дома в эксплуатацию</w:t>
            </w:r>
          </w:p>
          <w:p w:rsidR="00C6111B" w:rsidRPr="00D0145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D01455" w:rsidRDefault="00C6111B" w:rsidP="00D0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месяц</w:t>
            </w:r>
          </w:p>
          <w:p w:rsidR="00C6111B" w:rsidRPr="00D0145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48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F48" w:rsidRPr="00F50F11" w:rsidRDefault="00B11F48" w:rsidP="00B11F48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11F48" w:rsidRPr="00A25CC0" w:rsidRDefault="00B11F48" w:rsidP="00B1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4E21E5" w:rsidRDefault="00C6111B" w:rsidP="004E2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E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 Выдача справки:</w:t>
            </w:r>
          </w:p>
          <w:p w:rsidR="00C6111B" w:rsidRPr="004E21E5" w:rsidRDefault="00C6111B" w:rsidP="004E2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 о состоянии на учете нуждающихся в улучшении жилищных условий</w:t>
            </w:r>
          </w:p>
          <w:p w:rsidR="00C6111B" w:rsidRPr="004E21E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4E21E5" w:rsidRDefault="00C6111B" w:rsidP="004E21E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1E5">
              <w:rPr>
                <w:rFonts w:ascii="Times New Roman" w:hAnsi="Times New Roman"/>
                <w:color w:val="000000"/>
                <w:sz w:val="24"/>
                <w:szCs w:val="24"/>
              </w:rPr>
              <w:t>паспорта или иной документ, удостоверяющие личность;</w:t>
            </w:r>
          </w:p>
          <w:p w:rsidR="00C6111B" w:rsidRPr="004E21E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4E21E5" w:rsidRDefault="00C6111B" w:rsidP="004E21E5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1E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  <w:p w:rsidR="00C6111B" w:rsidRPr="004E21E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4E21E5" w:rsidRDefault="00C6111B" w:rsidP="004E2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день обращения </w:t>
            </w:r>
          </w:p>
          <w:p w:rsidR="00C6111B" w:rsidRPr="004E21E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4E21E5" w:rsidRDefault="00C6111B" w:rsidP="004E2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месяцев</w:t>
            </w:r>
          </w:p>
          <w:p w:rsidR="00C6111B" w:rsidRPr="004E21E5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48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F48" w:rsidRPr="00F50F11" w:rsidRDefault="00B11F48" w:rsidP="00B11F48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B11F48" w:rsidRPr="00A25CC0" w:rsidRDefault="00B11F48" w:rsidP="00B1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F48" w:rsidRDefault="00B11F48" w:rsidP="00597A01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</w:p>
          <w:p w:rsidR="00C6111B" w:rsidRPr="00C05EB6" w:rsidRDefault="00C6111B" w:rsidP="00597A0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05EB6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2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   </w:t>
            </w:r>
            <w:r w:rsidRPr="00C05EB6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ТРУД И СОЦИАЛЬНАЯ ЗАЩИТА</w:t>
            </w: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2.1.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выписки (копии) из трудовой книжки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3C5B97" w:rsidRDefault="00C6111B" w:rsidP="00597A0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2.2.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месте работы, службы и занимаемой должности</w:t>
            </w:r>
          </w:p>
          <w:p w:rsidR="00460206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BF" w:rsidRPr="003C5B97" w:rsidRDefault="009E16BF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B42233" w:rsidRDefault="00C6111B" w:rsidP="00B422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2.3.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периоде работы, службы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3C5B97" w:rsidRDefault="00C6111B" w:rsidP="00597A0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ыдача справки о размере заработной платы (денежного довольствия)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42233" w:rsidRPr="007A2AA2" w:rsidRDefault="009E16BF" w:rsidP="00B4223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2A0251" w:rsidP="00B4223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="00B42233"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="00B42233"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</w:t>
            </w: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 пособия по беременности и родам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C6111B" w:rsidRDefault="00C6111B" w:rsidP="00597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листок нетрудоспособности</w:t>
            </w: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D2950" w:rsidRDefault="00AD2950"/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AD2950">
              <w:tc>
                <w:tcPr>
                  <w:tcW w:w="18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в связи с рождением ребенка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рождении ребенка – в случае, если ребенок родился в Республике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ребенка – в случае, если ребенок родился за пределами Республики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рождении, смерти детей, в том числе старше 18 лет (представляются на всех детей)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удочерителей</w:t>
            </w:r>
            <w:proofErr w:type="spellEnd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) (далее – усыновители),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  <w:t>свидетельство о заключении брака – в случае, если заявитель состоит в браке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уходу за ребенком в возрасте до 3 лет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свидетельства о рождении детей (при воспитании в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выписки (копии) из трудовых книжек родителей (усыновителей, опекунов) или иные документы,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подтверждающие их занятость, – в случае необходимости определения места назначения пособия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на детей старше 3 лет из отдельных категорий семей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усыновлении – для семей, усыновивших детей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удостоверение инвалида – для матери (мачехи), отца (отчима), усыновителя, опекуна (попечителя), являющихся инвалидами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призыве на срочную военную службу – для семей военнослужащих, проходящих срочную военную службу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заключении брака – в случае, если заявитель состоит в браке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копия решения суда об установлении отцовства – для семей военнослужащих, проходящих срочную военную службу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сведения о полученных доходах за 6 месяцев года, предшествующего году обращения, – для трудоспособного отца (отчима) в полной семье,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родителя в неполной семье, усыновителя, опекуна (попечителя)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размере пособия на детей и периоде его выплаты – в случае изменения места выплаты пособия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2.14. 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осуществляющего уход за ребенком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E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E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необходимой для назначения пособия,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lastRenderedPageBreak/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н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E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выдача справки о размере пособия на детей и периоде его выплаты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tabs>
                      <w:tab w:val="left" w:pos="15627"/>
                    </w:tabs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2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ыдача справки о выходе на работу, службу до истечения отпуска по уходу за ребенком в возрасте до 3 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лет и прекращении выплаты пособия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lastRenderedPageBreak/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об удержании алиментов и их размере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4052CB" w:rsidRDefault="00C6111B" w:rsidP="0040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нахождении в отпуске по уходу за ребенком до достижения им возраста 3 лет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0F95" w:rsidRDefault="00A70F95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70F95" w:rsidRDefault="00A70F95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4052CB" w:rsidRDefault="00C6111B" w:rsidP="004052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периоде, за который выплачено пособие по беременности и родам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3 дня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ыплата пособия (материальной помощи) на погребение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смерти – в случае, если смерть зарегистрирована в Республике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смерти – в случае, если смерть зарегистрирована за пределами Республики Беларусь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рождении (при его наличии) – в случае смерти ребенка (детей)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8288" w:type="dxa"/>
              <w:tblLayout w:type="fixed"/>
              <w:tblLook w:val="04A0" w:firstRow="1" w:lastRow="0" w:firstColumn="1" w:lastColumn="0" w:noHBand="0" w:noVBand="1"/>
            </w:tblPr>
            <w:tblGrid>
              <w:gridCol w:w="18288"/>
            </w:tblGrid>
            <w:tr w:rsidR="00C6111B" w:rsidTr="009E16BF">
              <w:tc>
                <w:tcPr>
                  <w:tcW w:w="16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11B" w:rsidRPr="007A2AA2" w:rsidRDefault="00C6111B" w:rsidP="00597A01">
                  <w:pPr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7A2AA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Должностное лицо, ответственное за выполнение процедуры </w:t>
                  </w:r>
                  <w:r w:rsidRPr="007A2AA2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9E16BF" w:rsidRPr="007A2AA2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Гладкова Лариса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Казимировна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– бухгалтер централизованной бухгалтерии,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г.Лида</w:t>
                  </w:r>
                  <w:proofErr w:type="spell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ул.Чапаева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19, 3 этаж,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4 , тел.52 49 74</w:t>
                  </w:r>
                </w:p>
                <w:p w:rsidR="00C6111B" w:rsidRPr="003C5B97" w:rsidRDefault="009E16BF" w:rsidP="009E16BF">
                  <w:pPr>
                    <w:autoSpaceDE w:val="0"/>
                    <w:autoSpaceDN w:val="0"/>
                    <w:adjustRightInd w:val="0"/>
                    <w:spacing w:line="26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время работы ежедневно с 8.</w:t>
                  </w:r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00 до 17.00</w:t>
                  </w:r>
                  <w:proofErr w:type="gramStart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 обед</w:t>
                  </w:r>
                  <w:proofErr w:type="gramEnd"/>
                  <w:r w:rsidRPr="007A2AA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 13.00 до 14.00, выходной – суббота, воскресенье</w:t>
                  </w:r>
                  <w:r w:rsidRPr="00C05EB6">
                    <w:rPr>
                      <w:rFonts w:ascii="Times New Roman" w:hAnsi="Times New Roman" w:cs="Times New Roman"/>
                      <w:color w:val="000000" w:themeColor="text1"/>
                      <w:sz w:val="30"/>
                      <w:szCs w:val="30"/>
                      <w:u w:val="single"/>
                    </w:rPr>
                    <w:t xml:space="preserve">  </w:t>
                  </w:r>
                </w:p>
              </w:tc>
            </w:tr>
          </w:tbl>
          <w:p w:rsidR="00C6111B" w:rsidRPr="003C5B97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 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ыдача справки о размере ежемесячного денежного содержания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ыдача справки о </w:t>
            </w:r>
            <w:proofErr w:type="spellStart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невыделении</w:t>
            </w:r>
            <w:proofErr w:type="spellEnd"/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B4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11B" w:rsidRPr="004052CB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образования «Средняя школа № 1</w:t>
            </w:r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г. Березовки</w:t>
            </w:r>
            <w:proofErr w:type="gramStart"/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Гагарина,5, 1 этаж, приёмная,  тел. 65-29-54</w:t>
            </w:r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="004052CB"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 с 12.0</w:t>
            </w:r>
            <w:r w:rsidR="004052CB">
              <w:rPr>
                <w:rFonts w:ascii="Times New Roman" w:hAnsi="Times New Roman" w:cs="Times New Roman"/>
                <w:sz w:val="28"/>
                <w:szCs w:val="28"/>
              </w:rPr>
              <w:t xml:space="preserve">0 до 13.00, </w:t>
            </w:r>
            <w:r w:rsidR="004052CB"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 w:rsidR="00405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="004052CB"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="004052CB"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D13927" w:rsidRDefault="00C6111B" w:rsidP="00597A0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6</w:t>
            </w:r>
          </w:p>
          <w:p w:rsidR="00C6111B" w:rsidRDefault="00C6111B" w:rsidP="00597A01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ОБРАЗОВАНИЕ</w:t>
            </w:r>
          </w:p>
          <w:p w:rsidR="00C6111B" w:rsidRPr="003C5B97" w:rsidRDefault="00C6111B" w:rsidP="00597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11B" w:rsidTr="00B11F48">
        <w:trPr>
          <w:gridAfter w:val="1"/>
          <w:wAfter w:w="100" w:type="dxa"/>
          <w:trHeight w:val="562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дубликатов:</w:t>
            </w: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6.1.1.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документа об образовании, приложения к нему, документа об обучении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пришедший в негодность документ – в случае, если документ пришел в негодность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t>,1 базовой величины – за дубликат свидетельства об общем базовом образовании, аттестата об общем среднем образовании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  <w:t xml:space="preserve">0,2 базовой величины – 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lastRenderedPageBreak/>
              <w:t>за дубликат иного документа об образовании (для граждан Республики Беларусь)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  <w:t xml:space="preserve">1 базовая величина – за дубликат иного документа об образовании (для иностранных граждан и лиц без </w:t>
            </w:r>
            <w:proofErr w:type="gramStart"/>
            <w:r w:rsidRPr="0031108D">
              <w:rPr>
                <w:rFonts w:ascii="Times New Roman" w:hAnsi="Times New Roman"/>
                <w:color w:val="000000"/>
                <w:szCs w:val="24"/>
              </w:rPr>
              <w:t>гражданства)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  <w:t>бесплатно</w:t>
            </w:r>
            <w:proofErr w:type="gramEnd"/>
            <w:r w:rsidRPr="0031108D">
              <w:rPr>
                <w:rFonts w:ascii="Times New Roman" w:hAnsi="Times New Roman"/>
                <w:color w:val="000000"/>
                <w:szCs w:val="24"/>
              </w:rPr>
              <w:t xml:space="preserve"> – дубликат приложения к документу об образовании, дубликат документа об обучении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15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11B" w:rsidRPr="004052CB" w:rsidRDefault="009E16BF" w:rsidP="00597A01">
            <w:pPr>
              <w:pStyle w:val="table1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Белунди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  <w:r w:rsidR="00C6111B" w:rsidRPr="004052CB">
              <w:rPr>
                <w:sz w:val="28"/>
                <w:szCs w:val="28"/>
              </w:rPr>
              <w:t xml:space="preserve"> – заместитель директора по учебной работе СШ № </w:t>
            </w:r>
            <w:r>
              <w:rPr>
                <w:sz w:val="28"/>
                <w:szCs w:val="28"/>
              </w:rPr>
              <w:t>1</w:t>
            </w:r>
            <w:r w:rsidR="00C6111B" w:rsidRPr="004052C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Берёзовки</w:t>
            </w:r>
            <w:proofErr w:type="spellEnd"/>
            <w:r>
              <w:rPr>
                <w:sz w:val="28"/>
                <w:szCs w:val="28"/>
              </w:rPr>
              <w:t>, 2 этаж, кабинет 9</w:t>
            </w:r>
            <w:r w:rsidR="00C6111B" w:rsidRPr="004052CB">
              <w:rPr>
                <w:sz w:val="28"/>
                <w:szCs w:val="28"/>
              </w:rPr>
              <w:t xml:space="preserve">, тел. </w:t>
            </w:r>
            <w:r>
              <w:rPr>
                <w:sz w:val="28"/>
                <w:szCs w:val="28"/>
              </w:rPr>
              <w:t>65</w:t>
            </w:r>
            <w:r w:rsidR="004052CB" w:rsidRPr="004052C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55</w:t>
            </w:r>
            <w:r w:rsidR="00C6111B" w:rsidRPr="004052CB">
              <w:rPr>
                <w:sz w:val="28"/>
                <w:szCs w:val="28"/>
              </w:rPr>
              <w:t xml:space="preserve">, </w:t>
            </w:r>
            <w:r w:rsidR="004138CC" w:rsidRPr="00A87CCE">
              <w:rPr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t xml:space="preserve"> работы ежедневно с 8.00 до 16.0</w:t>
            </w:r>
            <w:r w:rsidR="004138CC">
              <w:rPr>
                <w:sz w:val="28"/>
                <w:szCs w:val="28"/>
              </w:rPr>
              <w:t xml:space="preserve">0, </w:t>
            </w:r>
            <w:r w:rsidR="004138CC" w:rsidRPr="00A87C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бед с 13.00 до 13.3</w:t>
            </w:r>
            <w:r w:rsidR="004138CC">
              <w:rPr>
                <w:sz w:val="28"/>
                <w:szCs w:val="28"/>
              </w:rPr>
              <w:t xml:space="preserve">0, </w:t>
            </w:r>
            <w:r w:rsidR="004138CC" w:rsidRPr="00F50F11">
              <w:rPr>
                <w:color w:val="000000" w:themeColor="text1"/>
                <w:sz w:val="28"/>
                <w:szCs w:val="28"/>
              </w:rPr>
              <w:t xml:space="preserve">выходной </w:t>
            </w:r>
            <w:proofErr w:type="gramStart"/>
            <w:r w:rsidR="004138CC" w:rsidRPr="00F50F11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4138CC">
              <w:rPr>
                <w:color w:val="000000" w:themeColor="text1"/>
                <w:sz w:val="28"/>
                <w:szCs w:val="28"/>
              </w:rPr>
              <w:t xml:space="preserve"> суббота</w:t>
            </w:r>
            <w:proofErr w:type="gramEnd"/>
            <w:r w:rsidR="004138CC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138CC" w:rsidRPr="00F50F11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15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9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Выдача в связи с изменением</w:t>
            </w:r>
          </w:p>
          <w:p w:rsidR="00C6111B" w:rsidRDefault="00C6111B" w:rsidP="00597A0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половой принадлежности:</w:t>
            </w:r>
          </w:p>
          <w:p w:rsidR="00C6111B" w:rsidRPr="003C5B97" w:rsidRDefault="00C6111B" w:rsidP="00597A01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9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6.2.1.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 об образовании, приложения к нему, документа об обучении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паспорт или иной документ, удостоверяющий личность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ранее выданный документ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свидетельство о перемене имени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8D">
              <w:rPr>
                <w:rFonts w:ascii="Times New Roman" w:hAnsi="Times New Roman"/>
                <w:color w:val="000000"/>
                <w:szCs w:val="24"/>
              </w:rPr>
              <w:t>0,1 базовой величины – за свидетельство об общем базовом образовании, аттестат об общем среднем образовании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  <w:t>0,2 базовой величины – за иной документ об образовании (для граждан Республики Беларусь)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 w:val="2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t xml:space="preserve">1 базовая величина – за дубликат иного документа об образовании (для иностранных граждан и лиц без </w:t>
            </w:r>
            <w:proofErr w:type="gramStart"/>
            <w:r w:rsidRPr="0031108D">
              <w:rPr>
                <w:rFonts w:ascii="Times New Roman" w:hAnsi="Times New Roman"/>
                <w:color w:val="000000"/>
                <w:szCs w:val="24"/>
              </w:rPr>
              <w:t>гражданства)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br/>
              <w:t>бесплатно</w:t>
            </w:r>
            <w:proofErr w:type="gramEnd"/>
            <w:r w:rsidRPr="0031108D">
              <w:rPr>
                <w:rFonts w:ascii="Times New Roman" w:hAnsi="Times New Roman"/>
                <w:color w:val="000000"/>
                <w:szCs w:val="24"/>
              </w:rPr>
              <w:t xml:space="preserve"> – приложение к документу об образовани</w:t>
            </w:r>
            <w:r w:rsidRPr="0031108D">
              <w:rPr>
                <w:rFonts w:ascii="Times New Roman" w:hAnsi="Times New Roman"/>
                <w:color w:val="000000"/>
                <w:szCs w:val="24"/>
              </w:rPr>
              <w:lastRenderedPageBreak/>
              <w:t>и, документ об обучении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158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11B" w:rsidRPr="00D13927" w:rsidRDefault="009E16BF" w:rsidP="00597A01">
            <w:pPr>
              <w:pStyle w:val="table1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Белунди</w:t>
            </w:r>
            <w:proofErr w:type="spellEnd"/>
            <w:r>
              <w:rPr>
                <w:sz w:val="28"/>
                <w:szCs w:val="28"/>
              </w:rPr>
              <w:t xml:space="preserve"> Оксана Петровна</w:t>
            </w:r>
            <w:r w:rsidRPr="004052CB">
              <w:rPr>
                <w:sz w:val="28"/>
                <w:szCs w:val="28"/>
              </w:rPr>
              <w:t xml:space="preserve"> – заместитель директора по учебной работе СШ № </w:t>
            </w:r>
            <w:r>
              <w:rPr>
                <w:sz w:val="28"/>
                <w:szCs w:val="28"/>
              </w:rPr>
              <w:t>1</w:t>
            </w:r>
            <w:r w:rsidRPr="004052C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Берёзовки</w:t>
            </w:r>
            <w:proofErr w:type="spellEnd"/>
            <w:r>
              <w:rPr>
                <w:sz w:val="28"/>
                <w:szCs w:val="28"/>
              </w:rPr>
              <w:t>, 2 этаж, кабинет 9</w:t>
            </w:r>
            <w:r w:rsidRPr="004052CB">
              <w:rPr>
                <w:sz w:val="28"/>
                <w:szCs w:val="28"/>
              </w:rPr>
              <w:t xml:space="preserve">, тел. </w:t>
            </w:r>
            <w:r>
              <w:rPr>
                <w:sz w:val="28"/>
                <w:szCs w:val="28"/>
              </w:rPr>
              <w:t>65</w:t>
            </w:r>
            <w:r w:rsidRPr="004052C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55</w:t>
            </w:r>
            <w:r w:rsidRPr="004052CB">
              <w:rPr>
                <w:sz w:val="28"/>
                <w:szCs w:val="28"/>
              </w:rPr>
              <w:t xml:space="preserve">, </w:t>
            </w:r>
            <w:r w:rsidRPr="00A87CCE">
              <w:rPr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t xml:space="preserve"> работы ежедневно с 8.00 до 16.00, </w:t>
            </w:r>
            <w:r w:rsidRPr="00A87CC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бед с 13.00 до 13.30, </w:t>
            </w:r>
            <w:r w:rsidRPr="00F50F11">
              <w:rPr>
                <w:color w:val="000000" w:themeColor="text1"/>
                <w:sz w:val="28"/>
                <w:szCs w:val="28"/>
              </w:rPr>
              <w:t xml:space="preserve">выходной </w:t>
            </w:r>
            <w:proofErr w:type="gramStart"/>
            <w:r w:rsidRPr="00F50F11">
              <w:rPr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color w:val="000000" w:themeColor="text1"/>
                <w:sz w:val="28"/>
                <w:szCs w:val="28"/>
              </w:rPr>
              <w:t xml:space="preserve"> суббота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F50F11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</w:t>
            </w: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52476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 августа – для обучающихся, получающих общее среднее, специальное образование</w:t>
            </w:r>
            <w:r w:rsidRPr="00524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 месяцев – для иных обучающихся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F50F11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F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Должностное лицо, ответственное за выполнение процедуры</w:t>
            </w:r>
            <w:r w:rsidRPr="00F50F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Default="009E16BF" w:rsidP="009E16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Кумпяк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Юрьевна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Государственного учреждения образования «Средня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школа № 1 г. Березовки», 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Гагарина, 5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 xml:space="preserve">, 1 этаж,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приёмная,  тел.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65-29-54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,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ежедневно с 8.00 до 17.0</w:t>
            </w:r>
            <w:r w:rsidRPr="00A87CCE">
              <w:rPr>
                <w:rFonts w:ascii="Times New Roman" w:hAnsi="Times New Roman" w:cs="Times New Roman"/>
                <w:sz w:val="28"/>
                <w:szCs w:val="28"/>
              </w:rPr>
              <w:t>0,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 с 12.00 до 13.00,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выходной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</w:t>
            </w:r>
            <w:r w:rsidRPr="00F50F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воскресенье</w:t>
            </w:r>
            <w:r w:rsidRPr="003C5B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C6111B" w:rsidRPr="003C5B97" w:rsidRDefault="00C6111B" w:rsidP="00597A0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D13927" w:rsidRDefault="00C6111B" w:rsidP="00C6111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13927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глава 18   ПОЛУЧЕННЫЕ ДОХОДЫ И УПЛ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  <w:u w:val="single"/>
              </w:rPr>
              <w:t>АЧЕННЫЕ НАЛОГИ</w:t>
            </w: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наличии или об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рабочих дней со дня подачи заявления, 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месяцев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C6111B" w:rsidRDefault="00C6111B" w:rsidP="00597A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C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18.13.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Выдача справки о доходах, исчисленных и удержанных суммах подоходного налога с физических лиц</w:t>
            </w:r>
          </w:p>
          <w:p w:rsidR="00460206" w:rsidRPr="003C5B97" w:rsidRDefault="00460206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день обращения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7A2AA2" w:rsidRDefault="00C6111B" w:rsidP="00597A01">
            <w:pPr>
              <w:spacing w:line="26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2A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Должностное лицо, ответственное за выполнение процедуры </w:t>
            </w:r>
            <w:r w:rsidRPr="007A2A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9E16BF" w:rsidRPr="007A2AA2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Гладкова Лариса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Казимировна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бухгалтер централизованной бухгалтерии,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г.Лида</w:t>
            </w:r>
            <w:proofErr w:type="spell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19, 3 этаж,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 , тел.52 49 74</w:t>
            </w:r>
          </w:p>
          <w:p w:rsidR="00C6111B" w:rsidRPr="003C5B97" w:rsidRDefault="009E16BF" w:rsidP="009E16B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 ежедневно с 8.</w:t>
            </w:r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до 17.00</w:t>
            </w:r>
            <w:proofErr w:type="gramStart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обед</w:t>
            </w:r>
            <w:proofErr w:type="gramEnd"/>
            <w:r w:rsidRPr="007A2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13.00 до 14.00, выходной – суббота, воскресенье</w:t>
            </w:r>
            <w:r w:rsidRPr="00C05EB6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u w:val="single"/>
              </w:rPr>
              <w:t xml:space="preserve">  </w:t>
            </w:r>
          </w:p>
        </w:tc>
      </w:tr>
      <w:tr w:rsidR="00C6111B" w:rsidTr="00B11F48">
        <w:trPr>
          <w:gridAfter w:val="1"/>
          <w:wAfter w:w="100" w:type="dxa"/>
        </w:trPr>
        <w:tc>
          <w:tcPr>
            <w:tcW w:w="159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111B" w:rsidRPr="003C5B97" w:rsidRDefault="00C6111B" w:rsidP="00597A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0BCC" w:rsidRDefault="00970BCC"/>
    <w:sectPr w:rsidR="00970BCC" w:rsidSect="009474E6">
      <w:pgSz w:w="16838" w:h="11906" w:orient="landscape"/>
      <w:pgMar w:top="568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6025"/>
    <w:multiLevelType w:val="hybridMultilevel"/>
    <w:tmpl w:val="4C32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61EBA"/>
    <w:multiLevelType w:val="hybridMultilevel"/>
    <w:tmpl w:val="AABA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B2C00"/>
    <w:multiLevelType w:val="hybridMultilevel"/>
    <w:tmpl w:val="B7B4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0"/>
    <w:rsid w:val="000B0E7F"/>
    <w:rsid w:val="00125E87"/>
    <w:rsid w:val="00174E15"/>
    <w:rsid w:val="002036B0"/>
    <w:rsid w:val="0022272C"/>
    <w:rsid w:val="0022650C"/>
    <w:rsid w:val="00275BB5"/>
    <w:rsid w:val="00287F83"/>
    <w:rsid w:val="002A0251"/>
    <w:rsid w:val="002F516E"/>
    <w:rsid w:val="00304E7A"/>
    <w:rsid w:val="0031108D"/>
    <w:rsid w:val="00353F93"/>
    <w:rsid w:val="003C5B97"/>
    <w:rsid w:val="003D044F"/>
    <w:rsid w:val="00401C8C"/>
    <w:rsid w:val="004052CB"/>
    <w:rsid w:val="004138CC"/>
    <w:rsid w:val="004452F9"/>
    <w:rsid w:val="00460206"/>
    <w:rsid w:val="004A1722"/>
    <w:rsid w:val="004E21E5"/>
    <w:rsid w:val="00524767"/>
    <w:rsid w:val="005574FE"/>
    <w:rsid w:val="00580C7D"/>
    <w:rsid w:val="00597A01"/>
    <w:rsid w:val="005F218C"/>
    <w:rsid w:val="006A097C"/>
    <w:rsid w:val="006A7B78"/>
    <w:rsid w:val="006B7E31"/>
    <w:rsid w:val="006E0668"/>
    <w:rsid w:val="006E404E"/>
    <w:rsid w:val="00731D55"/>
    <w:rsid w:val="0074529F"/>
    <w:rsid w:val="00762D46"/>
    <w:rsid w:val="007944FD"/>
    <w:rsid w:val="007A2AA2"/>
    <w:rsid w:val="007C1D38"/>
    <w:rsid w:val="007F0094"/>
    <w:rsid w:val="0081778A"/>
    <w:rsid w:val="008549FB"/>
    <w:rsid w:val="00864B7A"/>
    <w:rsid w:val="008D02BD"/>
    <w:rsid w:val="008D7F5E"/>
    <w:rsid w:val="00902736"/>
    <w:rsid w:val="00941236"/>
    <w:rsid w:val="009422BD"/>
    <w:rsid w:val="009474E6"/>
    <w:rsid w:val="00970BCC"/>
    <w:rsid w:val="009E16BF"/>
    <w:rsid w:val="009E18AC"/>
    <w:rsid w:val="00A25CC0"/>
    <w:rsid w:val="00A70F95"/>
    <w:rsid w:val="00AD2950"/>
    <w:rsid w:val="00B11F48"/>
    <w:rsid w:val="00B35C7F"/>
    <w:rsid w:val="00B42233"/>
    <w:rsid w:val="00BD1E49"/>
    <w:rsid w:val="00BE2D2D"/>
    <w:rsid w:val="00C05EB6"/>
    <w:rsid w:val="00C17F2C"/>
    <w:rsid w:val="00C24CF3"/>
    <w:rsid w:val="00C36811"/>
    <w:rsid w:val="00C6111B"/>
    <w:rsid w:val="00C6650A"/>
    <w:rsid w:val="00C807C3"/>
    <w:rsid w:val="00CB56EF"/>
    <w:rsid w:val="00D01455"/>
    <w:rsid w:val="00D13927"/>
    <w:rsid w:val="00D23EB9"/>
    <w:rsid w:val="00DD0823"/>
    <w:rsid w:val="00DD0CAE"/>
    <w:rsid w:val="00E03BB8"/>
    <w:rsid w:val="00F42DD8"/>
    <w:rsid w:val="00F50F11"/>
    <w:rsid w:val="00F53CFC"/>
    <w:rsid w:val="00F646B9"/>
    <w:rsid w:val="00F8497F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BF191-4ED3-4819-8D46-A87A74E6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A25CC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A2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D1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rsid w:val="00D13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1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597A0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DA60-8446-4214-8C2B-7CCD01A2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5</cp:revision>
  <cp:lastPrinted>2021-02-16T13:21:00Z</cp:lastPrinted>
  <dcterms:created xsi:type="dcterms:W3CDTF">2021-02-16T13:33:00Z</dcterms:created>
  <dcterms:modified xsi:type="dcterms:W3CDTF">2021-03-26T11:11:00Z</dcterms:modified>
</cp:coreProperties>
</file>