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E7" w:rsidRPr="004E1A08" w:rsidRDefault="00002BE7" w:rsidP="00002BE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1A08">
        <w:rPr>
          <w:b/>
          <w:sz w:val="28"/>
          <w:szCs w:val="28"/>
        </w:rPr>
        <w:t>Памятка</w:t>
      </w:r>
    </w:p>
    <w:p w:rsidR="00002BE7" w:rsidRPr="004E1A08" w:rsidRDefault="00002BE7" w:rsidP="00002BE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1A08">
        <w:rPr>
          <w:b/>
          <w:sz w:val="28"/>
          <w:szCs w:val="28"/>
        </w:rPr>
        <w:t>«Информация, свидетельствующая о возможной угрозе совершения суицида, которая может быть получена в процессе наблюдений за ребенком»</w:t>
      </w:r>
    </w:p>
    <w:p w:rsidR="00002BE7" w:rsidRPr="004E1A08" w:rsidRDefault="00002BE7" w:rsidP="00002B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BE7" w:rsidRPr="004E1A08" w:rsidRDefault="00002BE7" w:rsidP="00002B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E1A08">
        <w:rPr>
          <w:b/>
          <w:sz w:val="28"/>
          <w:szCs w:val="28"/>
        </w:rPr>
        <w:t>Педагоги могут наблюдать следующие изменения:</w:t>
      </w:r>
    </w:p>
    <w:p w:rsidR="00002BE7" w:rsidRPr="004E1A08" w:rsidRDefault="00002BE7" w:rsidP="00002BE7">
      <w:pPr>
        <w:ind w:firstLine="709"/>
        <w:jc w:val="both"/>
        <w:rPr>
          <w:color w:val="000000"/>
          <w:sz w:val="28"/>
          <w:szCs w:val="28"/>
        </w:rPr>
      </w:pPr>
      <w:r w:rsidRPr="004E1A08">
        <w:rPr>
          <w:color w:val="000000"/>
          <w:sz w:val="28"/>
          <w:szCs w:val="28"/>
        </w:rPr>
        <w:t>1)</w:t>
      </w:r>
      <w:r w:rsidRPr="004E1A08">
        <w:rPr>
          <w:i/>
          <w:color w:val="000000"/>
          <w:sz w:val="28"/>
          <w:szCs w:val="28"/>
        </w:rPr>
        <w:t xml:space="preserve"> </w:t>
      </w:r>
      <w:r w:rsidRPr="004E1A08">
        <w:rPr>
          <w:color w:val="000000"/>
          <w:sz w:val="28"/>
          <w:szCs w:val="28"/>
        </w:rPr>
        <w:t xml:space="preserve">изменение внешнего вида; </w:t>
      </w:r>
    </w:p>
    <w:p w:rsidR="00002BE7" w:rsidRPr="004E1A08" w:rsidRDefault="00002BE7" w:rsidP="00002BE7">
      <w:pPr>
        <w:ind w:firstLine="709"/>
        <w:jc w:val="both"/>
        <w:rPr>
          <w:color w:val="000000"/>
          <w:sz w:val="28"/>
          <w:szCs w:val="28"/>
        </w:rPr>
      </w:pPr>
      <w:r w:rsidRPr="004E1A08">
        <w:rPr>
          <w:color w:val="000000"/>
          <w:sz w:val="28"/>
          <w:szCs w:val="28"/>
        </w:rPr>
        <w:t xml:space="preserve">2) самоизоляция в урочной и внеклассной деятельности; </w:t>
      </w:r>
    </w:p>
    <w:p w:rsidR="00002BE7" w:rsidRPr="004E1A08" w:rsidRDefault="00002BE7" w:rsidP="00002BE7">
      <w:pPr>
        <w:ind w:firstLine="709"/>
        <w:jc w:val="both"/>
        <w:rPr>
          <w:color w:val="000000"/>
          <w:sz w:val="28"/>
          <w:szCs w:val="28"/>
        </w:rPr>
      </w:pPr>
      <w:r w:rsidRPr="004E1A08">
        <w:rPr>
          <w:color w:val="000000"/>
          <w:sz w:val="28"/>
          <w:szCs w:val="28"/>
        </w:rPr>
        <w:t>3) ухудшение работоспособности, небрежное отношение к своим школьным принадлежностям;</w:t>
      </w:r>
    </w:p>
    <w:p w:rsidR="00002BE7" w:rsidRPr="004E1A08" w:rsidRDefault="00002BE7" w:rsidP="00002BE7">
      <w:pPr>
        <w:ind w:firstLine="709"/>
        <w:jc w:val="both"/>
        <w:rPr>
          <w:color w:val="000000"/>
          <w:sz w:val="28"/>
          <w:szCs w:val="28"/>
        </w:rPr>
      </w:pPr>
      <w:r w:rsidRPr="004E1A08">
        <w:rPr>
          <w:color w:val="000000"/>
          <w:sz w:val="28"/>
          <w:szCs w:val="28"/>
        </w:rPr>
        <w:t xml:space="preserve">4) частые прогулы (отсутствие на определенных уроках); </w:t>
      </w:r>
    </w:p>
    <w:p w:rsidR="00002BE7" w:rsidRPr="004E1A08" w:rsidRDefault="00002BE7" w:rsidP="00002BE7">
      <w:pPr>
        <w:ind w:firstLine="709"/>
        <w:jc w:val="both"/>
        <w:rPr>
          <w:color w:val="000000"/>
          <w:sz w:val="28"/>
          <w:szCs w:val="28"/>
        </w:rPr>
      </w:pPr>
      <w:r w:rsidRPr="004E1A08">
        <w:rPr>
          <w:color w:val="000000"/>
          <w:sz w:val="28"/>
          <w:szCs w:val="28"/>
        </w:rPr>
        <w:t xml:space="preserve">5) резкие и необоснованные вспышки агрессии; </w:t>
      </w:r>
    </w:p>
    <w:p w:rsidR="00002BE7" w:rsidRPr="004E1A08" w:rsidRDefault="00002BE7" w:rsidP="00002BE7">
      <w:pPr>
        <w:ind w:firstLine="709"/>
        <w:jc w:val="both"/>
        <w:rPr>
          <w:color w:val="000000"/>
          <w:sz w:val="28"/>
          <w:szCs w:val="28"/>
        </w:rPr>
      </w:pPr>
      <w:r w:rsidRPr="004E1A08">
        <w:rPr>
          <w:color w:val="000000"/>
          <w:sz w:val="28"/>
          <w:szCs w:val="28"/>
        </w:rPr>
        <w:t>6) рисунки на темы смерти на последних страницах предметных тетрадей, сочинения на темы одиночества, кризиса, утраты смыслов или подобные размышления на уроках гуманитарного цикла и т.п.</w:t>
      </w:r>
    </w:p>
    <w:p w:rsidR="00002BE7" w:rsidRPr="004E1A08" w:rsidRDefault="00002BE7" w:rsidP="00002BE7">
      <w:pPr>
        <w:ind w:firstLine="709"/>
        <w:jc w:val="both"/>
        <w:rPr>
          <w:b/>
          <w:color w:val="000000"/>
          <w:sz w:val="28"/>
          <w:szCs w:val="28"/>
        </w:rPr>
      </w:pPr>
      <w:r w:rsidRPr="004E1A08">
        <w:rPr>
          <w:b/>
          <w:color w:val="000000"/>
          <w:sz w:val="28"/>
          <w:szCs w:val="28"/>
        </w:rPr>
        <w:t>Сверстники могут наблюдать следующие изменения:</w:t>
      </w:r>
    </w:p>
    <w:p w:rsidR="00002BE7" w:rsidRPr="004E1A08" w:rsidRDefault="00002BE7" w:rsidP="00002BE7">
      <w:pPr>
        <w:ind w:firstLine="709"/>
        <w:jc w:val="both"/>
        <w:rPr>
          <w:color w:val="000000"/>
          <w:sz w:val="28"/>
          <w:szCs w:val="28"/>
        </w:rPr>
      </w:pPr>
      <w:r w:rsidRPr="004E1A08">
        <w:rPr>
          <w:color w:val="000000"/>
          <w:sz w:val="28"/>
          <w:szCs w:val="28"/>
        </w:rPr>
        <w:t xml:space="preserve">1) самоизоляция, прерывание дружбы; </w:t>
      </w:r>
    </w:p>
    <w:p w:rsidR="00002BE7" w:rsidRPr="004E1A08" w:rsidRDefault="00002BE7" w:rsidP="00002BE7">
      <w:pPr>
        <w:ind w:firstLine="709"/>
        <w:jc w:val="both"/>
        <w:rPr>
          <w:color w:val="000000"/>
          <w:sz w:val="28"/>
          <w:szCs w:val="28"/>
        </w:rPr>
      </w:pPr>
      <w:r w:rsidRPr="004E1A08">
        <w:rPr>
          <w:color w:val="000000"/>
          <w:sz w:val="28"/>
          <w:szCs w:val="28"/>
        </w:rPr>
        <w:t xml:space="preserve">2) резкие перепады настроения, несвойственные </w:t>
      </w:r>
      <w:proofErr w:type="gramStart"/>
      <w:r w:rsidRPr="004E1A08">
        <w:rPr>
          <w:color w:val="000000"/>
          <w:sz w:val="28"/>
          <w:szCs w:val="28"/>
        </w:rPr>
        <w:t>раннее</w:t>
      </w:r>
      <w:proofErr w:type="gramEnd"/>
      <w:r w:rsidRPr="004E1A08">
        <w:rPr>
          <w:color w:val="000000"/>
          <w:sz w:val="28"/>
          <w:szCs w:val="28"/>
        </w:rPr>
        <w:t>;</w:t>
      </w:r>
    </w:p>
    <w:p w:rsidR="00002BE7" w:rsidRPr="004E1A08" w:rsidRDefault="00002BE7" w:rsidP="00002BE7">
      <w:pPr>
        <w:ind w:firstLine="709"/>
        <w:jc w:val="both"/>
        <w:rPr>
          <w:color w:val="000000"/>
          <w:sz w:val="28"/>
          <w:szCs w:val="28"/>
        </w:rPr>
      </w:pPr>
      <w:r w:rsidRPr="004E1A08">
        <w:rPr>
          <w:color w:val="000000"/>
          <w:sz w:val="28"/>
          <w:szCs w:val="28"/>
        </w:rPr>
        <w:t>3) повышенная агрессивность;</w:t>
      </w:r>
    </w:p>
    <w:p w:rsidR="00002BE7" w:rsidRPr="004E1A08" w:rsidRDefault="00002BE7" w:rsidP="00002BE7">
      <w:pPr>
        <w:ind w:firstLine="709"/>
        <w:jc w:val="both"/>
        <w:rPr>
          <w:color w:val="000000"/>
          <w:sz w:val="28"/>
          <w:szCs w:val="28"/>
        </w:rPr>
      </w:pPr>
      <w:r w:rsidRPr="004E1A08">
        <w:rPr>
          <w:color w:val="000000"/>
          <w:sz w:val="28"/>
          <w:szCs w:val="28"/>
        </w:rPr>
        <w:t xml:space="preserve">4) </w:t>
      </w:r>
      <w:proofErr w:type="spellStart"/>
      <w:r w:rsidRPr="004E1A08">
        <w:rPr>
          <w:color w:val="000000"/>
          <w:sz w:val="28"/>
          <w:szCs w:val="28"/>
        </w:rPr>
        <w:t>самоповреждающие</w:t>
      </w:r>
      <w:proofErr w:type="spellEnd"/>
      <w:r w:rsidRPr="004E1A08">
        <w:rPr>
          <w:color w:val="000000"/>
          <w:sz w:val="28"/>
          <w:szCs w:val="28"/>
        </w:rPr>
        <w:t xml:space="preserve"> действия; </w:t>
      </w:r>
    </w:p>
    <w:p w:rsidR="00002BE7" w:rsidRPr="004E1A08" w:rsidRDefault="00002BE7" w:rsidP="00002BE7">
      <w:pPr>
        <w:ind w:firstLine="709"/>
        <w:jc w:val="both"/>
        <w:rPr>
          <w:color w:val="000000"/>
          <w:sz w:val="28"/>
          <w:szCs w:val="28"/>
        </w:rPr>
      </w:pPr>
      <w:r w:rsidRPr="004E1A08">
        <w:rPr>
          <w:color w:val="000000"/>
          <w:sz w:val="28"/>
          <w:szCs w:val="28"/>
        </w:rPr>
        <w:t xml:space="preserve">5) постоянно поднимаемая в разговорах тема смерти, самообвинения, интерес к способам самоубийства; </w:t>
      </w:r>
    </w:p>
    <w:p w:rsidR="00002BE7" w:rsidRPr="004E1A08" w:rsidRDefault="00002BE7" w:rsidP="00002BE7">
      <w:pPr>
        <w:ind w:firstLine="709"/>
        <w:jc w:val="both"/>
        <w:rPr>
          <w:color w:val="000000"/>
          <w:sz w:val="28"/>
          <w:szCs w:val="28"/>
        </w:rPr>
      </w:pPr>
      <w:r w:rsidRPr="004E1A08">
        <w:rPr>
          <w:color w:val="000000"/>
          <w:sz w:val="28"/>
          <w:szCs w:val="28"/>
        </w:rPr>
        <w:t xml:space="preserve">6) внезапное изменение внешнего вида; </w:t>
      </w:r>
    </w:p>
    <w:p w:rsidR="00002BE7" w:rsidRPr="004E1A08" w:rsidRDefault="00002BE7" w:rsidP="00002BE7">
      <w:pPr>
        <w:ind w:firstLine="709"/>
        <w:jc w:val="both"/>
        <w:rPr>
          <w:color w:val="000000"/>
          <w:sz w:val="28"/>
          <w:szCs w:val="28"/>
        </w:rPr>
      </w:pPr>
      <w:r w:rsidRPr="004E1A08">
        <w:rPr>
          <w:color w:val="000000"/>
          <w:sz w:val="28"/>
          <w:szCs w:val="28"/>
        </w:rPr>
        <w:t>7) утрата обычных интересов и т.п.</w:t>
      </w:r>
    </w:p>
    <w:p w:rsidR="00002BE7" w:rsidRPr="004E1A08" w:rsidRDefault="00002BE7" w:rsidP="00002BE7">
      <w:pPr>
        <w:ind w:firstLine="709"/>
        <w:jc w:val="both"/>
        <w:rPr>
          <w:i/>
          <w:color w:val="000000"/>
          <w:sz w:val="28"/>
          <w:szCs w:val="28"/>
        </w:rPr>
      </w:pPr>
      <w:r w:rsidRPr="004E1A08">
        <w:rPr>
          <w:b/>
          <w:color w:val="000000"/>
          <w:sz w:val="28"/>
          <w:szCs w:val="28"/>
        </w:rPr>
        <w:t>Родители могут наблюдать следующие изменения</w:t>
      </w:r>
      <w:r w:rsidRPr="004E1A08">
        <w:rPr>
          <w:i/>
          <w:color w:val="000000"/>
          <w:sz w:val="28"/>
          <w:szCs w:val="28"/>
        </w:rPr>
        <w:t>:</w:t>
      </w:r>
    </w:p>
    <w:p w:rsidR="00002BE7" w:rsidRPr="004E1A08" w:rsidRDefault="00002BE7" w:rsidP="00002BE7">
      <w:pPr>
        <w:ind w:firstLine="709"/>
        <w:jc w:val="both"/>
        <w:rPr>
          <w:color w:val="000000"/>
          <w:sz w:val="28"/>
          <w:szCs w:val="28"/>
        </w:rPr>
      </w:pPr>
      <w:r w:rsidRPr="004E1A08">
        <w:rPr>
          <w:color w:val="000000"/>
          <w:sz w:val="28"/>
          <w:szCs w:val="28"/>
        </w:rPr>
        <w:t>1)</w:t>
      </w:r>
      <w:r w:rsidRPr="004E1A08">
        <w:rPr>
          <w:i/>
          <w:color w:val="000000"/>
          <w:sz w:val="28"/>
          <w:szCs w:val="28"/>
        </w:rPr>
        <w:t xml:space="preserve"> </w:t>
      </w:r>
      <w:r w:rsidRPr="004E1A08">
        <w:rPr>
          <w:color w:val="000000"/>
          <w:sz w:val="28"/>
          <w:szCs w:val="28"/>
        </w:rPr>
        <w:t xml:space="preserve">изменение настроения, питания, сна; </w:t>
      </w:r>
    </w:p>
    <w:p w:rsidR="00002BE7" w:rsidRPr="004E1A08" w:rsidRDefault="00002BE7" w:rsidP="00002BE7">
      <w:pPr>
        <w:ind w:firstLine="709"/>
        <w:jc w:val="both"/>
        <w:rPr>
          <w:color w:val="000000"/>
          <w:sz w:val="28"/>
          <w:szCs w:val="28"/>
        </w:rPr>
      </w:pPr>
      <w:r w:rsidRPr="004E1A08">
        <w:rPr>
          <w:color w:val="000000"/>
          <w:sz w:val="28"/>
          <w:szCs w:val="28"/>
        </w:rPr>
        <w:t xml:space="preserve">2) изменение отношения к своей внешности; </w:t>
      </w:r>
    </w:p>
    <w:p w:rsidR="00002BE7" w:rsidRPr="004E1A08" w:rsidRDefault="00002BE7" w:rsidP="00002BE7">
      <w:pPr>
        <w:ind w:firstLine="709"/>
        <w:jc w:val="both"/>
        <w:rPr>
          <w:color w:val="000000"/>
          <w:sz w:val="28"/>
          <w:szCs w:val="28"/>
        </w:rPr>
      </w:pPr>
      <w:r w:rsidRPr="004E1A08">
        <w:rPr>
          <w:color w:val="000000"/>
          <w:sz w:val="28"/>
          <w:szCs w:val="28"/>
        </w:rPr>
        <w:t xml:space="preserve">3) уход от контактов в семье, самоизоляция; </w:t>
      </w:r>
    </w:p>
    <w:p w:rsidR="00002BE7" w:rsidRPr="004E1A08" w:rsidRDefault="00002BE7" w:rsidP="00002BE7">
      <w:pPr>
        <w:ind w:firstLine="709"/>
        <w:jc w:val="both"/>
        <w:rPr>
          <w:color w:val="000000"/>
          <w:sz w:val="28"/>
          <w:szCs w:val="28"/>
        </w:rPr>
      </w:pPr>
      <w:r w:rsidRPr="004E1A08">
        <w:rPr>
          <w:color w:val="000000"/>
          <w:sz w:val="28"/>
          <w:szCs w:val="28"/>
        </w:rPr>
        <w:t xml:space="preserve">4) интерес к теме смерти (появление в доме литературы по этой теме, переписка в Интернете, посещение тематических сайтов и т.п.); </w:t>
      </w:r>
    </w:p>
    <w:p w:rsidR="00002BE7" w:rsidRPr="004E1A08" w:rsidRDefault="00002BE7" w:rsidP="00002BE7">
      <w:pPr>
        <w:ind w:firstLine="709"/>
        <w:jc w:val="both"/>
        <w:rPr>
          <w:color w:val="000000"/>
          <w:sz w:val="28"/>
          <w:szCs w:val="28"/>
        </w:rPr>
      </w:pPr>
      <w:r w:rsidRPr="004E1A08">
        <w:rPr>
          <w:color w:val="000000"/>
          <w:sz w:val="28"/>
          <w:szCs w:val="28"/>
        </w:rPr>
        <w:t xml:space="preserve">4) отсутствие мотива к достижению чего-либо; </w:t>
      </w:r>
    </w:p>
    <w:p w:rsidR="00002BE7" w:rsidRPr="004E1A08" w:rsidRDefault="00002BE7" w:rsidP="00002BE7">
      <w:pPr>
        <w:ind w:firstLine="709"/>
        <w:jc w:val="both"/>
        <w:rPr>
          <w:color w:val="000000"/>
          <w:sz w:val="28"/>
          <w:szCs w:val="28"/>
        </w:rPr>
      </w:pPr>
      <w:r w:rsidRPr="004E1A08">
        <w:rPr>
          <w:color w:val="000000"/>
          <w:sz w:val="28"/>
          <w:szCs w:val="28"/>
        </w:rPr>
        <w:t xml:space="preserve">5) нежелание посещать кружки, школу (в том числе увеличение числа прогулов); </w:t>
      </w:r>
    </w:p>
    <w:p w:rsidR="00002BE7" w:rsidRPr="004E1A08" w:rsidRDefault="00002BE7" w:rsidP="00002BE7">
      <w:pPr>
        <w:ind w:firstLine="709"/>
        <w:jc w:val="both"/>
        <w:rPr>
          <w:color w:val="000000"/>
          <w:sz w:val="28"/>
          <w:szCs w:val="28"/>
        </w:rPr>
      </w:pPr>
      <w:r w:rsidRPr="004E1A08">
        <w:rPr>
          <w:color w:val="000000"/>
          <w:sz w:val="28"/>
          <w:szCs w:val="28"/>
        </w:rPr>
        <w:t>6) серьезные изменения в состоянии здоровья (частые простуды, частые головные боли и др.) и т.п.</w:t>
      </w:r>
    </w:p>
    <w:p w:rsidR="00CA25DE" w:rsidRDefault="00CA25DE"/>
    <w:sectPr w:rsidR="00CA25DE" w:rsidSect="00CA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2BE7"/>
    <w:rsid w:val="00002BE7"/>
    <w:rsid w:val="006B250E"/>
    <w:rsid w:val="00CA25DE"/>
    <w:rsid w:val="00F7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E7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2017-10-09T07:27:00Z</dcterms:created>
  <dcterms:modified xsi:type="dcterms:W3CDTF">2017-10-09T07:27:00Z</dcterms:modified>
</cp:coreProperties>
</file>