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68" w:rsidRPr="00C13F68" w:rsidRDefault="00C13F68" w:rsidP="00C13F68">
      <w:pPr>
        <w:spacing w:before="100" w:beforeAutospacing="1" w:after="100" w:afterAutospacing="1" w:line="336" w:lineRule="atLeast"/>
        <w:jc w:val="center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b/>
          <w:bCs/>
          <w:color w:val="333333"/>
          <w:sz w:val="30"/>
          <w:szCs w:val="30"/>
          <w:lang w:eastAsia="ru-RU"/>
        </w:rPr>
        <w:t>Классный час «Преступлени</w:t>
      </w:r>
      <w:bookmarkStart w:id="0" w:name="_GoBack"/>
      <w:bookmarkEnd w:id="0"/>
      <w:r w:rsidRPr="00C13F68">
        <w:rPr>
          <w:rFonts w:ascii="Verdana" w:eastAsia="Times New Roman" w:hAnsi="Verdana" w:cs="Times New Roman"/>
          <w:b/>
          <w:bCs/>
          <w:color w:val="333333"/>
          <w:sz w:val="30"/>
          <w:szCs w:val="30"/>
          <w:lang w:eastAsia="ru-RU"/>
        </w:rPr>
        <w:t>е и подросток»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b/>
          <w:bCs/>
          <w:color w:val="333333"/>
          <w:sz w:val="30"/>
          <w:szCs w:val="30"/>
          <w:lang w:eastAsia="ru-RU"/>
        </w:rPr>
        <w:t>Цель:</w:t>
      </w:r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 Профилактика преступлений и правонарушений среди несовершеннолетних, воспитание правового сознания учащихся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b/>
          <w:bCs/>
          <w:color w:val="333333"/>
          <w:sz w:val="30"/>
          <w:szCs w:val="30"/>
          <w:lang w:eastAsia="ru-RU"/>
        </w:rPr>
        <w:t>Учитель</w:t>
      </w:r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: Тема «преступление и подросток» актуальна на сегодняшний день, так как, к сожалению, не каждый подросток, осознает об совер</w:t>
      </w:r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softHyphen/>
        <w:t xml:space="preserve">шаемых им противоправных деяниях, которые ведут к тяжелым и </w:t>
      </w:r>
      <w:proofErr w:type="spellStart"/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трудноисправимым</w:t>
      </w:r>
      <w:proofErr w:type="spellEnd"/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 xml:space="preserve">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Существует 4 вида юридической ответственности при нарушениях:</w:t>
      </w:r>
    </w:p>
    <w:p w:rsidR="00C13F68" w:rsidRPr="00C13F68" w:rsidRDefault="00C13F68" w:rsidP="00C13F68">
      <w:pPr>
        <w:numPr>
          <w:ilvl w:val="0"/>
          <w:numId w:val="1"/>
        </w:numPr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Уголовная ответственность 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.</w:t>
      </w:r>
      <w:proofErr w:type="gramEnd"/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 xml:space="preserve"> (</w:t>
      </w:r>
      <w:proofErr w:type="gramStart"/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у</w:t>
      </w:r>
      <w:proofErr w:type="gramEnd"/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бийство, грабёж, изнасилование, оскорбления, мелкие хищения, хулиганство).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За злостное хулиганство, кражу, изнасилование уголовная ответственность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наступает с 14 лет.</w:t>
      </w:r>
    </w:p>
    <w:p w:rsidR="00C13F68" w:rsidRPr="00C13F68" w:rsidRDefault="00C13F68" w:rsidP="00C13F68">
      <w:pPr>
        <w:numPr>
          <w:ilvl w:val="0"/>
          <w:numId w:val="2"/>
        </w:numPr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 xml:space="preserve">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административным</w:t>
      </w:r>
      <w:proofErr w:type="gramEnd"/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 xml:space="preserve"> нарушения относятся: нарушение правил дорожного движения,,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C13F68" w:rsidRPr="00C13F68" w:rsidRDefault="00C13F68" w:rsidP="00C13F68">
      <w:pPr>
        <w:numPr>
          <w:ilvl w:val="0"/>
          <w:numId w:val="2"/>
        </w:numPr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 xml:space="preserve">Дисциплинарная ответственность – это нарушение трудовых обязанностей, т.е. нарушение трудового </w:t>
      </w:r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lastRenderedPageBreak/>
        <w:t>законодательства, к примеру: опоздание на работу, прогул без уважительной причины.</w:t>
      </w:r>
    </w:p>
    <w:p w:rsidR="00C13F68" w:rsidRPr="00C13F68" w:rsidRDefault="00C13F68" w:rsidP="00C13F68">
      <w:pPr>
        <w:numPr>
          <w:ilvl w:val="0"/>
          <w:numId w:val="2"/>
        </w:numPr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Гражданско – правовая ответственность регулирует имущественные отношения. Наказания к правонарушителю: возмещение вреда, уплата ущерба.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b/>
          <w:bCs/>
          <w:color w:val="333333"/>
          <w:sz w:val="30"/>
          <w:szCs w:val="30"/>
          <w:lang w:eastAsia="ru-RU"/>
        </w:rPr>
        <w:t>Выступление инспектора по делам несовершеннолетних.</w:t>
      </w:r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 Ребятам было рассказано о преступлениях, которые  совершаются подростками в нашем городе и существующем наказании.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b/>
          <w:bCs/>
          <w:i/>
          <w:iCs/>
          <w:color w:val="333333"/>
          <w:sz w:val="30"/>
          <w:szCs w:val="30"/>
          <w:lang w:eastAsia="ru-RU"/>
        </w:rPr>
        <w:t>Задания для учащихся.</w:t>
      </w:r>
    </w:p>
    <w:p w:rsidR="00C13F68" w:rsidRPr="00C13F68" w:rsidRDefault="00C13F68" w:rsidP="00C13F68">
      <w:pPr>
        <w:numPr>
          <w:ilvl w:val="0"/>
          <w:numId w:val="3"/>
        </w:numPr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Разбор ситуации: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b/>
          <w:bCs/>
          <w:color w:val="333333"/>
          <w:sz w:val="30"/>
          <w:szCs w:val="30"/>
          <w:lang w:eastAsia="ru-RU"/>
        </w:rPr>
        <w:t>№1</w:t>
      </w:r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. Серёжа и Саша играли во дворе в мяч. Ребята разбили мячом окно в доме соседа. Какое правонарушение совершили подростки?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b/>
          <w:bCs/>
          <w:color w:val="333333"/>
          <w:sz w:val="30"/>
          <w:szCs w:val="30"/>
          <w:lang w:eastAsia="ru-RU"/>
        </w:rPr>
        <w:t>№2.</w:t>
      </w:r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 Подростка задержали на улице в 23 часа 40 минут без сопровождения взрослых. Какое наказание ему грозит?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b/>
          <w:bCs/>
          <w:color w:val="333333"/>
          <w:sz w:val="30"/>
          <w:szCs w:val="30"/>
          <w:lang w:eastAsia="ru-RU"/>
        </w:rPr>
        <w:t>№3</w:t>
      </w:r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. Учащиеся 7б класса перед уроком физкультуры находились в раздевалке. После звонко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b/>
          <w:bCs/>
          <w:color w:val="333333"/>
          <w:sz w:val="30"/>
          <w:szCs w:val="30"/>
          <w:lang w:eastAsia="ru-RU"/>
        </w:rPr>
        <w:t>№4.</w:t>
      </w:r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 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Какое правонарушение совершили подростки? С какого возраста наступает ответственность за это правонарушение? Какое наказание можно ожидать?</w:t>
      </w:r>
    </w:p>
    <w:p w:rsidR="00C13F68" w:rsidRPr="00C13F68" w:rsidRDefault="00C13F68" w:rsidP="00C13F68">
      <w:pPr>
        <w:numPr>
          <w:ilvl w:val="0"/>
          <w:numId w:val="4"/>
        </w:numPr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C13F68">
        <w:rPr>
          <w:rFonts w:ascii="Verdana" w:eastAsia="Times New Roman" w:hAnsi="Verdana" w:cs="Times New Roman"/>
          <w:b/>
          <w:bCs/>
          <w:i/>
          <w:iCs/>
          <w:color w:val="333333"/>
          <w:sz w:val="29"/>
          <w:szCs w:val="29"/>
          <w:lang w:eastAsia="ru-RU"/>
        </w:rPr>
        <w:t>2. Определить виды юридической ответственности при рассмотрении различных нарушений. Установите соответствие.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b/>
          <w:bCs/>
          <w:color w:val="333333"/>
          <w:sz w:val="30"/>
          <w:szCs w:val="30"/>
          <w:lang w:eastAsia="ru-RU"/>
        </w:rPr>
        <w:lastRenderedPageBreak/>
        <w:t>Виды ответственности: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proofErr w:type="gramStart"/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А-</w:t>
      </w:r>
      <w:proofErr w:type="gramEnd"/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 xml:space="preserve"> административная ответственность.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Г – гражданско – правовая.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proofErr w:type="gramStart"/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У-</w:t>
      </w:r>
      <w:proofErr w:type="gramEnd"/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 xml:space="preserve"> уголовная.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Д — дисциплинарная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b/>
          <w:bCs/>
          <w:color w:val="333333"/>
          <w:sz w:val="30"/>
          <w:szCs w:val="30"/>
          <w:lang w:eastAsia="ru-RU"/>
        </w:rPr>
        <w:t>Виды нарушений:</w:t>
      </w:r>
    </w:p>
    <w:p w:rsidR="00C13F68" w:rsidRPr="00C13F68" w:rsidRDefault="00C13F68" w:rsidP="00C13F68">
      <w:pPr>
        <w:numPr>
          <w:ilvl w:val="0"/>
          <w:numId w:val="5"/>
        </w:numPr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Порвал учебник одноклассник</w:t>
      </w:r>
      <w:proofErr w:type="gramStart"/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а(</w:t>
      </w:r>
      <w:proofErr w:type="gramEnd"/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Г)</w:t>
      </w:r>
    </w:p>
    <w:p w:rsidR="00C13F68" w:rsidRPr="00C13F68" w:rsidRDefault="00C13F68" w:rsidP="00C13F68">
      <w:pPr>
        <w:numPr>
          <w:ilvl w:val="0"/>
          <w:numId w:val="5"/>
        </w:numPr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Появление подростка на улице в нетрезвом виде (А)</w:t>
      </w:r>
    </w:p>
    <w:p w:rsidR="00C13F68" w:rsidRPr="00C13F68" w:rsidRDefault="00C13F68" w:rsidP="00C13F68">
      <w:pPr>
        <w:numPr>
          <w:ilvl w:val="0"/>
          <w:numId w:val="5"/>
        </w:numPr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Избил одноклассника (У)</w:t>
      </w:r>
    </w:p>
    <w:p w:rsidR="00C13F68" w:rsidRPr="00C13F68" w:rsidRDefault="00C13F68" w:rsidP="00C13F68">
      <w:pPr>
        <w:numPr>
          <w:ilvl w:val="0"/>
          <w:numId w:val="5"/>
        </w:numPr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Совершил кражу мобильного телефона</w:t>
      </w:r>
      <w:proofErr w:type="gramStart"/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.(</w:t>
      </w:r>
      <w:proofErr w:type="gramEnd"/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У)</w:t>
      </w:r>
    </w:p>
    <w:p w:rsidR="00C13F68" w:rsidRPr="00C13F68" w:rsidRDefault="00C13F68" w:rsidP="00C13F68">
      <w:pPr>
        <w:numPr>
          <w:ilvl w:val="0"/>
          <w:numId w:val="5"/>
        </w:numPr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Совершил прогул в школе (Д)</w:t>
      </w:r>
    </w:p>
    <w:p w:rsidR="00C13F68" w:rsidRPr="00C13F68" w:rsidRDefault="00C13F68" w:rsidP="00C13F68">
      <w:pPr>
        <w:numPr>
          <w:ilvl w:val="0"/>
          <w:numId w:val="5"/>
        </w:numPr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Переходил дорогу в неположенном месте. (А)</w:t>
      </w:r>
    </w:p>
    <w:p w:rsidR="00C13F68" w:rsidRPr="00C13F68" w:rsidRDefault="00C13F68" w:rsidP="00C13F68">
      <w:pPr>
        <w:numPr>
          <w:ilvl w:val="0"/>
          <w:numId w:val="5"/>
        </w:numPr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Разбил мячом окно. (Г)</w:t>
      </w:r>
    </w:p>
    <w:p w:rsidR="00C13F68" w:rsidRPr="00C13F68" w:rsidRDefault="00C13F68" w:rsidP="00C13F68">
      <w:pPr>
        <w:numPr>
          <w:ilvl w:val="0"/>
          <w:numId w:val="5"/>
        </w:numPr>
        <w:spacing w:before="105" w:after="120" w:line="336" w:lineRule="atLeast"/>
        <w:ind w:left="150"/>
        <w:jc w:val="both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Нецензурно выражался в общественном месте. (А)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b/>
          <w:bCs/>
          <w:color w:val="333333"/>
          <w:sz w:val="30"/>
          <w:szCs w:val="30"/>
          <w:lang w:eastAsia="ru-RU"/>
        </w:rPr>
        <w:t>Выступление психолога школы.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Проводится тренинг по профилактике правонарушение среди учащихся.</w:t>
      </w:r>
    </w:p>
    <w:p w:rsidR="00C13F68" w:rsidRPr="00C13F68" w:rsidRDefault="00C13F68" w:rsidP="00C13F68">
      <w:pPr>
        <w:spacing w:before="100" w:beforeAutospacing="1" w:after="100" w:afterAutospacing="1" w:line="336" w:lineRule="atLeast"/>
        <w:jc w:val="both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b/>
          <w:bCs/>
          <w:color w:val="333333"/>
          <w:sz w:val="30"/>
          <w:szCs w:val="30"/>
          <w:lang w:eastAsia="ru-RU"/>
        </w:rPr>
        <w:t>Учитель:</w:t>
      </w:r>
      <w:r w:rsidRPr="00C13F68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 Ребята, мне очень хочется верить, что после нашего классного часа, мы будем совершать только хорошие поступки. Удачи вам.</w:t>
      </w:r>
    </w:p>
    <w:p w:rsidR="00C13F68" w:rsidRPr="00C13F68" w:rsidRDefault="00C13F68" w:rsidP="00C13F68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 </w:t>
      </w:r>
    </w:p>
    <w:p w:rsidR="00C13F68" w:rsidRPr="00C13F68" w:rsidRDefault="00C13F68" w:rsidP="00C13F68">
      <w:pPr>
        <w:numPr>
          <w:ilvl w:val="0"/>
          <w:numId w:val="6"/>
        </w:numPr>
        <w:pBdr>
          <w:bottom w:val="dotted" w:sz="2" w:space="0" w:color="BBBBBB"/>
        </w:pBdr>
        <w:spacing w:after="0" w:line="645" w:lineRule="atLeast"/>
        <w:ind w:left="8400"/>
        <w:jc w:val="center"/>
        <w:outlineLvl w:val="1"/>
        <w:rPr>
          <w:rFonts w:ascii="Verdana" w:eastAsia="Times New Roman" w:hAnsi="Verdana" w:cs="Times New Roman"/>
          <w:color w:val="F3F1F1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color w:val="F3F1F1"/>
          <w:sz w:val="30"/>
          <w:szCs w:val="30"/>
          <w:lang w:eastAsia="ru-RU"/>
        </w:rPr>
        <w:t>Страницы</w:t>
      </w:r>
    </w:p>
    <w:p w:rsidR="00C13F68" w:rsidRPr="00C13F68" w:rsidRDefault="00C13F68" w:rsidP="00C13F68">
      <w:pPr>
        <w:numPr>
          <w:ilvl w:val="1"/>
          <w:numId w:val="6"/>
        </w:numPr>
        <w:spacing w:after="0" w:line="240" w:lineRule="auto"/>
        <w:ind w:left="8400"/>
        <w:rPr>
          <w:rFonts w:ascii="Verdana" w:eastAsia="Times New Roman" w:hAnsi="Verdana" w:cs="Times New Roman"/>
          <w:color w:val="F0F0F0"/>
          <w:sz w:val="15"/>
          <w:szCs w:val="15"/>
          <w:lang w:eastAsia="ru-RU"/>
        </w:rPr>
      </w:pPr>
      <w:hyperlink r:id="rId6" w:history="1">
        <w:r w:rsidRPr="00C13F68">
          <w:rPr>
            <w:rFonts w:ascii="Verdana" w:eastAsia="Times New Roman" w:hAnsi="Verdana" w:cs="Times New Roman"/>
            <w:color w:val="F0F0F0"/>
            <w:sz w:val="18"/>
            <w:szCs w:val="18"/>
            <w:lang w:eastAsia="ru-RU"/>
          </w:rPr>
          <w:t>Главная</w:t>
        </w:r>
      </w:hyperlink>
    </w:p>
    <w:p w:rsidR="00C13F68" w:rsidRPr="00C13F68" w:rsidRDefault="00C13F68" w:rsidP="00C13F68">
      <w:pPr>
        <w:numPr>
          <w:ilvl w:val="1"/>
          <w:numId w:val="6"/>
        </w:numPr>
        <w:spacing w:after="0" w:line="240" w:lineRule="auto"/>
        <w:ind w:left="8400"/>
        <w:rPr>
          <w:rFonts w:ascii="Verdana" w:eastAsia="Times New Roman" w:hAnsi="Verdana" w:cs="Times New Roman"/>
          <w:color w:val="F0F0F0"/>
          <w:sz w:val="15"/>
          <w:szCs w:val="15"/>
          <w:lang w:eastAsia="ru-RU"/>
        </w:rPr>
      </w:pPr>
      <w:hyperlink r:id="rId7" w:history="1">
        <w:r w:rsidRPr="00C13F68">
          <w:rPr>
            <w:rFonts w:ascii="Verdana" w:eastAsia="Times New Roman" w:hAnsi="Verdana" w:cs="Times New Roman"/>
            <w:color w:val="F0F0F0"/>
            <w:sz w:val="18"/>
            <w:szCs w:val="18"/>
            <w:lang w:eastAsia="ru-RU"/>
          </w:rPr>
          <w:t>О сайте</w:t>
        </w:r>
      </w:hyperlink>
    </w:p>
    <w:p w:rsidR="00C13F68" w:rsidRPr="00C13F68" w:rsidRDefault="00C13F68" w:rsidP="00C13F68">
      <w:pPr>
        <w:numPr>
          <w:ilvl w:val="0"/>
          <w:numId w:val="6"/>
        </w:numPr>
        <w:pBdr>
          <w:bottom w:val="dotted" w:sz="2" w:space="0" w:color="BBBBBB"/>
        </w:pBdr>
        <w:spacing w:after="0" w:line="645" w:lineRule="atLeast"/>
        <w:ind w:left="8400"/>
        <w:jc w:val="center"/>
        <w:outlineLvl w:val="1"/>
        <w:rPr>
          <w:rFonts w:ascii="Verdana" w:eastAsia="Times New Roman" w:hAnsi="Verdana" w:cs="Times New Roman"/>
          <w:color w:val="F3F1F1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color w:val="F3F1F1"/>
          <w:sz w:val="30"/>
          <w:szCs w:val="30"/>
          <w:lang w:eastAsia="ru-RU"/>
        </w:rPr>
        <w:t>Категории</w:t>
      </w:r>
    </w:p>
    <w:p w:rsidR="00C13F68" w:rsidRPr="00C13F68" w:rsidRDefault="00C13F68" w:rsidP="00C13F68">
      <w:pPr>
        <w:numPr>
          <w:ilvl w:val="1"/>
          <w:numId w:val="6"/>
        </w:numPr>
        <w:spacing w:after="0" w:line="240" w:lineRule="auto"/>
        <w:ind w:left="8400"/>
        <w:rPr>
          <w:rFonts w:ascii="Verdana" w:eastAsia="Times New Roman" w:hAnsi="Verdana" w:cs="Times New Roman"/>
          <w:color w:val="F0F0F0"/>
          <w:sz w:val="15"/>
          <w:szCs w:val="15"/>
          <w:lang w:eastAsia="ru-RU"/>
        </w:rPr>
      </w:pPr>
      <w:hyperlink r:id="rId8" w:tooltip="Просмотреть все записи в рубрике «Воспитательная работа»" w:history="1">
        <w:r w:rsidRPr="00C13F68">
          <w:rPr>
            <w:rFonts w:ascii="Verdana" w:eastAsia="Times New Roman" w:hAnsi="Verdana" w:cs="Times New Roman"/>
            <w:color w:val="F0F0F0"/>
            <w:sz w:val="18"/>
            <w:szCs w:val="18"/>
            <w:lang w:eastAsia="ru-RU"/>
          </w:rPr>
          <w:t>Воспитательная работа</w:t>
        </w:r>
      </w:hyperlink>
    </w:p>
    <w:p w:rsidR="00C13F68" w:rsidRPr="00C13F68" w:rsidRDefault="00C13F68" w:rsidP="00C13F68">
      <w:pPr>
        <w:numPr>
          <w:ilvl w:val="1"/>
          <w:numId w:val="6"/>
        </w:numPr>
        <w:spacing w:after="0" w:line="240" w:lineRule="auto"/>
        <w:ind w:left="8400"/>
        <w:rPr>
          <w:rFonts w:ascii="Verdana" w:eastAsia="Times New Roman" w:hAnsi="Verdana" w:cs="Times New Roman"/>
          <w:color w:val="F0F0F0"/>
          <w:sz w:val="15"/>
          <w:szCs w:val="15"/>
          <w:lang w:eastAsia="ru-RU"/>
        </w:rPr>
      </w:pPr>
      <w:hyperlink r:id="rId9" w:tooltip="Просмотреть все записи в рубрике «Исследовательская работа»" w:history="1">
        <w:r w:rsidRPr="00C13F68">
          <w:rPr>
            <w:rFonts w:ascii="Verdana" w:eastAsia="Times New Roman" w:hAnsi="Verdana" w:cs="Times New Roman"/>
            <w:color w:val="F0F0F0"/>
            <w:sz w:val="18"/>
            <w:szCs w:val="18"/>
            <w:lang w:eastAsia="ru-RU"/>
          </w:rPr>
          <w:t>Исследовательская работа</w:t>
        </w:r>
      </w:hyperlink>
    </w:p>
    <w:p w:rsidR="00C13F68" w:rsidRPr="00C13F68" w:rsidRDefault="00C13F68" w:rsidP="00C13F68">
      <w:pPr>
        <w:numPr>
          <w:ilvl w:val="2"/>
          <w:numId w:val="6"/>
        </w:numPr>
        <w:spacing w:after="0" w:line="240" w:lineRule="auto"/>
        <w:ind w:left="8550"/>
        <w:rPr>
          <w:rFonts w:ascii="Verdana" w:eastAsia="Times New Roman" w:hAnsi="Verdana" w:cs="Times New Roman"/>
          <w:color w:val="F0F0F0"/>
          <w:sz w:val="15"/>
          <w:szCs w:val="15"/>
          <w:lang w:eastAsia="ru-RU"/>
        </w:rPr>
      </w:pPr>
      <w:hyperlink r:id="rId10" w:tooltip="Просмотреть все записи в рубрике «ГМО»" w:history="1">
        <w:r w:rsidRPr="00C13F68">
          <w:rPr>
            <w:rFonts w:ascii="Verdana" w:eastAsia="Times New Roman" w:hAnsi="Verdana" w:cs="Times New Roman"/>
            <w:color w:val="F0F0F0"/>
            <w:sz w:val="18"/>
            <w:szCs w:val="18"/>
            <w:lang w:eastAsia="ru-RU"/>
          </w:rPr>
          <w:t>ГМО</w:t>
        </w:r>
      </w:hyperlink>
    </w:p>
    <w:p w:rsidR="00C13F68" w:rsidRPr="00C13F68" w:rsidRDefault="00C13F68" w:rsidP="00C13F68">
      <w:pPr>
        <w:numPr>
          <w:ilvl w:val="2"/>
          <w:numId w:val="6"/>
        </w:numPr>
        <w:spacing w:after="0" w:line="240" w:lineRule="auto"/>
        <w:ind w:left="8550"/>
        <w:rPr>
          <w:rFonts w:ascii="Verdana" w:eastAsia="Times New Roman" w:hAnsi="Verdana" w:cs="Times New Roman"/>
          <w:color w:val="F0F0F0"/>
          <w:sz w:val="15"/>
          <w:szCs w:val="15"/>
          <w:lang w:eastAsia="ru-RU"/>
        </w:rPr>
      </w:pPr>
      <w:hyperlink r:id="rId11" w:tooltip="Просмотреть все записи в рубрике «НОУ»" w:history="1">
        <w:r w:rsidRPr="00C13F68">
          <w:rPr>
            <w:rFonts w:ascii="Verdana" w:eastAsia="Times New Roman" w:hAnsi="Verdana" w:cs="Times New Roman"/>
            <w:color w:val="F0F0F0"/>
            <w:sz w:val="18"/>
            <w:szCs w:val="18"/>
            <w:lang w:eastAsia="ru-RU"/>
          </w:rPr>
          <w:t>НОУ</w:t>
        </w:r>
      </w:hyperlink>
    </w:p>
    <w:p w:rsidR="00C13F68" w:rsidRPr="00C13F68" w:rsidRDefault="00C13F68" w:rsidP="00C13F68">
      <w:pPr>
        <w:numPr>
          <w:ilvl w:val="2"/>
          <w:numId w:val="6"/>
        </w:numPr>
        <w:spacing w:after="0" w:line="240" w:lineRule="auto"/>
        <w:ind w:left="8550"/>
        <w:rPr>
          <w:rFonts w:ascii="Verdana" w:eastAsia="Times New Roman" w:hAnsi="Verdana" w:cs="Times New Roman"/>
          <w:color w:val="F0F0F0"/>
          <w:sz w:val="15"/>
          <w:szCs w:val="15"/>
          <w:lang w:eastAsia="ru-RU"/>
        </w:rPr>
      </w:pPr>
      <w:hyperlink r:id="rId12" w:tooltip="Просмотреть все записи в рубрике «СМС»" w:history="1">
        <w:r w:rsidRPr="00C13F68">
          <w:rPr>
            <w:rFonts w:ascii="Verdana" w:eastAsia="Times New Roman" w:hAnsi="Verdana" w:cs="Times New Roman"/>
            <w:color w:val="F0F0F0"/>
            <w:sz w:val="18"/>
            <w:szCs w:val="18"/>
            <w:lang w:eastAsia="ru-RU"/>
          </w:rPr>
          <w:t>СМС</w:t>
        </w:r>
      </w:hyperlink>
    </w:p>
    <w:p w:rsidR="00C13F68" w:rsidRPr="00C13F68" w:rsidRDefault="00C13F68" w:rsidP="00C13F68">
      <w:pPr>
        <w:numPr>
          <w:ilvl w:val="1"/>
          <w:numId w:val="6"/>
        </w:numPr>
        <w:spacing w:after="0" w:line="240" w:lineRule="auto"/>
        <w:ind w:left="8400"/>
        <w:rPr>
          <w:rFonts w:ascii="Verdana" w:eastAsia="Times New Roman" w:hAnsi="Verdana" w:cs="Times New Roman"/>
          <w:color w:val="F0F0F0"/>
          <w:sz w:val="15"/>
          <w:szCs w:val="15"/>
          <w:lang w:eastAsia="ru-RU"/>
        </w:rPr>
      </w:pPr>
      <w:hyperlink r:id="rId13" w:tooltip="Просмотреть все записи в рубрике «Кружок»" w:history="1">
        <w:r w:rsidRPr="00C13F68">
          <w:rPr>
            <w:rFonts w:ascii="Verdana" w:eastAsia="Times New Roman" w:hAnsi="Verdana" w:cs="Times New Roman"/>
            <w:color w:val="F0F0F0"/>
            <w:sz w:val="18"/>
            <w:szCs w:val="18"/>
            <w:lang w:eastAsia="ru-RU"/>
          </w:rPr>
          <w:t>Кружок</w:t>
        </w:r>
      </w:hyperlink>
    </w:p>
    <w:p w:rsidR="00C13F68" w:rsidRPr="00C13F68" w:rsidRDefault="00C13F68" w:rsidP="00C13F68">
      <w:pPr>
        <w:numPr>
          <w:ilvl w:val="1"/>
          <w:numId w:val="6"/>
        </w:numPr>
        <w:spacing w:after="0" w:line="240" w:lineRule="auto"/>
        <w:ind w:left="8400"/>
        <w:rPr>
          <w:rFonts w:ascii="Verdana" w:eastAsia="Times New Roman" w:hAnsi="Verdana" w:cs="Times New Roman"/>
          <w:color w:val="F0F0F0"/>
          <w:sz w:val="15"/>
          <w:szCs w:val="15"/>
          <w:lang w:eastAsia="ru-RU"/>
        </w:rPr>
      </w:pPr>
      <w:hyperlink r:id="rId14" w:tooltip="Просмотреть все записи в рубрике «Новости»" w:history="1">
        <w:r w:rsidRPr="00C13F68">
          <w:rPr>
            <w:rFonts w:ascii="Verdana" w:eastAsia="Times New Roman" w:hAnsi="Verdana" w:cs="Times New Roman"/>
            <w:color w:val="F0F0F0"/>
            <w:sz w:val="18"/>
            <w:szCs w:val="18"/>
            <w:lang w:eastAsia="ru-RU"/>
          </w:rPr>
          <w:t>Новости</w:t>
        </w:r>
      </w:hyperlink>
    </w:p>
    <w:p w:rsidR="00C13F68" w:rsidRPr="00C13F68" w:rsidRDefault="00C13F68" w:rsidP="00C13F68">
      <w:pPr>
        <w:numPr>
          <w:ilvl w:val="1"/>
          <w:numId w:val="6"/>
        </w:numPr>
        <w:spacing w:after="0" w:line="240" w:lineRule="auto"/>
        <w:ind w:left="8400"/>
        <w:rPr>
          <w:rFonts w:ascii="Verdana" w:eastAsia="Times New Roman" w:hAnsi="Verdana" w:cs="Times New Roman"/>
          <w:color w:val="F0F0F0"/>
          <w:sz w:val="15"/>
          <w:szCs w:val="15"/>
          <w:lang w:eastAsia="ru-RU"/>
        </w:rPr>
      </w:pPr>
      <w:hyperlink r:id="rId15" w:tooltip="Просмотреть все записи в рубрике «Нормативно-правовая база»" w:history="1">
        <w:r w:rsidRPr="00C13F68">
          <w:rPr>
            <w:rFonts w:ascii="Verdana" w:eastAsia="Times New Roman" w:hAnsi="Verdana" w:cs="Times New Roman"/>
            <w:color w:val="F0F0F0"/>
            <w:sz w:val="18"/>
            <w:szCs w:val="18"/>
            <w:lang w:eastAsia="ru-RU"/>
          </w:rPr>
          <w:t>Нормативно-правовая база</w:t>
        </w:r>
      </w:hyperlink>
    </w:p>
    <w:p w:rsidR="00C13F68" w:rsidRPr="00C13F68" w:rsidRDefault="00C13F68" w:rsidP="00C13F68">
      <w:pPr>
        <w:numPr>
          <w:ilvl w:val="1"/>
          <w:numId w:val="6"/>
        </w:numPr>
        <w:spacing w:after="0" w:line="240" w:lineRule="auto"/>
        <w:ind w:left="8400"/>
        <w:rPr>
          <w:rFonts w:ascii="Verdana" w:eastAsia="Times New Roman" w:hAnsi="Verdana" w:cs="Times New Roman"/>
          <w:color w:val="F0F0F0"/>
          <w:sz w:val="15"/>
          <w:szCs w:val="15"/>
          <w:lang w:eastAsia="ru-RU"/>
        </w:rPr>
      </w:pPr>
      <w:hyperlink r:id="rId16" w:tooltip="Просмотреть все записи в рубрике «Олимпиада»" w:history="1">
        <w:r w:rsidRPr="00C13F68">
          <w:rPr>
            <w:rFonts w:ascii="Verdana" w:eastAsia="Times New Roman" w:hAnsi="Verdana" w:cs="Times New Roman"/>
            <w:color w:val="F0F0F0"/>
            <w:sz w:val="18"/>
            <w:szCs w:val="18"/>
            <w:lang w:eastAsia="ru-RU"/>
          </w:rPr>
          <w:t>Олимпиада</w:t>
        </w:r>
      </w:hyperlink>
    </w:p>
    <w:p w:rsidR="00C13F68" w:rsidRPr="00C13F68" w:rsidRDefault="00C13F68" w:rsidP="00C13F68">
      <w:pPr>
        <w:numPr>
          <w:ilvl w:val="1"/>
          <w:numId w:val="6"/>
        </w:numPr>
        <w:spacing w:after="0" w:line="240" w:lineRule="auto"/>
        <w:ind w:left="8400"/>
        <w:rPr>
          <w:rFonts w:ascii="Verdana" w:eastAsia="Times New Roman" w:hAnsi="Verdana" w:cs="Times New Roman"/>
          <w:color w:val="F0F0F0"/>
          <w:sz w:val="15"/>
          <w:szCs w:val="15"/>
          <w:lang w:eastAsia="ru-RU"/>
        </w:rPr>
      </w:pPr>
      <w:hyperlink r:id="rId17" w:tooltip="Просмотреть все записи в рубрике «Уроки»" w:history="1">
        <w:r w:rsidRPr="00C13F68">
          <w:rPr>
            <w:rFonts w:ascii="Verdana" w:eastAsia="Times New Roman" w:hAnsi="Verdana" w:cs="Times New Roman"/>
            <w:color w:val="F0F0F0"/>
            <w:sz w:val="18"/>
            <w:szCs w:val="18"/>
            <w:lang w:eastAsia="ru-RU"/>
          </w:rPr>
          <w:t>Уроки</w:t>
        </w:r>
      </w:hyperlink>
    </w:p>
    <w:p w:rsidR="00C13F68" w:rsidRPr="00C13F68" w:rsidRDefault="00C13F68" w:rsidP="00C13F68">
      <w:pPr>
        <w:numPr>
          <w:ilvl w:val="1"/>
          <w:numId w:val="6"/>
        </w:numPr>
        <w:spacing w:after="0" w:line="240" w:lineRule="auto"/>
        <w:ind w:left="8400"/>
        <w:rPr>
          <w:rFonts w:ascii="Verdana" w:eastAsia="Times New Roman" w:hAnsi="Verdana" w:cs="Times New Roman"/>
          <w:color w:val="F0F0F0"/>
          <w:sz w:val="15"/>
          <w:szCs w:val="15"/>
          <w:lang w:eastAsia="ru-RU"/>
        </w:rPr>
      </w:pPr>
      <w:hyperlink r:id="rId18" w:tooltip="Просмотреть все записи в рубрике «Факультативы»" w:history="1">
        <w:r w:rsidRPr="00C13F68">
          <w:rPr>
            <w:rFonts w:ascii="Verdana" w:eastAsia="Times New Roman" w:hAnsi="Verdana" w:cs="Times New Roman"/>
            <w:color w:val="F0F0F0"/>
            <w:sz w:val="18"/>
            <w:szCs w:val="18"/>
            <w:lang w:eastAsia="ru-RU"/>
          </w:rPr>
          <w:t>Факультативы</w:t>
        </w:r>
      </w:hyperlink>
    </w:p>
    <w:p w:rsidR="00C13F68" w:rsidRPr="00C13F68" w:rsidRDefault="00C13F68" w:rsidP="00C13F68">
      <w:pPr>
        <w:numPr>
          <w:ilvl w:val="0"/>
          <w:numId w:val="6"/>
        </w:numPr>
        <w:pBdr>
          <w:bottom w:val="dotted" w:sz="2" w:space="0" w:color="BBBBBB"/>
        </w:pBdr>
        <w:spacing w:after="0" w:line="645" w:lineRule="atLeast"/>
        <w:ind w:left="8400"/>
        <w:jc w:val="center"/>
        <w:outlineLvl w:val="1"/>
        <w:rPr>
          <w:rFonts w:ascii="Verdana" w:eastAsia="Times New Roman" w:hAnsi="Verdana" w:cs="Times New Roman"/>
          <w:color w:val="F3F1F1"/>
          <w:sz w:val="30"/>
          <w:szCs w:val="30"/>
          <w:lang w:eastAsia="ru-RU"/>
        </w:rPr>
      </w:pPr>
      <w:r w:rsidRPr="00C13F68">
        <w:rPr>
          <w:rFonts w:ascii="Verdana" w:eastAsia="Times New Roman" w:hAnsi="Verdana" w:cs="Times New Roman"/>
          <w:color w:val="F3F1F1"/>
          <w:sz w:val="30"/>
          <w:szCs w:val="30"/>
          <w:lang w:eastAsia="ru-RU"/>
        </w:rPr>
        <w:t>Архивы</w:t>
      </w:r>
    </w:p>
    <w:p w:rsidR="00C13F68" w:rsidRPr="00C13F68" w:rsidRDefault="00C13F68" w:rsidP="00C13F68">
      <w:pPr>
        <w:numPr>
          <w:ilvl w:val="1"/>
          <w:numId w:val="6"/>
        </w:numPr>
        <w:spacing w:after="0" w:line="240" w:lineRule="auto"/>
        <w:ind w:left="8400"/>
        <w:rPr>
          <w:rFonts w:ascii="Verdana" w:eastAsia="Times New Roman" w:hAnsi="Verdana" w:cs="Times New Roman"/>
          <w:color w:val="F0F0F0"/>
          <w:sz w:val="15"/>
          <w:szCs w:val="15"/>
          <w:lang w:eastAsia="ru-RU"/>
        </w:rPr>
      </w:pPr>
      <w:hyperlink r:id="rId19" w:tooltip="Ноябрь 2010" w:history="1">
        <w:r w:rsidRPr="00C13F68">
          <w:rPr>
            <w:rFonts w:ascii="Verdana" w:eastAsia="Times New Roman" w:hAnsi="Verdana" w:cs="Times New Roman"/>
            <w:color w:val="F0F0F0"/>
            <w:sz w:val="18"/>
            <w:szCs w:val="18"/>
            <w:lang w:eastAsia="ru-RU"/>
          </w:rPr>
          <w:t>Ноябрь 2010</w:t>
        </w:r>
      </w:hyperlink>
    </w:p>
    <w:p w:rsidR="00C13F68" w:rsidRPr="00C13F68" w:rsidRDefault="00C13F68" w:rsidP="00C13F6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13F6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13F68" w:rsidRPr="00C13F68" w:rsidRDefault="00C13F68" w:rsidP="00C13F68">
      <w:pPr>
        <w:spacing w:after="0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C13F68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.25pt" o:ole="">
            <v:imagedata r:id="rId20" o:title=""/>
          </v:shape>
          <w:control r:id="rId21" w:name="DefaultOcxName" w:shapeid="_x0000_i1030"/>
        </w:object>
      </w:r>
      <w:r w:rsidRPr="00C13F68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</w:t>
      </w:r>
      <w:r w:rsidRPr="00C13F68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object w:dxaOrig="1440" w:dyaOrig="1440">
          <v:shape id="_x0000_i1029" type="#_x0000_t75" style="width:39.35pt;height:22.1pt" o:ole="">
            <v:imagedata r:id="rId22" o:title=""/>
          </v:shape>
          <w:control r:id="rId23" w:name="DefaultOcxName1" w:shapeid="_x0000_i1029"/>
        </w:object>
      </w:r>
    </w:p>
    <w:p w:rsidR="00C13F68" w:rsidRPr="00C13F68" w:rsidRDefault="00C13F68" w:rsidP="00C13F6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13F6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550F5" w:rsidRDefault="003550F5" w:rsidP="00C13F68"/>
    <w:sectPr w:rsidR="0035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FDF"/>
    <w:multiLevelType w:val="multilevel"/>
    <w:tmpl w:val="9A2C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E1782"/>
    <w:multiLevelType w:val="multilevel"/>
    <w:tmpl w:val="F34C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F0A1F"/>
    <w:multiLevelType w:val="multilevel"/>
    <w:tmpl w:val="E0D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B38D9"/>
    <w:multiLevelType w:val="multilevel"/>
    <w:tmpl w:val="38F8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826EC"/>
    <w:multiLevelType w:val="multilevel"/>
    <w:tmpl w:val="BF96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AD0461"/>
    <w:multiLevelType w:val="multilevel"/>
    <w:tmpl w:val="6E5C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68"/>
    <w:rsid w:val="003550F5"/>
    <w:rsid w:val="00C1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3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F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F68"/>
    <w:rPr>
      <w:b/>
      <w:bCs/>
    </w:rPr>
  </w:style>
  <w:style w:type="character" w:customStyle="1" w:styleId="apple-converted-space">
    <w:name w:val="apple-converted-space"/>
    <w:basedOn w:val="a0"/>
    <w:rsid w:val="00C13F68"/>
  </w:style>
  <w:style w:type="character" w:styleId="a5">
    <w:name w:val="Emphasis"/>
    <w:basedOn w:val="a0"/>
    <w:uiPriority w:val="20"/>
    <w:qFormat/>
    <w:rsid w:val="00C13F68"/>
    <w:rPr>
      <w:i/>
      <w:iCs/>
    </w:rPr>
  </w:style>
  <w:style w:type="character" w:styleId="a6">
    <w:name w:val="Hyperlink"/>
    <w:basedOn w:val="a0"/>
    <w:uiPriority w:val="99"/>
    <w:semiHidden/>
    <w:unhideWhenUsed/>
    <w:rsid w:val="00C13F6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3F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13F6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3F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13F68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3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F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F68"/>
    <w:rPr>
      <w:b/>
      <w:bCs/>
    </w:rPr>
  </w:style>
  <w:style w:type="character" w:customStyle="1" w:styleId="apple-converted-space">
    <w:name w:val="apple-converted-space"/>
    <w:basedOn w:val="a0"/>
    <w:rsid w:val="00C13F68"/>
  </w:style>
  <w:style w:type="character" w:styleId="a5">
    <w:name w:val="Emphasis"/>
    <w:basedOn w:val="a0"/>
    <w:uiPriority w:val="20"/>
    <w:qFormat/>
    <w:rsid w:val="00C13F68"/>
    <w:rPr>
      <w:i/>
      <w:iCs/>
    </w:rPr>
  </w:style>
  <w:style w:type="character" w:styleId="a6">
    <w:name w:val="Hyperlink"/>
    <w:basedOn w:val="a0"/>
    <w:uiPriority w:val="99"/>
    <w:semiHidden/>
    <w:unhideWhenUsed/>
    <w:rsid w:val="00C13F6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3F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13F6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3F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13F6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087">
          <w:marLeft w:val="8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log75.myblog.by/category/vospitatelnaya-rabota/" TargetMode="External"/><Relationship Id="rId13" Type="http://schemas.openxmlformats.org/officeDocument/2006/relationships/hyperlink" Target="http://ecolog75.myblog.by/category/kruzhok/" TargetMode="External"/><Relationship Id="rId18" Type="http://schemas.openxmlformats.org/officeDocument/2006/relationships/hyperlink" Target="http://ecolog75.myblog.by/category/fakultativy/" TargetMode="External"/><Relationship Id="rId3" Type="http://schemas.microsoft.com/office/2007/relationships/stylesWithEffects" Target="stylesWithEffects.xml"/><Relationship Id="rId21" Type="http://schemas.openxmlformats.org/officeDocument/2006/relationships/control" Target="activeX/activeX1.xml"/><Relationship Id="rId7" Type="http://schemas.openxmlformats.org/officeDocument/2006/relationships/hyperlink" Target="http://ecolog75.myblog.by/about/" TargetMode="External"/><Relationship Id="rId12" Type="http://schemas.openxmlformats.org/officeDocument/2006/relationships/hyperlink" Target="http://ecolog75.myblog.by/category/issledovatelskaya-rabota/sms/" TargetMode="External"/><Relationship Id="rId17" Type="http://schemas.openxmlformats.org/officeDocument/2006/relationships/hyperlink" Target="http://ecolog75.myblog.by/category/uroki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colog75.myblog.by/category/olimpiada/" TargetMode="External"/><Relationship Id="rId20" Type="http://schemas.openxmlformats.org/officeDocument/2006/relationships/image" Target="media/image1.wmf"/><Relationship Id="rId1" Type="http://schemas.openxmlformats.org/officeDocument/2006/relationships/numbering" Target="numbering.xml"/><Relationship Id="rId6" Type="http://schemas.openxmlformats.org/officeDocument/2006/relationships/hyperlink" Target="http://ecolog75.myblog.by/" TargetMode="External"/><Relationship Id="rId11" Type="http://schemas.openxmlformats.org/officeDocument/2006/relationships/hyperlink" Target="http://ecolog75.myblog.by/category/issledovatelskaya-rabota/no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colog75.myblog.by/category/normativno-pravovaya-baza/" TargetMode="External"/><Relationship Id="rId23" Type="http://schemas.openxmlformats.org/officeDocument/2006/relationships/control" Target="activeX/activeX2.xml"/><Relationship Id="rId10" Type="http://schemas.openxmlformats.org/officeDocument/2006/relationships/hyperlink" Target="http://ecolog75.myblog.by/category/issledovatelskaya-rabota/gmo/" TargetMode="External"/><Relationship Id="rId19" Type="http://schemas.openxmlformats.org/officeDocument/2006/relationships/hyperlink" Target="http://ecolog75.myblog.by/2010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olog75.myblog.by/category/issledovatelskaya-rabota/" TargetMode="External"/><Relationship Id="rId14" Type="http://schemas.openxmlformats.org/officeDocument/2006/relationships/hyperlink" Target="http://ecolog75.myblog.by/category/novosti/" TargetMode="External"/><Relationship Id="rId22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USER-2010</dc:creator>
  <cp:keywords/>
  <dc:description/>
  <cp:lastModifiedBy>USER-2010</cp:lastModifiedBy>
  <cp:revision>1</cp:revision>
  <dcterms:created xsi:type="dcterms:W3CDTF">2012-02-06T08:32:00Z</dcterms:created>
  <dcterms:modified xsi:type="dcterms:W3CDTF">2012-02-06T08:32:00Z</dcterms:modified>
</cp:coreProperties>
</file>