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A9" w:rsidRDefault="00DD69A9" w:rsidP="00DD69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работы по реализации программы</w:t>
      </w:r>
    </w:p>
    <w:p w:rsidR="00955782" w:rsidRDefault="00DD69A9" w:rsidP="00DD69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«Внедрение модели формирования эмоционально-ценностного отношения учащихся к героическому прошлому белорусского народа посредством использования историко-культурных ресурсов региона в учебной и внеклассной работе учреждений общего среднего образования» на 202</w:t>
      </w:r>
      <w:r w:rsidR="002D24EF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D24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24EF" w:rsidRDefault="002D24EF" w:rsidP="00DD69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02" w:type="dxa"/>
        <w:tblLook w:val="04A0" w:firstRow="1" w:lastRow="0" w:firstColumn="1" w:lastColumn="0" w:noHBand="0" w:noVBand="1"/>
      </w:tblPr>
      <w:tblGrid>
        <w:gridCol w:w="496"/>
        <w:gridCol w:w="5737"/>
        <w:gridCol w:w="1837"/>
        <w:gridCol w:w="1889"/>
      </w:tblGrid>
      <w:tr w:rsidR="00776288" w:rsidTr="00C30539">
        <w:tc>
          <w:tcPr>
            <w:tcW w:w="614" w:type="dxa"/>
            <w:shd w:val="clear" w:color="auto" w:fill="auto"/>
            <w:vAlign w:val="bottom"/>
          </w:tcPr>
          <w:p w:rsidR="00E15EF0" w:rsidRPr="00091DCF" w:rsidRDefault="00E15EF0" w:rsidP="00E15EF0">
            <w:pPr>
              <w:rPr>
                <w:rFonts w:ascii="inherit" w:eastAsia="Times New Roman" w:hAnsi="inherit" w:cs="Arial"/>
                <w:color w:val="404040"/>
                <w:sz w:val="23"/>
                <w:szCs w:val="23"/>
                <w:lang w:eastAsia="ru-RU"/>
              </w:rPr>
            </w:pPr>
            <w:r w:rsidRPr="00091DCF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E15EF0" w:rsidRPr="00091DCF" w:rsidRDefault="00E15EF0" w:rsidP="00E15EF0">
            <w:pPr>
              <w:rPr>
                <w:rFonts w:ascii="inherit" w:eastAsia="Times New Roman" w:hAnsi="inherit" w:cs="Arial"/>
                <w:color w:val="404040"/>
                <w:sz w:val="23"/>
                <w:szCs w:val="23"/>
                <w:lang w:eastAsia="ru-RU"/>
              </w:rPr>
            </w:pPr>
            <w:r w:rsidRPr="00091DCF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E15EF0" w:rsidRPr="00091DCF" w:rsidRDefault="00E15EF0" w:rsidP="00E15EF0">
            <w:pPr>
              <w:rPr>
                <w:rFonts w:ascii="inherit" w:eastAsia="Times New Roman" w:hAnsi="inherit" w:cs="Arial"/>
                <w:color w:val="404040"/>
                <w:sz w:val="23"/>
                <w:szCs w:val="23"/>
                <w:lang w:eastAsia="ru-RU"/>
              </w:rPr>
            </w:pPr>
            <w:r w:rsidRPr="00091DCF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bdr w:val="none" w:sz="0" w:space="0" w:color="auto" w:frame="1"/>
                <w:lang w:eastAsia="ru-RU"/>
              </w:rPr>
              <w:t>Сроки исполнения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E15EF0" w:rsidRPr="00091DCF" w:rsidRDefault="00E15EF0" w:rsidP="00E15EF0">
            <w:pPr>
              <w:rPr>
                <w:rFonts w:ascii="inherit" w:eastAsia="Times New Roman" w:hAnsi="inherit" w:cs="Arial"/>
                <w:color w:val="404040"/>
                <w:sz w:val="23"/>
                <w:szCs w:val="23"/>
                <w:lang w:eastAsia="ru-RU"/>
              </w:rPr>
            </w:pPr>
            <w:r w:rsidRPr="00091DCF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A366BD" w:rsidTr="00C30539">
        <w:tc>
          <w:tcPr>
            <w:tcW w:w="614" w:type="dxa"/>
          </w:tcPr>
          <w:p w:rsidR="006A54AD" w:rsidRDefault="00032AB0" w:rsidP="006A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6A54AD" w:rsidRPr="006A54AD" w:rsidRDefault="006A54AD" w:rsidP="006A54A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6A54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Методический практикум по ведению дневника педагога-инноватора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6A54AD" w:rsidRPr="006A54AD" w:rsidRDefault="006A54AD" w:rsidP="006A54A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6A54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31.10.20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6A54AD" w:rsidRPr="006A54AD" w:rsidRDefault="006A54AD" w:rsidP="006A54A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 А.Я.</w:t>
            </w:r>
            <w:r w:rsidRPr="006A54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,зам. директора по УР</w:t>
            </w:r>
          </w:p>
        </w:tc>
      </w:tr>
      <w:tr w:rsidR="00B36018" w:rsidTr="00C30539">
        <w:tc>
          <w:tcPr>
            <w:tcW w:w="614" w:type="dxa"/>
          </w:tcPr>
          <w:p w:rsidR="00B36018" w:rsidRDefault="00032AB0" w:rsidP="00B3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B36018" w:rsidRPr="00B36018" w:rsidRDefault="00B36018" w:rsidP="00B36018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B360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Собеседования-консультации с участниками проекта  по определению критериев эффективности инновационной деятельности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B36018" w:rsidRPr="00B36018" w:rsidRDefault="00B36018" w:rsidP="00B36018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B360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31.10.20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B36018" w:rsidRPr="00B36018" w:rsidRDefault="00B36018" w:rsidP="00B36018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 А.Я</w:t>
            </w:r>
            <w:r w:rsidRPr="00B360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зам. директора по УР</w:t>
            </w:r>
          </w:p>
        </w:tc>
      </w:tr>
      <w:tr w:rsidR="00A366BD" w:rsidTr="00C30539">
        <w:tc>
          <w:tcPr>
            <w:tcW w:w="614" w:type="dxa"/>
          </w:tcPr>
          <w:p w:rsidR="006A54AD" w:rsidRDefault="00032AB0" w:rsidP="006A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6A54AD" w:rsidRPr="006A54AD" w:rsidRDefault="006A54AD" w:rsidP="006A54A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6A54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планов самообразования участников проекта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6A54AD" w:rsidRPr="006A54AD" w:rsidRDefault="006A54AD" w:rsidP="006A54A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6A54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01.10.20</w:t>
            </w:r>
            <w:r w:rsidRPr="006A54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6A54AD" w:rsidRPr="006A54AD" w:rsidRDefault="006A54AD" w:rsidP="006A54A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6A54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Участники проекта</w:t>
            </w:r>
          </w:p>
        </w:tc>
      </w:tr>
      <w:tr w:rsidR="00C30539" w:rsidTr="00C30539">
        <w:tc>
          <w:tcPr>
            <w:tcW w:w="614" w:type="dxa"/>
          </w:tcPr>
          <w:p w:rsidR="00E15EF0" w:rsidRDefault="00032AB0" w:rsidP="00E1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3" w:type="dxa"/>
          </w:tcPr>
          <w:p w:rsidR="00E15EF0" w:rsidRDefault="00E15EF0" w:rsidP="00C3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F0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родительских собраний по участию учреждения образования в инновационной деятельности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E15EF0" w:rsidRPr="00E15EF0" w:rsidRDefault="00E15EF0" w:rsidP="00E15EF0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E15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15.10.20</w:t>
            </w:r>
            <w:r w:rsidRPr="00E15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E15EF0" w:rsidRPr="00E15EF0" w:rsidRDefault="00E15EF0" w:rsidP="00E15EF0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E15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A366BD" w:rsidTr="00C30539">
        <w:tc>
          <w:tcPr>
            <w:tcW w:w="614" w:type="dxa"/>
          </w:tcPr>
          <w:p w:rsidR="00E410CB" w:rsidRDefault="00032AB0" w:rsidP="00E4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E410CB" w:rsidRPr="00E410CB" w:rsidRDefault="00E410CB" w:rsidP="00E410CB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E410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Собеседования-консультации с участниками проекта  по определению критериев эффективности инновационной деятельности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E410CB" w:rsidRPr="00E410CB" w:rsidRDefault="00E410CB" w:rsidP="00E410CB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E410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31.10.20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E410CB" w:rsidRPr="00E410CB" w:rsidRDefault="00E410CB" w:rsidP="00E410CB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 А.Я</w:t>
            </w:r>
            <w:r w:rsidRPr="00E410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зам. директора по УР</w:t>
            </w:r>
          </w:p>
        </w:tc>
      </w:tr>
      <w:tr w:rsidR="003E30CA" w:rsidRPr="003E30CA" w:rsidTr="00C30539">
        <w:tc>
          <w:tcPr>
            <w:tcW w:w="614" w:type="dxa"/>
            <w:shd w:val="clear" w:color="auto" w:fill="auto"/>
            <w:vAlign w:val="bottom"/>
          </w:tcPr>
          <w:p w:rsidR="003E30CA" w:rsidRPr="003E30CA" w:rsidRDefault="00032AB0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3E30CA" w:rsidRPr="003E30CA" w:rsidRDefault="003E30CA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Реализация системы ПК педагогов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3E30CA" w:rsidRPr="003E30CA" w:rsidRDefault="003E30CA" w:rsidP="003059DC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31.05.20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3059D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3E30CA" w:rsidRPr="003E30CA" w:rsidRDefault="003059DC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 А.Я</w:t>
            </w:r>
            <w:r w:rsidR="003E30CA"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.,зам. директора по УР</w:t>
            </w:r>
          </w:p>
        </w:tc>
      </w:tr>
      <w:tr w:rsidR="003E30CA" w:rsidRPr="003E30CA" w:rsidTr="00C30539">
        <w:tc>
          <w:tcPr>
            <w:tcW w:w="614" w:type="dxa"/>
            <w:shd w:val="clear" w:color="auto" w:fill="auto"/>
            <w:vAlign w:val="bottom"/>
          </w:tcPr>
          <w:p w:rsidR="003E30CA" w:rsidRPr="003E30CA" w:rsidRDefault="00032AB0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3E30CA" w:rsidRPr="003E30CA" w:rsidRDefault="003E30CA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творческого взаимодействия участников проекта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3E30CA" w:rsidRPr="003E30CA" w:rsidRDefault="003E30CA" w:rsidP="003059DC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31.05.202</w:t>
            </w:r>
            <w:r w:rsidR="003059D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3E30CA" w:rsidRPr="003E30CA" w:rsidRDefault="003059DC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 А.Я</w:t>
            </w:r>
            <w:r w:rsidR="003E30CA"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.,зам. директора по УР</w:t>
            </w:r>
          </w:p>
        </w:tc>
      </w:tr>
      <w:tr w:rsidR="003E30CA" w:rsidRPr="003E30CA" w:rsidTr="00C30539">
        <w:tc>
          <w:tcPr>
            <w:tcW w:w="614" w:type="dxa"/>
            <w:shd w:val="clear" w:color="auto" w:fill="auto"/>
            <w:vAlign w:val="bottom"/>
          </w:tcPr>
          <w:p w:rsidR="003E30CA" w:rsidRPr="003E30CA" w:rsidRDefault="00032AB0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3E30CA" w:rsidRPr="003E30CA" w:rsidRDefault="003E30CA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опыта других учебных заведений  РБ по аналогичной  тематике инновационной деятельности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3E30CA" w:rsidRPr="003E30CA" w:rsidRDefault="003E30CA" w:rsidP="003059DC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31.05.202</w:t>
            </w:r>
            <w:r w:rsidR="003059D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3E30CA" w:rsidRPr="003E30CA" w:rsidRDefault="003059DC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 А.Я</w:t>
            </w:r>
            <w:r w:rsidR="003E30CA"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.,зам. директора по УР</w:t>
            </w:r>
          </w:p>
        </w:tc>
      </w:tr>
      <w:tr w:rsidR="003E30CA" w:rsidRPr="003E30CA" w:rsidTr="00C30539">
        <w:tc>
          <w:tcPr>
            <w:tcW w:w="614" w:type="dxa"/>
            <w:shd w:val="clear" w:color="auto" w:fill="auto"/>
            <w:vAlign w:val="bottom"/>
          </w:tcPr>
          <w:p w:rsidR="003E30CA" w:rsidRPr="003E30CA" w:rsidRDefault="00032AB0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3E30CA" w:rsidRPr="003E30CA" w:rsidRDefault="003E30CA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 процесса инновационной деятельности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3E30CA" w:rsidRPr="003E30CA" w:rsidRDefault="003E30CA" w:rsidP="003059DC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31.05.202</w:t>
            </w:r>
            <w:r w:rsidR="003059D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3E30CA" w:rsidRPr="003E30CA" w:rsidRDefault="003059DC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 А.Я</w:t>
            </w:r>
            <w:r w:rsidR="003E30CA"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.,зам. директора по УР</w:t>
            </w:r>
          </w:p>
        </w:tc>
      </w:tr>
      <w:tr w:rsidR="003E30CA" w:rsidRPr="003E30CA" w:rsidTr="00C30539">
        <w:tc>
          <w:tcPr>
            <w:tcW w:w="614" w:type="dxa"/>
            <w:shd w:val="clear" w:color="auto" w:fill="auto"/>
            <w:vAlign w:val="bottom"/>
          </w:tcPr>
          <w:p w:rsidR="003E30CA" w:rsidRPr="003E30CA" w:rsidRDefault="00032AB0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3E30CA" w:rsidRPr="003E30CA" w:rsidRDefault="003E30CA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Педагогическое наблюдение, беседа с учащимися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3E30CA" w:rsidRPr="003E30CA" w:rsidRDefault="003E30CA" w:rsidP="003059DC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31.05.202</w:t>
            </w:r>
            <w:r w:rsidR="003059D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3E30CA" w:rsidRPr="003E30CA" w:rsidRDefault="003E30CA" w:rsidP="003059DC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педагог-психолог</w:t>
            </w:r>
          </w:p>
        </w:tc>
      </w:tr>
      <w:tr w:rsidR="003E30CA" w:rsidRPr="003E30CA" w:rsidTr="00C30539">
        <w:tc>
          <w:tcPr>
            <w:tcW w:w="614" w:type="dxa"/>
            <w:shd w:val="clear" w:color="auto" w:fill="auto"/>
            <w:vAlign w:val="bottom"/>
          </w:tcPr>
          <w:p w:rsidR="003E30CA" w:rsidRPr="003E30CA" w:rsidRDefault="00032AB0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3E30CA" w:rsidRPr="003E30CA" w:rsidRDefault="003E30CA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Индивидуальные беседы с родителями и учителями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3E30CA" w:rsidRPr="003E30CA" w:rsidRDefault="003E30CA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31.05.2020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3E30CA" w:rsidRPr="003E30CA" w:rsidRDefault="003E30CA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педагог-психолог</w:t>
            </w:r>
          </w:p>
        </w:tc>
      </w:tr>
      <w:tr w:rsidR="00037651" w:rsidRPr="003E30CA" w:rsidTr="00C30539">
        <w:tc>
          <w:tcPr>
            <w:tcW w:w="614" w:type="dxa"/>
            <w:shd w:val="clear" w:color="auto" w:fill="auto"/>
            <w:vAlign w:val="bottom"/>
          </w:tcPr>
          <w:p w:rsidR="00037651" w:rsidRPr="00037651" w:rsidRDefault="00032AB0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Постоянно действующий семинар «Формирование социально-гражданских компетенций обучающихся в условиях современного учреждения образования»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01.12.2019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Катрич М.В.,зам. директора по УР</w:t>
            </w:r>
          </w:p>
        </w:tc>
      </w:tr>
      <w:tr w:rsidR="00037651" w:rsidRPr="003E30CA" w:rsidTr="00C30539">
        <w:tc>
          <w:tcPr>
            <w:tcW w:w="614" w:type="dxa"/>
            <w:shd w:val="clear" w:color="auto" w:fill="auto"/>
            <w:vAlign w:val="bottom"/>
          </w:tcPr>
          <w:p w:rsidR="00037651" w:rsidRPr="00037651" w:rsidRDefault="003D2A09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037651" w:rsidRPr="00037651" w:rsidRDefault="00037651" w:rsidP="00C30539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Заседания  методических  объединений:</w:t>
            </w:r>
          </w:p>
          <w:p w:rsidR="00037651" w:rsidRPr="00037651" w:rsidRDefault="00037651" w:rsidP="00C30539">
            <w:pPr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-научно-методические   основы формирования социально-гражданских компетенций обучающихся;</w:t>
            </w:r>
          </w:p>
          <w:p w:rsidR="00037651" w:rsidRPr="00037651" w:rsidRDefault="00037651" w:rsidP="00C30539">
            <w:pPr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-программные средства создания туристско-краеведческих медиапутешествий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 методических объединений</w:t>
            </w:r>
          </w:p>
        </w:tc>
      </w:tr>
      <w:tr w:rsidR="00037651" w:rsidRPr="003E30CA" w:rsidTr="00C30539">
        <w:tc>
          <w:tcPr>
            <w:tcW w:w="614" w:type="dxa"/>
            <w:shd w:val="clear" w:color="auto" w:fill="auto"/>
            <w:vAlign w:val="bottom"/>
          </w:tcPr>
          <w:p w:rsidR="00037651" w:rsidRPr="00037651" w:rsidRDefault="003D2A09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Определение актуального уровня методической культуры учителей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037651" w:rsidRPr="00037651" w:rsidRDefault="00037651" w:rsidP="008E323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31.12.20</w:t>
            </w:r>
            <w:r w:rsidR="008E32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037651" w:rsidRPr="003E30CA" w:rsidTr="00C30539">
        <w:tc>
          <w:tcPr>
            <w:tcW w:w="614" w:type="dxa"/>
            <w:shd w:val="clear" w:color="auto" w:fill="auto"/>
            <w:vAlign w:val="bottom"/>
          </w:tcPr>
          <w:p w:rsidR="00037651" w:rsidRPr="00037651" w:rsidRDefault="003D2A09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Диагностика и психолого-педагогическое консультирование обучающихся, их законных представителей и педагогов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037651" w:rsidRPr="00037651" w:rsidRDefault="00037651" w:rsidP="008E323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31.12.20</w:t>
            </w:r>
            <w:r w:rsidR="008E32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педагог-психолог</w:t>
            </w:r>
          </w:p>
        </w:tc>
      </w:tr>
      <w:tr w:rsidR="00037651" w:rsidRPr="003E30CA" w:rsidTr="00C30539">
        <w:tc>
          <w:tcPr>
            <w:tcW w:w="614" w:type="dxa"/>
            <w:shd w:val="clear" w:color="auto" w:fill="auto"/>
            <w:vAlign w:val="bottom"/>
          </w:tcPr>
          <w:p w:rsidR="00037651" w:rsidRPr="00037651" w:rsidRDefault="003D2A09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 результатов диагностического этапа инновационной деятельности, поэтапного вступления педагогов в реализацию программы инновационной деятельности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037651" w:rsidRPr="00037651" w:rsidRDefault="00037651" w:rsidP="008E323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31.12.20</w:t>
            </w:r>
            <w:r w:rsidR="008E32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037651" w:rsidRPr="00037651" w:rsidRDefault="008E323D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 А.Я</w:t>
            </w:r>
            <w:r w:rsidR="00037651"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.,зам. директора по УР</w:t>
            </w:r>
          </w:p>
        </w:tc>
      </w:tr>
      <w:tr w:rsidR="00037651" w:rsidRPr="003E30CA" w:rsidTr="00C30539">
        <w:tc>
          <w:tcPr>
            <w:tcW w:w="614" w:type="dxa"/>
            <w:shd w:val="clear" w:color="auto" w:fill="auto"/>
            <w:vAlign w:val="bottom"/>
          </w:tcPr>
          <w:p w:rsidR="00037651" w:rsidRPr="00037651" w:rsidRDefault="003D2A09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Педагогический совет «Ресурсное и психолого-педагогическое обеспечение реализации модели формирования социально-гражданских компетенций обучающихся на основе создания и реализации туристско-краеведческих медиапутешествий»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037651" w:rsidRPr="00037651" w:rsidRDefault="00037651" w:rsidP="00776288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 202</w:t>
            </w:r>
            <w:r w:rsidR="0077628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037651" w:rsidRPr="00037651" w:rsidRDefault="00776288" w:rsidP="00776288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Силицкая Л.С.</w:t>
            </w:r>
            <w:r w:rsidR="00037651"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директор школы,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 А</w:t>
            </w:r>
            <w:r w:rsidR="00037651"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Я.</w:t>
            </w:r>
            <w:r w:rsidR="00037651"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зам. директора по УР</w:t>
            </w:r>
          </w:p>
        </w:tc>
      </w:tr>
      <w:tr w:rsidR="00A366BD" w:rsidRPr="003E30CA" w:rsidTr="00C30539">
        <w:tc>
          <w:tcPr>
            <w:tcW w:w="614" w:type="dxa"/>
            <w:shd w:val="clear" w:color="auto" w:fill="auto"/>
            <w:vAlign w:val="bottom"/>
          </w:tcPr>
          <w:p w:rsidR="00A366BD" w:rsidRPr="00A366BD" w:rsidRDefault="003D2A09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Постоянно действующий семинар «Формирование социально-гражданских компетенций обучающихся в условиях современного учреждения образования»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до 01.04.202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 А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Я.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зам. директора по УР</w:t>
            </w:r>
          </w:p>
        </w:tc>
      </w:tr>
      <w:tr w:rsidR="00A366BD" w:rsidRPr="003E30CA" w:rsidTr="00C30539">
        <w:tc>
          <w:tcPr>
            <w:tcW w:w="614" w:type="dxa"/>
            <w:shd w:val="clear" w:color="auto" w:fill="auto"/>
            <w:vAlign w:val="bottom"/>
          </w:tcPr>
          <w:p w:rsidR="00A366BD" w:rsidRPr="00A366BD" w:rsidRDefault="003D2A09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Проведение семинара «Профессиональное развитие педагога как условие эффективности инновационной деятельности»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A366BD" w:rsidRPr="00A366BD" w:rsidRDefault="00A366BD" w:rsidP="00285FF4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февраль 202</w:t>
            </w:r>
            <w:r w:rsidR="00285F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 А.Я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зам. директора по УР</w:t>
            </w:r>
          </w:p>
        </w:tc>
      </w:tr>
      <w:tr w:rsidR="00A366BD" w:rsidRPr="003E30CA" w:rsidTr="00C30539">
        <w:tc>
          <w:tcPr>
            <w:tcW w:w="614" w:type="dxa"/>
            <w:shd w:val="clear" w:color="auto" w:fill="auto"/>
            <w:vAlign w:val="bottom"/>
          </w:tcPr>
          <w:p w:rsidR="00A366BD" w:rsidRPr="00A366BD" w:rsidRDefault="003D2A09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неделя «Панорама инновационного опыта: действия, проблемы, перспективы»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A366BD" w:rsidRPr="00A366BD" w:rsidRDefault="00A366BD" w:rsidP="00285FF4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 202</w:t>
            </w:r>
            <w:r w:rsidR="00285F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A366BD" w:rsidRPr="00A366BD" w:rsidRDefault="00285FF4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 А.Я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зам. директора по УР</w:t>
            </w:r>
          </w:p>
        </w:tc>
      </w:tr>
      <w:tr w:rsidR="00A366BD" w:rsidRPr="003E30CA" w:rsidTr="00C30539">
        <w:tc>
          <w:tcPr>
            <w:tcW w:w="614" w:type="dxa"/>
            <w:shd w:val="clear" w:color="auto" w:fill="auto"/>
            <w:vAlign w:val="bottom"/>
          </w:tcPr>
          <w:p w:rsidR="00A366BD" w:rsidRPr="00A366BD" w:rsidRDefault="003D2A09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</w:t>
            </w:r>
            <w:bookmarkStart w:id="0" w:name="_GoBack"/>
            <w:bookmarkEnd w:id="0"/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минар-совещание «Мониторинг условий, процесса, и результативности  работы  по  формированию 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социально-гражданских компетенций обучающихся»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A366BD" w:rsidRPr="00A366BD" w:rsidRDefault="00A366BD" w:rsidP="00285FF4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март 202</w:t>
            </w:r>
            <w:r w:rsidR="00285F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A366BD" w:rsidRPr="00A366BD" w:rsidRDefault="00285FF4" w:rsidP="00285FF4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Силицкая Л.С.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директор школы,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Богдевич А.Я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зам. директора по УР</w:t>
            </w:r>
          </w:p>
        </w:tc>
      </w:tr>
      <w:tr w:rsidR="00A366BD" w:rsidRPr="003E30CA" w:rsidTr="00C30539">
        <w:tc>
          <w:tcPr>
            <w:tcW w:w="614" w:type="dxa"/>
            <w:shd w:val="clear" w:color="auto" w:fill="auto"/>
            <w:vAlign w:val="bottom"/>
          </w:tcPr>
          <w:p w:rsidR="00A366BD" w:rsidRPr="00A366BD" w:rsidRDefault="003D2A09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Консультации для педагогов, участников инновационной деятельности по подготовке годовых отчетов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A366BD" w:rsidRPr="00A366BD" w:rsidRDefault="00A366BD" w:rsidP="00F63C94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 202</w:t>
            </w:r>
            <w:r w:rsidR="00F63C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3г.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A366BD" w:rsidRPr="00A366BD" w:rsidRDefault="00F63C94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 А.Я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зам. директора по УР</w:t>
            </w:r>
          </w:p>
        </w:tc>
      </w:tr>
      <w:tr w:rsidR="00A366BD" w:rsidRPr="003E30CA" w:rsidTr="00C30539">
        <w:tc>
          <w:tcPr>
            <w:tcW w:w="614" w:type="dxa"/>
            <w:shd w:val="clear" w:color="auto" w:fill="auto"/>
            <w:vAlign w:val="bottom"/>
          </w:tcPr>
          <w:p w:rsidR="00A366BD" w:rsidRPr="00A366BD" w:rsidRDefault="003D2A09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 промежуточных результатов инновационной деятельности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 2020г.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A366BD" w:rsidRPr="00A366BD" w:rsidRDefault="00F63C94" w:rsidP="00F63C94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Силицкая Л.С.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директор школы,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 А.Я.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зам. директора по УР</w:t>
            </w:r>
          </w:p>
        </w:tc>
      </w:tr>
      <w:tr w:rsidR="00A366BD" w:rsidRPr="003E30CA" w:rsidTr="00C30539">
        <w:tc>
          <w:tcPr>
            <w:tcW w:w="614" w:type="dxa"/>
            <w:shd w:val="clear" w:color="auto" w:fill="auto"/>
            <w:vAlign w:val="bottom"/>
          </w:tcPr>
          <w:p w:rsidR="00A366BD" w:rsidRPr="00A366BD" w:rsidRDefault="003D2A09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A366BD" w:rsidRPr="00A366BD" w:rsidRDefault="00A366BD" w:rsidP="00646356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Отчет за  </w:t>
            </w:r>
            <w:r w:rsidR="006463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второй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год реализации инновационного проекта. Планирование работы на следующий год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A366BD" w:rsidRPr="00A366BD" w:rsidRDefault="00A366BD" w:rsidP="00646356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 202</w:t>
            </w:r>
            <w:r w:rsidR="006463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A366BD" w:rsidRPr="00A366BD" w:rsidRDefault="00646356" w:rsidP="00646356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Силицкая Л.С.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директор школы,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 А.Я.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зам. директора по УР</w:t>
            </w:r>
          </w:p>
        </w:tc>
      </w:tr>
      <w:tr w:rsidR="00A366BD" w:rsidRPr="003E30CA" w:rsidTr="00C30539">
        <w:tc>
          <w:tcPr>
            <w:tcW w:w="614" w:type="dxa"/>
            <w:shd w:val="clear" w:color="auto" w:fill="auto"/>
            <w:vAlign w:val="bottom"/>
          </w:tcPr>
          <w:p w:rsidR="00A366BD" w:rsidRPr="00A366BD" w:rsidRDefault="003D2A09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Постоянно действующий семинар «Формирование социально-гражданских компетенций обучающихся в условиях современного учреждения образования»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A366BD" w:rsidRPr="00A366BD" w:rsidRDefault="00A366BD" w:rsidP="00646356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 202</w:t>
            </w:r>
            <w:r w:rsidR="006463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A366BD" w:rsidRPr="00A366BD" w:rsidRDefault="00646356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 А.Я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зам. директора по УР</w:t>
            </w:r>
          </w:p>
        </w:tc>
      </w:tr>
      <w:tr w:rsidR="00DF6CCD" w:rsidRPr="003E30CA" w:rsidTr="00C30539">
        <w:tc>
          <w:tcPr>
            <w:tcW w:w="614" w:type="dxa"/>
            <w:shd w:val="clear" w:color="auto" w:fill="auto"/>
            <w:vAlign w:val="bottom"/>
          </w:tcPr>
          <w:p w:rsidR="00DF6CCD" w:rsidRPr="00DF6CCD" w:rsidRDefault="003D2A09" w:rsidP="00DF6CC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DF6CCD" w:rsidRPr="00DF6CCD" w:rsidRDefault="00DF6CCD" w:rsidP="00DF6CC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F6C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Педагогический совет «О промежуточных итогах реализации инновационного проекта»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DF6CCD" w:rsidRPr="00DF6CCD" w:rsidRDefault="00DF6CCD" w:rsidP="00DF6CC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F6C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DF6C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DF6CCD" w:rsidRPr="00DF6CCD" w:rsidRDefault="00DF6CCD" w:rsidP="00DF6CC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Силицкая Л.С.</w:t>
            </w:r>
            <w:r w:rsidRPr="00DF6C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., директор школы,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 А.Я.</w:t>
            </w:r>
            <w:r w:rsidRPr="00DF6C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зам. директора по УР</w:t>
            </w:r>
          </w:p>
        </w:tc>
      </w:tr>
    </w:tbl>
    <w:p w:rsidR="002D24EF" w:rsidRPr="00A707B6" w:rsidRDefault="002D24EF" w:rsidP="002D2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7B6">
        <w:rPr>
          <w:rFonts w:ascii="Times New Roman" w:hAnsi="Times New Roman" w:cs="Times New Roman"/>
          <w:sz w:val="28"/>
          <w:szCs w:val="28"/>
        </w:rPr>
        <w:t>Туристическое краеведение</w:t>
      </w:r>
    </w:p>
    <w:tbl>
      <w:tblPr>
        <w:tblStyle w:val="a3"/>
        <w:tblW w:w="9716" w:type="dxa"/>
        <w:tblLook w:val="04A0" w:firstRow="1" w:lastRow="0" w:firstColumn="1" w:lastColumn="0" w:noHBand="0" w:noVBand="1"/>
      </w:tblPr>
      <w:tblGrid>
        <w:gridCol w:w="1276"/>
        <w:gridCol w:w="3979"/>
        <w:gridCol w:w="2235"/>
        <w:gridCol w:w="2226"/>
      </w:tblGrid>
      <w:tr w:rsidR="002D24EF" w:rsidRPr="00A707B6" w:rsidTr="002A1CC2">
        <w:tc>
          <w:tcPr>
            <w:tcW w:w="1276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106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Содержание / направления работы</w:t>
            </w:r>
          </w:p>
        </w:tc>
        <w:tc>
          <w:tcPr>
            <w:tcW w:w="2098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Форма оформления результатов</w:t>
            </w:r>
          </w:p>
        </w:tc>
        <w:tc>
          <w:tcPr>
            <w:tcW w:w="2236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Ответственные/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2D24EF" w:rsidRPr="00A707B6" w:rsidTr="002A1CC2">
        <w:tc>
          <w:tcPr>
            <w:tcW w:w="1276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06" w:type="dxa"/>
          </w:tcPr>
          <w:p w:rsidR="002D24EF" w:rsidRPr="00C121D3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1.Корректировка планирования по проекту на 2022-2023</w:t>
            </w:r>
            <w:r w:rsidRPr="00C121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D24EF" w:rsidRPr="00A707B6" w:rsidRDefault="002D24EF" w:rsidP="002A1C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EF" w:rsidRPr="00A707B6" w:rsidRDefault="002D24EF" w:rsidP="002A1C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Календарный 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Гарбина Т.И. Мицкевич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Мацкевич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Дамшевич А.Р.</w:t>
            </w:r>
          </w:p>
        </w:tc>
      </w:tr>
      <w:tr w:rsidR="002D24EF" w:rsidRPr="00A707B6" w:rsidTr="002A1CC2">
        <w:tc>
          <w:tcPr>
            <w:tcW w:w="1276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106" w:type="dxa"/>
          </w:tcPr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1.Акция ко Дню пожилых людей « Твори добро»</w:t>
            </w:r>
          </w:p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2.Фотовыставка « Улыбка мамочки моей»</w:t>
            </w:r>
          </w:p>
        </w:tc>
        <w:tc>
          <w:tcPr>
            <w:tcW w:w="2098" w:type="dxa"/>
          </w:tcPr>
          <w:p w:rsidR="002D24EF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для пожилых людей</w:t>
            </w:r>
          </w:p>
          <w:p w:rsidR="002D24EF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открытки)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236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Гарбина Т.И. Мицкевич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4EF" w:rsidRPr="00A707B6" w:rsidTr="002A1CC2">
        <w:tc>
          <w:tcPr>
            <w:tcW w:w="1276" w:type="dxa"/>
          </w:tcPr>
          <w:p w:rsidR="002D24EF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06" w:type="dxa"/>
          </w:tcPr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родным местам  ( КСУП Элит-Агро</w:t>
            </w:r>
          </w:p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Больтиники , сельская библиотека)</w:t>
            </w:r>
          </w:p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236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Гарбина Т.И. Мицкевич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Мацкевич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Дамшевич А.Р.</w:t>
            </w:r>
          </w:p>
        </w:tc>
      </w:tr>
      <w:tr w:rsidR="002D24EF" w:rsidRPr="00A707B6" w:rsidTr="002A1CC2">
        <w:tc>
          <w:tcPr>
            <w:tcW w:w="1276" w:type="dxa"/>
          </w:tcPr>
          <w:p w:rsidR="002D24EF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06" w:type="dxa"/>
          </w:tcPr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родословной  моей семьи.</w:t>
            </w:r>
          </w:p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Генеалогическое древо в компьютерной программе</w:t>
            </w:r>
          </w:p>
        </w:tc>
        <w:tc>
          <w:tcPr>
            <w:tcW w:w="2236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Гарбина Т.И. Мицкевич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Мацкевич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Дамшевич А.Р.</w:t>
            </w:r>
          </w:p>
        </w:tc>
      </w:tr>
      <w:tr w:rsidR="002D24EF" w:rsidRPr="00A707B6" w:rsidTr="002A1CC2">
        <w:tc>
          <w:tcPr>
            <w:tcW w:w="1276" w:type="dxa"/>
          </w:tcPr>
          <w:p w:rsidR="002D24EF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06" w:type="dxa"/>
          </w:tcPr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белоруской науки Диалог « Достижения белоруской науки» </w:t>
            </w:r>
          </w:p>
        </w:tc>
        <w:tc>
          <w:tcPr>
            <w:tcW w:w="2098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2236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Гарбина Т.И. Мицкевич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Мацкевич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Дамшевич А.Р.</w:t>
            </w:r>
          </w:p>
        </w:tc>
      </w:tr>
      <w:tr w:rsidR="002D24EF" w:rsidRPr="00A707B6" w:rsidTr="002A1CC2">
        <w:tc>
          <w:tcPr>
            <w:tcW w:w="1276" w:type="dxa"/>
          </w:tcPr>
          <w:p w:rsidR="002D24EF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06" w:type="dxa"/>
          </w:tcPr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1.Путешествие по л</w:t>
            </w:r>
            <w:r w:rsidRPr="00335CAE">
              <w:rPr>
                <w:rFonts w:ascii="Times New Roman" w:hAnsi="Times New Roman" w:cs="Times New Roman"/>
                <w:sz w:val="28"/>
                <w:szCs w:val="28"/>
              </w:rPr>
              <w:t>есам Беларуси</w:t>
            </w:r>
          </w:p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 дню защитника отечества, Брейн-ринг</w:t>
            </w:r>
          </w:p>
          <w:p w:rsidR="002D24EF" w:rsidRPr="00335CAE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Эрудит»</w:t>
            </w:r>
          </w:p>
        </w:tc>
        <w:tc>
          <w:tcPr>
            <w:tcW w:w="2098" w:type="dxa"/>
          </w:tcPr>
          <w:p w:rsidR="002D24EF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Беловежскую пущу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236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Гарбина Т.И. Мицкевич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4EF" w:rsidRPr="00A707B6" w:rsidTr="002A1CC2">
        <w:tc>
          <w:tcPr>
            <w:tcW w:w="1276" w:type="dxa"/>
          </w:tcPr>
          <w:p w:rsidR="002D24EF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06" w:type="dxa"/>
          </w:tcPr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 « Белорусская копилка»</w:t>
            </w:r>
          </w:p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викторины, игровые программы)</w:t>
            </w:r>
          </w:p>
        </w:tc>
        <w:tc>
          <w:tcPr>
            <w:tcW w:w="2236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Гарбина Т.И. Мицкевич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Мацкевич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Дамшевич А.Р.</w:t>
            </w:r>
          </w:p>
        </w:tc>
      </w:tr>
      <w:tr w:rsidR="002D24EF" w:rsidRPr="00A707B6" w:rsidTr="002A1CC2">
        <w:tc>
          <w:tcPr>
            <w:tcW w:w="1276" w:type="dxa"/>
          </w:tcPr>
          <w:p w:rsidR="002D24EF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06" w:type="dxa"/>
          </w:tcPr>
          <w:p w:rsidR="002D24EF" w:rsidRPr="00335CAE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35CAE">
              <w:rPr>
                <w:rFonts w:ascii="Times New Roman" w:hAnsi="Times New Roman" w:cs="Times New Roman"/>
                <w:sz w:val="28"/>
                <w:szCs w:val="28"/>
              </w:rPr>
              <w:t>Акция по благоустройству территории «Чистота»</w:t>
            </w:r>
          </w:p>
        </w:tc>
        <w:tc>
          <w:tcPr>
            <w:tcW w:w="2098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236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Гарбина Т.И. Мицкевич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Мацкевич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Дамшевич А.Р.</w:t>
            </w:r>
          </w:p>
        </w:tc>
      </w:tr>
      <w:tr w:rsidR="002D24EF" w:rsidRPr="00A707B6" w:rsidTr="002A1CC2">
        <w:tc>
          <w:tcPr>
            <w:tcW w:w="1276" w:type="dxa"/>
          </w:tcPr>
          <w:p w:rsidR="002D24EF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06" w:type="dxa"/>
          </w:tcPr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1.Выставка экспонатов музея «Их судьбы опалила война» ко Дню Победы</w:t>
            </w:r>
          </w:p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2.Конкурс стихов и песен о войне</w:t>
            </w:r>
          </w:p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236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Гарбина Т.И. Мицкевич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Мацкевич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Дамшевич А.Р.</w:t>
            </w:r>
          </w:p>
        </w:tc>
      </w:tr>
      <w:tr w:rsidR="002D24EF" w:rsidRPr="00A707B6" w:rsidTr="002A1CC2">
        <w:tc>
          <w:tcPr>
            <w:tcW w:w="1276" w:type="dxa"/>
          </w:tcPr>
          <w:p w:rsidR="002D24EF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106" w:type="dxa"/>
          </w:tcPr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1.Велопоход в д. Гайтюнишки </w:t>
            </w:r>
          </w:p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экскурсий для гостей из других районов.</w:t>
            </w:r>
          </w:p>
        </w:tc>
        <w:tc>
          <w:tcPr>
            <w:tcW w:w="2098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236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Гарбина Т.И. Мицкевич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Мацкевич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Дамшевич А.Р.</w:t>
            </w:r>
          </w:p>
        </w:tc>
      </w:tr>
      <w:tr w:rsidR="002D24EF" w:rsidRPr="00A707B6" w:rsidTr="002A1CC2">
        <w:tc>
          <w:tcPr>
            <w:tcW w:w="1276" w:type="dxa"/>
          </w:tcPr>
          <w:p w:rsidR="002D24EF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4106" w:type="dxa"/>
          </w:tcPr>
          <w:p w:rsidR="002D24EF" w:rsidRDefault="002D24EF" w:rsidP="002A1CC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 ко дню Независимости РБ</w:t>
            </w:r>
          </w:p>
          <w:p w:rsidR="002D24EF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 День освобождения»</w:t>
            </w:r>
          </w:p>
        </w:tc>
        <w:tc>
          <w:tcPr>
            <w:tcW w:w="2098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</w:t>
            </w:r>
          </w:p>
        </w:tc>
        <w:tc>
          <w:tcPr>
            <w:tcW w:w="2236" w:type="dxa"/>
          </w:tcPr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Гарбина Т.И. Мицкевич В.В.</w:t>
            </w:r>
          </w:p>
          <w:p w:rsidR="002D24EF" w:rsidRPr="00A707B6" w:rsidRDefault="002D24EF" w:rsidP="002A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9A9" w:rsidRDefault="00DD69A9" w:rsidP="00A770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краеведение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4389"/>
        <w:gridCol w:w="1843"/>
        <w:gridCol w:w="2268"/>
      </w:tblGrid>
      <w:tr w:rsidR="00DD69A9" w:rsidRPr="00A9739F" w:rsidTr="00A9739F">
        <w:tc>
          <w:tcPr>
            <w:tcW w:w="1276" w:type="dxa"/>
          </w:tcPr>
          <w:p w:rsidR="00DD69A9" w:rsidRPr="00A9739F" w:rsidRDefault="00DD69A9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4389" w:type="dxa"/>
          </w:tcPr>
          <w:p w:rsidR="00DD69A9" w:rsidRPr="00A9739F" w:rsidRDefault="00DD69A9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Содержание/ направления работы</w:t>
            </w:r>
          </w:p>
        </w:tc>
        <w:tc>
          <w:tcPr>
            <w:tcW w:w="1843" w:type="dxa"/>
          </w:tcPr>
          <w:p w:rsidR="00DD69A9" w:rsidRPr="00A9739F" w:rsidRDefault="00DD69A9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Форма оформления результатов</w:t>
            </w:r>
          </w:p>
        </w:tc>
        <w:tc>
          <w:tcPr>
            <w:tcW w:w="2268" w:type="dxa"/>
          </w:tcPr>
          <w:p w:rsidR="00DD69A9" w:rsidRPr="00A9739F" w:rsidRDefault="00DD69A9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Ответственные/ примечания</w:t>
            </w:r>
          </w:p>
        </w:tc>
      </w:tr>
      <w:tr w:rsidR="00DD69A9" w:rsidRPr="00A9739F" w:rsidTr="00A9739F">
        <w:tc>
          <w:tcPr>
            <w:tcW w:w="1276" w:type="dxa"/>
          </w:tcPr>
          <w:p w:rsidR="00DD69A9" w:rsidRPr="00A9739F" w:rsidRDefault="00DD69A9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389" w:type="dxa"/>
          </w:tcPr>
          <w:p w:rsidR="00DD69A9" w:rsidRPr="00A9739F" w:rsidRDefault="00DD69A9" w:rsidP="00DD69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1. Коллективное планирование по проекту на 2021-2022 год</w:t>
            </w:r>
          </w:p>
          <w:p w:rsidR="00DD69A9" w:rsidRDefault="00DD69A9" w:rsidP="00DD69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A9739F" w:rsidRPr="00A9739F">
              <w:rPr>
                <w:rFonts w:ascii="Times New Roman" w:hAnsi="Times New Roman" w:cs="Times New Roman"/>
                <w:sz w:val="26"/>
                <w:szCs w:val="26"/>
              </w:rPr>
              <w:t>Изучение жизненной позиции семей, через их отношение к семейному наследию и семейным ценностям</w:t>
            </w:r>
          </w:p>
          <w:p w:rsidR="002A3C33" w:rsidRPr="00A9739F" w:rsidRDefault="002A3C33" w:rsidP="00DD69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День Народного единства</w:t>
            </w:r>
          </w:p>
        </w:tc>
        <w:tc>
          <w:tcPr>
            <w:tcW w:w="1843" w:type="dxa"/>
          </w:tcPr>
          <w:p w:rsidR="00DD69A9" w:rsidRPr="00A9739F" w:rsidRDefault="00A9739F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Календарный план работы</w:t>
            </w:r>
          </w:p>
          <w:p w:rsidR="00A9739F" w:rsidRDefault="00A9739F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Анкета</w:t>
            </w:r>
          </w:p>
          <w:p w:rsidR="002A3C33" w:rsidRDefault="002A3C33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33" w:rsidRDefault="002A3C33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33" w:rsidRPr="00A9739F" w:rsidRDefault="002A3C33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2268" w:type="dxa"/>
          </w:tcPr>
          <w:p w:rsidR="00DD69A9" w:rsidRPr="00A9739F" w:rsidRDefault="00A9739F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Чучва Ч.Д.</w:t>
            </w:r>
          </w:p>
          <w:p w:rsidR="00A9739F" w:rsidRPr="00A9739F" w:rsidRDefault="00A9739F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Герасимчик Л.А.</w:t>
            </w:r>
          </w:p>
        </w:tc>
      </w:tr>
      <w:tr w:rsidR="00DD69A9" w:rsidRPr="00A9739F" w:rsidTr="00A9739F">
        <w:tc>
          <w:tcPr>
            <w:tcW w:w="1276" w:type="dxa"/>
          </w:tcPr>
          <w:p w:rsidR="00DD69A9" w:rsidRPr="00A9739F" w:rsidRDefault="00A9739F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4389" w:type="dxa"/>
          </w:tcPr>
          <w:p w:rsidR="00DD69A9" w:rsidRDefault="00A9739F" w:rsidP="00A973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 xml:space="preserve">1. Семейные традиции и праздники </w:t>
            </w:r>
          </w:p>
          <w:p w:rsidR="00A9739F" w:rsidRDefault="00A9739F" w:rsidP="00A973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Родительское собрание </w:t>
            </w:r>
            <w:r w:rsidR="00321EC4">
              <w:rPr>
                <w:rFonts w:ascii="Times New Roman" w:hAnsi="Times New Roman" w:cs="Times New Roman"/>
                <w:sz w:val="26"/>
                <w:szCs w:val="26"/>
              </w:rPr>
              <w:t>по теме: «Традиции и праздники моей семьи»</w:t>
            </w:r>
          </w:p>
          <w:p w:rsidR="00321EC4" w:rsidRPr="00A9739F" w:rsidRDefault="00321EC4" w:rsidP="00A973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Празднование «Дня матери» в моей семье</w:t>
            </w:r>
          </w:p>
        </w:tc>
        <w:tc>
          <w:tcPr>
            <w:tcW w:w="1843" w:type="dxa"/>
          </w:tcPr>
          <w:p w:rsidR="00DD69A9" w:rsidRDefault="00321EC4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321EC4" w:rsidRDefault="00321EC4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</w:p>
          <w:p w:rsidR="009175D0" w:rsidRDefault="009175D0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5D0" w:rsidRPr="00A9739F" w:rsidRDefault="009175D0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 отчет, утренник</w:t>
            </w:r>
          </w:p>
        </w:tc>
        <w:tc>
          <w:tcPr>
            <w:tcW w:w="2268" w:type="dxa"/>
          </w:tcPr>
          <w:p w:rsidR="00321EC4" w:rsidRPr="00321EC4" w:rsidRDefault="00321EC4" w:rsidP="00321EC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C4">
              <w:rPr>
                <w:rFonts w:ascii="Times New Roman" w:hAnsi="Times New Roman" w:cs="Times New Roman"/>
                <w:sz w:val="26"/>
                <w:szCs w:val="26"/>
              </w:rPr>
              <w:t>Чучва Ч.Д.</w:t>
            </w:r>
          </w:p>
          <w:p w:rsidR="00DD69A9" w:rsidRPr="00A9739F" w:rsidRDefault="00321EC4" w:rsidP="00321EC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C4">
              <w:rPr>
                <w:rFonts w:ascii="Times New Roman" w:hAnsi="Times New Roman" w:cs="Times New Roman"/>
                <w:sz w:val="26"/>
                <w:szCs w:val="26"/>
              </w:rPr>
              <w:t>Герасимчик Л.А.</w:t>
            </w:r>
          </w:p>
        </w:tc>
      </w:tr>
      <w:tr w:rsidR="00DD69A9" w:rsidRPr="00A9739F" w:rsidTr="00A9739F">
        <w:tc>
          <w:tcPr>
            <w:tcW w:w="1276" w:type="dxa"/>
          </w:tcPr>
          <w:p w:rsidR="00DD69A9" w:rsidRPr="00A9739F" w:rsidRDefault="009175D0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4389" w:type="dxa"/>
          </w:tcPr>
          <w:p w:rsidR="00DD69A9" w:rsidRDefault="009175D0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Фото вернисаж: «Я и моя семья»</w:t>
            </w:r>
          </w:p>
          <w:p w:rsidR="009175D0" w:rsidRPr="00A9739F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Беседа: «Зачем нужен семейный фотоархив»</w:t>
            </w:r>
          </w:p>
        </w:tc>
        <w:tc>
          <w:tcPr>
            <w:tcW w:w="1843" w:type="dxa"/>
          </w:tcPr>
          <w:p w:rsidR="00DD69A9" w:rsidRDefault="009175D0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 выставка</w:t>
            </w:r>
          </w:p>
          <w:p w:rsidR="009175D0" w:rsidRPr="00A9739F" w:rsidRDefault="009175D0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Презентации</w:t>
            </w:r>
          </w:p>
        </w:tc>
        <w:tc>
          <w:tcPr>
            <w:tcW w:w="2268" w:type="dxa"/>
          </w:tcPr>
          <w:p w:rsidR="00321EC4" w:rsidRPr="00321EC4" w:rsidRDefault="00321EC4" w:rsidP="00321EC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C4">
              <w:rPr>
                <w:rFonts w:ascii="Times New Roman" w:hAnsi="Times New Roman" w:cs="Times New Roman"/>
                <w:sz w:val="26"/>
                <w:szCs w:val="26"/>
              </w:rPr>
              <w:t>Чучва Ч.Д.</w:t>
            </w:r>
          </w:p>
          <w:p w:rsidR="00DD69A9" w:rsidRPr="00A9739F" w:rsidRDefault="00321EC4" w:rsidP="00321EC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1EC4">
              <w:rPr>
                <w:rFonts w:ascii="Times New Roman" w:hAnsi="Times New Roman" w:cs="Times New Roman"/>
                <w:sz w:val="26"/>
                <w:szCs w:val="26"/>
              </w:rPr>
              <w:t>Герасимчик Л.А.</w:t>
            </w:r>
          </w:p>
        </w:tc>
      </w:tr>
      <w:tr w:rsidR="00DD69A9" w:rsidRPr="00A9739F" w:rsidTr="00A9739F">
        <w:tc>
          <w:tcPr>
            <w:tcW w:w="1276" w:type="dxa"/>
          </w:tcPr>
          <w:p w:rsidR="00DD69A9" w:rsidRPr="00A9739F" w:rsidRDefault="009175D0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389" w:type="dxa"/>
          </w:tcPr>
          <w:p w:rsidR="00DD69A9" w:rsidRDefault="009175D0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410A25">
              <w:rPr>
                <w:rFonts w:ascii="Times New Roman" w:hAnsi="Times New Roman" w:cs="Times New Roman"/>
                <w:sz w:val="26"/>
                <w:szCs w:val="26"/>
              </w:rPr>
              <w:t>Адвент календарь нашей семьи</w:t>
            </w:r>
          </w:p>
          <w:p w:rsidR="00410A25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0A25" w:rsidRPr="00A9739F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Традиции празднования Нового года и  католического Рождества в нашем селе</w:t>
            </w:r>
          </w:p>
        </w:tc>
        <w:tc>
          <w:tcPr>
            <w:tcW w:w="1843" w:type="dxa"/>
          </w:tcPr>
          <w:p w:rsidR="00DD69A9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Объемная аппликация</w:t>
            </w:r>
          </w:p>
          <w:p w:rsidR="00410A25" w:rsidRPr="00A9739F" w:rsidRDefault="00410A25" w:rsidP="00410A2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 отчет, беседа, экскурсия (костел аг. Бенякони)</w:t>
            </w:r>
          </w:p>
        </w:tc>
        <w:tc>
          <w:tcPr>
            <w:tcW w:w="2268" w:type="dxa"/>
          </w:tcPr>
          <w:p w:rsidR="009175D0" w:rsidRPr="009175D0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Чучва Ч.Д.</w:t>
            </w:r>
          </w:p>
          <w:p w:rsidR="00DD69A9" w:rsidRPr="00A9739F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Герасимчик Л.А.</w:t>
            </w:r>
          </w:p>
        </w:tc>
      </w:tr>
      <w:tr w:rsidR="00DD69A9" w:rsidRPr="00A9739F" w:rsidTr="00A9739F">
        <w:tc>
          <w:tcPr>
            <w:tcW w:w="1276" w:type="dxa"/>
          </w:tcPr>
          <w:p w:rsidR="00DD69A9" w:rsidRPr="00A9739F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4389" w:type="dxa"/>
          </w:tcPr>
          <w:p w:rsidR="00DD69A9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Один счастливый день моей семьи</w:t>
            </w:r>
          </w:p>
          <w:p w:rsidR="00410A25" w:rsidRPr="00A9739F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«Родительский дом – начало начал…»</w:t>
            </w:r>
          </w:p>
        </w:tc>
        <w:tc>
          <w:tcPr>
            <w:tcW w:w="1843" w:type="dxa"/>
          </w:tcPr>
          <w:p w:rsidR="00DD69A9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КТД</w:t>
            </w:r>
          </w:p>
          <w:p w:rsidR="00410A25" w:rsidRPr="00A9739F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</w:t>
            </w:r>
          </w:p>
        </w:tc>
        <w:tc>
          <w:tcPr>
            <w:tcW w:w="2268" w:type="dxa"/>
          </w:tcPr>
          <w:p w:rsidR="009175D0" w:rsidRPr="009175D0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Чучва Ч.Д.</w:t>
            </w:r>
          </w:p>
          <w:p w:rsidR="00DD69A9" w:rsidRPr="00A9739F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Герасимчик Л.А.</w:t>
            </w:r>
          </w:p>
        </w:tc>
      </w:tr>
      <w:tr w:rsidR="00DD69A9" w:rsidRPr="00A9739F" w:rsidTr="00A9739F">
        <w:tc>
          <w:tcPr>
            <w:tcW w:w="1276" w:type="dxa"/>
          </w:tcPr>
          <w:p w:rsidR="00DD69A9" w:rsidRPr="00A9739F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4389" w:type="dxa"/>
          </w:tcPr>
          <w:p w:rsidR="00DD69A9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Профессии наших родителей</w:t>
            </w:r>
          </w:p>
          <w:p w:rsidR="00D84F02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«Порядок время бережёт»</w:t>
            </w:r>
          </w:p>
          <w:p w:rsidR="00D84F02" w:rsidRPr="00A9739F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D69A9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Деловая игра</w:t>
            </w:r>
          </w:p>
          <w:p w:rsidR="00D84F02" w:rsidRPr="00A9739F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</w:p>
        </w:tc>
        <w:tc>
          <w:tcPr>
            <w:tcW w:w="2268" w:type="dxa"/>
          </w:tcPr>
          <w:p w:rsidR="009175D0" w:rsidRPr="009175D0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Чучва Ч.Д.</w:t>
            </w:r>
          </w:p>
          <w:p w:rsidR="00DD69A9" w:rsidRPr="00A9739F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Герасимчик Л.А.</w:t>
            </w:r>
          </w:p>
        </w:tc>
      </w:tr>
      <w:tr w:rsidR="00DD69A9" w:rsidRPr="00A9739F" w:rsidTr="00A9739F">
        <w:tc>
          <w:tcPr>
            <w:tcW w:w="1276" w:type="dxa"/>
          </w:tcPr>
          <w:p w:rsidR="00DD69A9" w:rsidRPr="00A9739F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4389" w:type="dxa"/>
          </w:tcPr>
          <w:p w:rsidR="00DD69A9" w:rsidRDefault="00D84F02" w:rsidP="00D84F0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«Азбука больших и малых дел нашей семьи»</w:t>
            </w:r>
          </w:p>
          <w:p w:rsidR="00D84F02" w:rsidRPr="00A9739F" w:rsidRDefault="00D84F02" w:rsidP="00D84F0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Творчество в моей семье</w:t>
            </w:r>
          </w:p>
        </w:tc>
        <w:tc>
          <w:tcPr>
            <w:tcW w:w="1843" w:type="dxa"/>
          </w:tcPr>
          <w:p w:rsidR="00DD69A9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D84F02" w:rsidRPr="00A9739F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предметов творчества</w:t>
            </w:r>
          </w:p>
        </w:tc>
        <w:tc>
          <w:tcPr>
            <w:tcW w:w="2268" w:type="dxa"/>
          </w:tcPr>
          <w:p w:rsidR="009175D0" w:rsidRPr="009175D0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Чучва Ч.Д.</w:t>
            </w:r>
          </w:p>
          <w:p w:rsidR="00DD69A9" w:rsidRPr="00A9739F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Герасимчик Л.А.</w:t>
            </w:r>
          </w:p>
        </w:tc>
      </w:tr>
      <w:tr w:rsidR="00D84F02" w:rsidRPr="00A9739F" w:rsidTr="00A9739F">
        <w:tc>
          <w:tcPr>
            <w:tcW w:w="1276" w:type="dxa"/>
          </w:tcPr>
          <w:p w:rsidR="00D84F02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389" w:type="dxa"/>
          </w:tcPr>
          <w:p w:rsidR="00D84F02" w:rsidRDefault="00D84F02" w:rsidP="00D84F0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«Вот моя деревня, вот мой дом родной»</w:t>
            </w:r>
          </w:p>
          <w:p w:rsidR="00D84F02" w:rsidRDefault="00D84F02" w:rsidP="00D84F0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«Семьёй на природу»</w:t>
            </w:r>
          </w:p>
        </w:tc>
        <w:tc>
          <w:tcPr>
            <w:tcW w:w="1843" w:type="dxa"/>
          </w:tcPr>
          <w:p w:rsidR="00D84F02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Экскурсии</w:t>
            </w:r>
          </w:p>
          <w:p w:rsidR="00D84F02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F02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фотографий</w:t>
            </w:r>
          </w:p>
        </w:tc>
        <w:tc>
          <w:tcPr>
            <w:tcW w:w="2268" w:type="dxa"/>
          </w:tcPr>
          <w:p w:rsidR="00D84F02" w:rsidRPr="00D84F02" w:rsidRDefault="00D84F02" w:rsidP="00D84F0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F02">
              <w:rPr>
                <w:rFonts w:ascii="Times New Roman" w:hAnsi="Times New Roman" w:cs="Times New Roman"/>
                <w:sz w:val="26"/>
                <w:szCs w:val="26"/>
              </w:rPr>
              <w:t>Чучва Ч.Д.</w:t>
            </w:r>
          </w:p>
          <w:p w:rsidR="00D84F02" w:rsidRPr="009175D0" w:rsidRDefault="00D84F02" w:rsidP="00D84F0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F02">
              <w:rPr>
                <w:rFonts w:ascii="Times New Roman" w:hAnsi="Times New Roman" w:cs="Times New Roman"/>
                <w:sz w:val="26"/>
                <w:szCs w:val="26"/>
              </w:rPr>
              <w:t>Герасимчик Л.А.</w:t>
            </w:r>
          </w:p>
        </w:tc>
      </w:tr>
      <w:tr w:rsidR="00D84F02" w:rsidRPr="00A9739F" w:rsidTr="00A9739F">
        <w:tc>
          <w:tcPr>
            <w:tcW w:w="1276" w:type="dxa"/>
          </w:tcPr>
          <w:p w:rsidR="00D84F02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389" w:type="dxa"/>
          </w:tcPr>
          <w:p w:rsidR="00D84F02" w:rsidRDefault="00D84F02" w:rsidP="002A3C3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2A3C33">
              <w:rPr>
                <w:rFonts w:ascii="Times New Roman" w:hAnsi="Times New Roman" w:cs="Times New Roman"/>
                <w:sz w:val="26"/>
                <w:szCs w:val="26"/>
              </w:rPr>
              <w:t>«Память и долг». Знакомство с информацией о ветеранах и узниках концлагеря, проживавших в нашей местности.</w:t>
            </w:r>
          </w:p>
          <w:p w:rsidR="002A3C33" w:rsidRDefault="002A3C33" w:rsidP="002A3C3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«Святое место – чистое место», акция по благоус</w:t>
            </w:r>
            <w:r w:rsidR="00222B2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ройству</w:t>
            </w:r>
          </w:p>
        </w:tc>
        <w:tc>
          <w:tcPr>
            <w:tcW w:w="1843" w:type="dxa"/>
          </w:tcPr>
          <w:p w:rsidR="00D84F02" w:rsidRDefault="002A3C33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Материалы, литература</w:t>
            </w:r>
          </w:p>
          <w:p w:rsidR="002A3C33" w:rsidRDefault="002A3C33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33" w:rsidRDefault="002A3C33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33" w:rsidRDefault="002A3C33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2268" w:type="dxa"/>
          </w:tcPr>
          <w:p w:rsidR="00D84F02" w:rsidRPr="00D84F02" w:rsidRDefault="00D84F02" w:rsidP="00D84F0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F02">
              <w:rPr>
                <w:rFonts w:ascii="Times New Roman" w:hAnsi="Times New Roman" w:cs="Times New Roman"/>
                <w:sz w:val="26"/>
                <w:szCs w:val="26"/>
              </w:rPr>
              <w:t>Чучва Ч.Д.</w:t>
            </w:r>
          </w:p>
          <w:p w:rsidR="00D84F02" w:rsidRPr="009175D0" w:rsidRDefault="00D84F02" w:rsidP="00D84F0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F02">
              <w:rPr>
                <w:rFonts w:ascii="Times New Roman" w:hAnsi="Times New Roman" w:cs="Times New Roman"/>
                <w:sz w:val="26"/>
                <w:szCs w:val="26"/>
              </w:rPr>
              <w:t>Герасимчик Л.А.</w:t>
            </w:r>
          </w:p>
        </w:tc>
      </w:tr>
    </w:tbl>
    <w:p w:rsidR="00DD69A9" w:rsidRPr="00DD69A9" w:rsidRDefault="00DD69A9" w:rsidP="00272F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D69A9" w:rsidRPr="00DD69A9" w:rsidSect="002A3C33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47375"/>
    <w:multiLevelType w:val="hybridMultilevel"/>
    <w:tmpl w:val="DBE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A9"/>
    <w:rsid w:val="00032AB0"/>
    <w:rsid w:val="00037651"/>
    <w:rsid w:val="00105EBD"/>
    <w:rsid w:val="00222B2B"/>
    <w:rsid w:val="00272FBE"/>
    <w:rsid w:val="00285FF4"/>
    <w:rsid w:val="002A3C33"/>
    <w:rsid w:val="002D24EF"/>
    <w:rsid w:val="003059DC"/>
    <w:rsid w:val="00321EC4"/>
    <w:rsid w:val="003D2A09"/>
    <w:rsid w:val="003E30CA"/>
    <w:rsid w:val="00410A25"/>
    <w:rsid w:val="004D2355"/>
    <w:rsid w:val="00646356"/>
    <w:rsid w:val="006A54AD"/>
    <w:rsid w:val="00776288"/>
    <w:rsid w:val="00805C57"/>
    <w:rsid w:val="008E323D"/>
    <w:rsid w:val="009175D0"/>
    <w:rsid w:val="00955782"/>
    <w:rsid w:val="00A366BD"/>
    <w:rsid w:val="00A7705C"/>
    <w:rsid w:val="00A9739F"/>
    <w:rsid w:val="00B36018"/>
    <w:rsid w:val="00C30539"/>
    <w:rsid w:val="00D84F02"/>
    <w:rsid w:val="00DD69A9"/>
    <w:rsid w:val="00DF6CCD"/>
    <w:rsid w:val="00E15EF0"/>
    <w:rsid w:val="00E410CB"/>
    <w:rsid w:val="00F24BA8"/>
    <w:rsid w:val="00F6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6E79"/>
  <w15:docId w15:val="{91632F25-D59A-4D3A-9042-6610F878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Чеслава</dc:creator>
  <cp:keywords/>
  <dc:description/>
  <cp:lastModifiedBy>Пользователь Windows</cp:lastModifiedBy>
  <cp:revision>2</cp:revision>
  <dcterms:created xsi:type="dcterms:W3CDTF">2022-05-13T09:03:00Z</dcterms:created>
  <dcterms:modified xsi:type="dcterms:W3CDTF">2022-05-13T09:03:00Z</dcterms:modified>
</cp:coreProperties>
</file>