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B1" w:rsidRDefault="006364B1" w:rsidP="006364B1">
      <w:pPr>
        <w:pStyle w:val="a4"/>
        <w:ind w:firstLine="6237"/>
        <w:jc w:val="left"/>
        <w:rPr>
          <w:lang w:eastAsia="ru-RU"/>
        </w:rPr>
      </w:pPr>
      <w:r>
        <w:rPr>
          <w:lang w:eastAsia="ru-RU"/>
        </w:rPr>
        <w:t>УТВЕРЖДЕНО</w:t>
      </w:r>
    </w:p>
    <w:p w:rsidR="006364B1" w:rsidRDefault="006364B1" w:rsidP="006364B1">
      <w:pPr>
        <w:pStyle w:val="a4"/>
        <w:ind w:firstLine="6237"/>
        <w:jc w:val="left"/>
        <w:rPr>
          <w:lang w:eastAsia="ru-RU"/>
        </w:rPr>
      </w:pPr>
      <w:r>
        <w:rPr>
          <w:lang w:eastAsia="ru-RU"/>
        </w:rPr>
        <w:t>Приказом директора</w:t>
      </w:r>
    </w:p>
    <w:p w:rsidR="006364B1" w:rsidRPr="006364B1" w:rsidRDefault="006364B1" w:rsidP="006364B1">
      <w:pPr>
        <w:pStyle w:val="a4"/>
        <w:ind w:firstLine="6237"/>
        <w:jc w:val="left"/>
        <w:rPr>
          <w:lang w:eastAsia="ru-RU"/>
        </w:rPr>
      </w:pPr>
      <w:r>
        <w:rPr>
          <w:lang w:eastAsia="ru-RU"/>
        </w:rPr>
        <w:t xml:space="preserve">31.08.2022  </w:t>
      </w:r>
      <w:r w:rsidR="003F0C16">
        <w:rPr>
          <w:lang w:eastAsia="ru-RU"/>
        </w:rPr>
        <w:t>№</w:t>
      </w:r>
      <w:r>
        <w:rPr>
          <w:lang w:eastAsia="ru-RU"/>
        </w:rPr>
        <w:t>167</w:t>
      </w:r>
    </w:p>
    <w:p w:rsidR="006364B1" w:rsidRPr="006364B1" w:rsidRDefault="006364B1" w:rsidP="006364B1">
      <w:pPr>
        <w:pStyle w:val="a4"/>
        <w:rPr>
          <w:b/>
          <w:lang w:eastAsia="ru-RU"/>
        </w:rPr>
      </w:pPr>
      <w:r w:rsidRPr="006364B1">
        <w:rPr>
          <w:b/>
          <w:lang w:eastAsia="ru-RU"/>
        </w:rPr>
        <w:t xml:space="preserve">ПОЛОЖЕНИЕ </w:t>
      </w:r>
    </w:p>
    <w:p w:rsidR="006364B1" w:rsidRPr="006364B1" w:rsidRDefault="006364B1" w:rsidP="006364B1">
      <w:pPr>
        <w:pStyle w:val="a4"/>
        <w:rPr>
          <w:b/>
          <w:lang w:eastAsia="ru-RU"/>
        </w:rPr>
      </w:pPr>
      <w:r w:rsidRPr="006364B1">
        <w:rPr>
          <w:b/>
          <w:lang w:eastAsia="ru-RU"/>
        </w:rPr>
        <w:t xml:space="preserve">о структурном подразделении </w:t>
      </w:r>
      <w:r w:rsidR="003F0C16">
        <w:rPr>
          <w:b/>
          <w:lang w:eastAsia="ru-RU"/>
        </w:rPr>
        <w:t>«</w:t>
      </w:r>
      <w:r w:rsidRPr="006364B1">
        <w:rPr>
          <w:b/>
          <w:lang w:eastAsia="ru-RU"/>
        </w:rPr>
        <w:t>библиотека</w:t>
      </w:r>
      <w:r w:rsidR="003F0C16">
        <w:rPr>
          <w:b/>
          <w:lang w:eastAsia="ru-RU"/>
        </w:rPr>
        <w:t>»</w:t>
      </w:r>
      <w:r w:rsidRPr="006364B1">
        <w:rPr>
          <w:b/>
          <w:lang w:eastAsia="ru-RU"/>
        </w:rPr>
        <w:t xml:space="preserve"> Государственного учреждения образования  </w:t>
      </w:r>
      <w:r w:rsidR="003F0C16">
        <w:rPr>
          <w:b/>
          <w:lang w:eastAsia="ru-RU"/>
        </w:rPr>
        <w:t>«</w:t>
      </w:r>
      <w:r w:rsidRPr="006364B1">
        <w:rPr>
          <w:b/>
          <w:lang w:eastAsia="ru-RU"/>
        </w:rPr>
        <w:t>Белицкая средня</w:t>
      </w:r>
      <w:bookmarkStart w:id="0" w:name="_GoBack"/>
      <w:bookmarkEnd w:id="0"/>
      <w:r w:rsidRPr="006364B1">
        <w:rPr>
          <w:b/>
          <w:lang w:eastAsia="ru-RU"/>
        </w:rPr>
        <w:t>я школа Сенненского района</w:t>
      </w:r>
      <w:r w:rsidR="003F0C16">
        <w:rPr>
          <w:b/>
          <w:lang w:eastAsia="ru-RU"/>
        </w:rPr>
        <w:t>»</w:t>
      </w:r>
    </w:p>
    <w:p w:rsidR="006364B1" w:rsidRPr="006364B1" w:rsidRDefault="006364B1" w:rsidP="006364B1">
      <w:pPr>
        <w:pStyle w:val="a4"/>
        <w:rPr>
          <w:b/>
          <w:lang w:eastAsia="ru-RU"/>
        </w:rPr>
      </w:pP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1. Настоящее Положение определяет порядок деятельности структурного подразделения </w:t>
      </w:r>
      <w:r w:rsidR="003F0C16">
        <w:rPr>
          <w:rFonts w:ascii=";" w:eastAsia="Times New Roman" w:hAnsi=";" w:cs="Tahoma" w:hint="eastAsia"/>
          <w:color w:val="333333"/>
          <w:szCs w:val="28"/>
          <w:lang w:eastAsia="ru-RU"/>
        </w:rPr>
        <w:t>«</w:t>
      </w:r>
      <w:r w:rsidRPr="003F0C16">
        <w:rPr>
          <w:szCs w:val="28"/>
          <w:lang w:eastAsia="ru-RU"/>
        </w:rPr>
        <w:t>библиотека</w:t>
      </w:r>
      <w:r w:rsidR="003F0C16">
        <w:rPr>
          <w:szCs w:val="28"/>
          <w:lang w:eastAsia="ru-RU"/>
        </w:rPr>
        <w:t xml:space="preserve">» </w:t>
      </w:r>
      <w:r w:rsidRPr="003F0C16">
        <w:rPr>
          <w:szCs w:val="28"/>
          <w:lang w:eastAsia="ru-RU"/>
        </w:rPr>
        <w:t xml:space="preserve">Государственного учреждения образования  </w:t>
      </w:r>
      <w:r w:rsidR="003F0C16">
        <w:rPr>
          <w:szCs w:val="28"/>
          <w:lang w:eastAsia="ru-RU"/>
        </w:rPr>
        <w:t>«</w:t>
      </w:r>
      <w:r w:rsidRPr="003F0C16">
        <w:rPr>
          <w:szCs w:val="28"/>
          <w:lang w:eastAsia="ru-RU"/>
        </w:rPr>
        <w:t>Белицкая средняя школа Сенненского района</w:t>
      </w:r>
      <w:r w:rsidR="003F0C16">
        <w:rPr>
          <w:szCs w:val="28"/>
          <w:lang w:eastAsia="ru-RU"/>
        </w:rPr>
        <w:t>»</w:t>
      </w:r>
      <w:r w:rsidRPr="003F0C16">
        <w:rPr>
          <w:rFonts w:ascii=";" w:eastAsia="Times New Roman" w:hAnsi=";" w:cs="Tahoma"/>
          <w:color w:val="333333"/>
          <w:szCs w:val="28"/>
          <w:lang w:eastAsia="ru-RU"/>
        </w:rPr>
        <w:t>.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2. Общие положения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2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.1. Библиотека </w:t>
      </w:r>
      <w:r w:rsidRPr="003F0C16">
        <w:rPr>
          <w:szCs w:val="28"/>
          <w:lang w:eastAsia="ru-RU"/>
        </w:rPr>
        <w:t xml:space="preserve">Государственного учреждения образования  </w:t>
      </w:r>
      <w:r>
        <w:rPr>
          <w:szCs w:val="28"/>
          <w:lang w:eastAsia="ru-RU"/>
        </w:rPr>
        <w:t>«</w:t>
      </w:r>
      <w:r w:rsidRPr="003F0C16">
        <w:rPr>
          <w:szCs w:val="28"/>
          <w:lang w:eastAsia="ru-RU"/>
        </w:rPr>
        <w:t>Белицкая средняя школа Сенненского района</w:t>
      </w:r>
      <w:r>
        <w:rPr>
          <w:szCs w:val="28"/>
          <w:lang w:eastAsia="ru-RU"/>
        </w:rPr>
        <w:t>»</w:t>
      </w:r>
      <w:r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 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(далее - школьная библиотека) является структурным подразделением школы, призванным содействовать процессу обучения и воспитания учащихся, повышению квалификации работников школы, а также центром распространения знаний, духовного и интеллектуального общения.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2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.2. </w:t>
      </w:r>
      <w:proofErr w:type="gramStart"/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Школьная библиотека в своей деятельности руководствуется Законом Республики Беларусь "О библиотечном деле в Республике Беларусь" (</w:t>
      </w:r>
      <w:proofErr w:type="spellStart"/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Ведамасцi</w:t>
      </w:r>
      <w:proofErr w:type="spellEnd"/>
      <w:r>
        <w:rPr>
          <w:rFonts w:ascii=";" w:eastAsia="Times New Roman" w:hAnsi=";" w:cs="Tahoma"/>
          <w:color w:val="333333"/>
          <w:szCs w:val="28"/>
          <w:lang w:eastAsia="ru-RU"/>
        </w:rPr>
        <w:t xml:space="preserve"> </w:t>
      </w:r>
      <w:proofErr w:type="spellStart"/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Вярхоўнага</w:t>
      </w:r>
      <w:proofErr w:type="spellEnd"/>
      <w:r>
        <w:rPr>
          <w:rFonts w:ascii=";" w:eastAsia="Times New Roman" w:hAnsi=";" w:cs="Tahoma"/>
          <w:color w:val="333333"/>
          <w:szCs w:val="28"/>
          <w:lang w:eastAsia="ru-RU"/>
        </w:rPr>
        <w:t xml:space="preserve"> </w:t>
      </w:r>
      <w:proofErr w:type="spellStart"/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Савета</w:t>
      </w:r>
      <w:proofErr w:type="spellEnd"/>
      <w:r>
        <w:rPr>
          <w:rFonts w:ascii=";" w:eastAsia="Times New Roman" w:hAnsi=";" w:cs="Tahoma"/>
          <w:color w:val="333333"/>
          <w:szCs w:val="28"/>
          <w:lang w:eastAsia="ru-RU"/>
        </w:rPr>
        <w:t xml:space="preserve"> </w:t>
      </w:r>
      <w:proofErr w:type="spellStart"/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Рэспублiкi</w:t>
      </w:r>
      <w:proofErr w:type="spellEnd"/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 Беларусь, 1995 г.; N 20, ст.238), другими нормативными и правовыми актами Республики Беларусь по библиотечному делу, распорядительными актами главного управления общего среднего образования Министерства образования Республики Беларусь, Уставом общеобразовательной школы, распорядительными актами директора школы, настоящим Положением.</w:t>
      </w:r>
      <w:proofErr w:type="gramEnd"/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2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.3. Школьная библиотека осуществляет свою деятельность совместно с педагогическим коллективом школы.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2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.4. Школьная библиотека взаимодействует с библиотеками региона, обслуживающими учащихся и педагогических работников школы, работает в контакте с другими библиотеками, творческими союзами и общественными объединениями.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3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 Основные задачи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3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.1. Обеспечение многообразия содержания образовательного процесса, особенностей программных педагогических установок отдельных школьных коллективов путем оперативного и качественного комплектования фондов, библиотечного и информационно-библиографического обслуживания читателей.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3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.2. Воспитание у учащихся информационной культуры: привитие навыков умелого пользования книгой, библиотекой, другими источниками информации.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3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.3. Содействие успешному усвоению учебных программ, развитию творческого мышления, познавательных интересов и способностей.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lastRenderedPageBreak/>
        <w:t>3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.4. Содействие повышению методического и педагогического мастерства учителей, воспитателей, других категорий педагогических работников школы.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3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.5. Содействие самообразованию учащихся и педагогических работников школы, обеспечение информацией их социальных, культурных потребностей.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 Содержание работы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В соответствии с основными задачами школьная библиотека: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proofErr w:type="gramStart"/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.1. формирует универсальный по отраслевому составу фонд, соответствующий по содержанию ее образовательным, воспитательным и информационным функциям, на языках, которые изучаются в школе, а также фонд учебной литературы *)</w:t>
      </w:r>
      <w:proofErr w:type="gramEnd"/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proofErr w:type="gramStart"/>
      <w:r w:rsidRPr="003F0C16">
        <w:rPr>
          <w:rFonts w:ascii=";" w:eastAsia="Times New Roman" w:hAnsi=";" w:cs="Tahoma"/>
          <w:color w:val="333333"/>
          <w:szCs w:val="28"/>
          <w:lang w:eastAsia="ru-RU"/>
        </w:rPr>
        <w:t>*) Работа по формированию фонда учебной литературы осуществляется школьной библиотекой согласно Инструкции по созданию, пополнению и обновлению библиотечных фондов школьных учебников, утверждаемой Министерством образования Республики Беларусь.</w:t>
      </w:r>
      <w:proofErr w:type="gramEnd"/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.2. обеспечивает сохранность фонда и использование его читателями в соответствии с установленными правилами;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.3. осуществляет библиотечную обработку поступающих в фонд изданий, организует и ведет справочно-библиографический аппарат (СБА);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.4. осуществляет справочно-библиографическое обслуживание и библиографическое информирование педагогического коллектива и учащихся школы, организует и проводит работу по воспитанию культуры чтения, основ библиотечно-библиографической грамотности читателей;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.5. ведет дифференцированное библиотечное обслуживание на абонементе, в читальном зале. При необходимости может создавать в учебных кабинетах библиотечные пункты, использовать в работе межбиблиотечный абонемент (МБА);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.6. изучает и направляет чтение учащихся с учетом их возраста, уровня знаний, способствует формированию их читательских интересов, оказывает помощь родителям по вопросам детского чтения;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4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.6.1. содержание и объем выполняемых работ в школьной библиотеке дифференцируются в зависимости от специфики, задач школы и штатного обеспечения библиотеки;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 Правовой статус. Финансирование и</w:t>
      </w:r>
      <w:r>
        <w:rPr>
          <w:rFonts w:ascii=";" w:eastAsia="Times New Roman" w:hAnsi=";" w:cs="Tahoma"/>
          <w:color w:val="333333"/>
          <w:szCs w:val="28"/>
          <w:lang w:eastAsia="ru-RU"/>
        </w:rPr>
        <w:t xml:space="preserve"> 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материально-техническое обеспечение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.1. Школьная библиотека открывается при наличии соответствующего помещения и оборудования, постоянного источника финансирования, первоначального книжного фонда в размере не менее двух тысяч экземпляров, а также библиотечных кадров.</w:t>
      </w:r>
    </w:p>
    <w:p w:rsidR="006364B1" w:rsidRPr="003F0C16" w:rsidRDefault="006364B1" w:rsidP="003F0C16">
      <w:pPr>
        <w:shd w:val="clear" w:color="auto" w:fill="FFFFFF"/>
        <w:ind w:firstLine="708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Администрация школы обязана обеспечить библиотеку помещениями, соответствующими установленным нормативам для обслуживания читателей и хранения библиотечных фондов, а также оборудованием, средствами механизации и автоматизации библиотечных процессов.</w:t>
      </w:r>
    </w:p>
    <w:p w:rsidR="006364B1" w:rsidRPr="003F0C16" w:rsidRDefault="006364B1" w:rsidP="003F0C16">
      <w:pPr>
        <w:shd w:val="clear" w:color="auto" w:fill="FFFFFF"/>
        <w:ind w:firstLine="708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lastRenderedPageBreak/>
        <w:t>Для хранения фонда учебной литературы выделяется отдельное помещение.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.2. Школьная библиотека </w:t>
      </w:r>
      <w:r>
        <w:rPr>
          <w:rFonts w:ascii=";" w:eastAsia="Times New Roman" w:hAnsi=";" w:cs="Tahoma"/>
          <w:color w:val="333333"/>
          <w:szCs w:val="28"/>
          <w:lang w:eastAsia="ru-RU"/>
        </w:rPr>
        <w:t>использует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 штемпель с обозначением полного наименования </w:t>
      </w:r>
      <w:r>
        <w:rPr>
          <w:rFonts w:ascii=";" w:eastAsia="Times New Roman" w:hAnsi=";" w:cs="Tahoma"/>
          <w:color w:val="333333"/>
          <w:szCs w:val="28"/>
          <w:lang w:eastAsia="ru-RU"/>
        </w:rPr>
        <w:t>учреждения образования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.3. Расходы на содержание школьной библиотеки предусматриваются в общей смете расходов </w:t>
      </w:r>
      <w:r>
        <w:rPr>
          <w:rFonts w:ascii=";" w:eastAsia="Times New Roman" w:hAnsi=";" w:cs="Tahoma"/>
          <w:color w:val="333333"/>
          <w:szCs w:val="28"/>
          <w:lang w:eastAsia="ru-RU"/>
        </w:rPr>
        <w:t>бухгалтерии отдела по образованию Сенненского РИК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.4. Состояние материально-технической базы и фонда библиотеки является одним из основных показателей готовности школы к новому учебному году.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.5. Порядок доступа к фондам, перечень услуг и условий их предоставления библиотекой определяются Типовыми правилами пользования школьной библиотекой в Республике Беларусь, утвержденными Приказом Министерства образования Республики Беларусь 27 декабря 1999 года N 768.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.6. Школьная библиотека осуществляет свою деятельность на основе плана, ведет документацию в установленном порядке и отчитывается перед директором и педагогическим советом школы.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.7. Штат и структура библиотеки утверждаются директором школы.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.8. Возглавляет школьную библиотеку заведующий, который подчиняется непосредственно директору школы и является членом педагогического совета школы.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Заведующий несет ответственность за результаты работы библиотеки.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5.9. Работник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 xml:space="preserve"> школьной б</w:t>
      </w:r>
      <w:r>
        <w:rPr>
          <w:rFonts w:ascii=";" w:eastAsia="Times New Roman" w:hAnsi=";" w:cs="Tahoma"/>
          <w:color w:val="333333"/>
          <w:szCs w:val="28"/>
          <w:lang w:eastAsia="ru-RU"/>
        </w:rPr>
        <w:t>иблиотеки систематически повышае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т свою квалификацию на курсах в институтах повышения квалификации (не реже одного раза в пять лет); на семинарах, проводимых библиотеками - методическими центрами, методическими объединениями, путем самообразования; проходят аттестацию в установленном порядке.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.10. Оплата труда работников школьных библиотек производится в соответствии с действующим законодательством.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.11. За активную работу сотрудники школьной библиотеки могут представляться к наградам в установленном порядке.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.12. Библиотечные работники несут ответственность за сохранность фондов в соответствии с действующим законодательством.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.13. Трудовые отношения работников школьной библиотеки регулируются законодательством Республики Беларусь о труде.</w:t>
      </w:r>
    </w:p>
    <w:p w:rsidR="006364B1" w:rsidRPr="003F0C16" w:rsidRDefault="003F0C16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.14. Для оказания практической помощи и рассмотрения актуальных вопросов работы в школьной библиотеке на правах совещательного органа может быть создан библиотечный совет, в который входят работники библиотеки, представители педагогического коллектива, актива родителей, общественности, учащихся.</w:t>
      </w:r>
    </w:p>
    <w:p w:rsidR="006364B1" w:rsidRPr="003F0C16" w:rsidRDefault="00EC4D5E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.15. Библиотека вправе: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- самостоятельно определять содержание и конкретные формы своей деятельности в соответствии с целями и задачами, указанными в Положении;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- знакомиться с учебными программами, планами воспитательной работы школы, получать от педагогического коллектива сведения, необходимые для решения поставленных перед библиотекой задач;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lastRenderedPageBreak/>
        <w:t>- входить в библиотечные объединения, ассоциации;</w:t>
      </w:r>
    </w:p>
    <w:p w:rsidR="006364B1" w:rsidRPr="003F0C16" w:rsidRDefault="006364B1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 w:rsidRPr="003F0C16">
        <w:rPr>
          <w:rFonts w:ascii=";" w:eastAsia="Times New Roman" w:hAnsi=";" w:cs="Tahoma"/>
          <w:color w:val="333333"/>
          <w:szCs w:val="28"/>
          <w:lang w:eastAsia="ru-RU"/>
        </w:rPr>
        <w:t>- участвовать на конкурсной или иной основе в реализации государственных и региональных программ развития библиотечного дела.</w:t>
      </w:r>
    </w:p>
    <w:p w:rsidR="006364B1" w:rsidRPr="003F0C16" w:rsidRDefault="00EC4D5E" w:rsidP="003F0C16">
      <w:pPr>
        <w:shd w:val="clear" w:color="auto" w:fill="FFFFFF"/>
        <w:rPr>
          <w:rFonts w:ascii=";" w:eastAsia="Times New Roman" w:hAnsi=";" w:cs="Tahoma"/>
          <w:color w:val="333333"/>
          <w:szCs w:val="28"/>
          <w:lang w:eastAsia="ru-RU"/>
        </w:rPr>
      </w:pPr>
      <w:r>
        <w:rPr>
          <w:rFonts w:ascii=";" w:eastAsia="Times New Roman" w:hAnsi=";" w:cs="Tahoma"/>
          <w:color w:val="333333"/>
          <w:szCs w:val="28"/>
          <w:lang w:eastAsia="ru-RU"/>
        </w:rPr>
        <w:t>5</w:t>
      </w:r>
      <w:r w:rsidR="006364B1" w:rsidRPr="003F0C16">
        <w:rPr>
          <w:rFonts w:ascii=";" w:eastAsia="Times New Roman" w:hAnsi=";" w:cs="Tahoma"/>
          <w:color w:val="333333"/>
          <w:szCs w:val="28"/>
          <w:lang w:eastAsia="ru-RU"/>
        </w:rPr>
        <w:t>.16. Проверка деятельности школьной библиотеки проводится по согласованию с директором школы и районным (городским) отделом образования с обязательным привлечением специалистов библиотечного дела в качестве экспертов.</w:t>
      </w:r>
    </w:p>
    <w:p w:rsidR="00F1787B" w:rsidRPr="003F0C16" w:rsidRDefault="00F1787B" w:rsidP="003F0C16">
      <w:pPr>
        <w:rPr>
          <w:szCs w:val="28"/>
        </w:rPr>
      </w:pPr>
    </w:p>
    <w:sectPr w:rsidR="00F1787B" w:rsidRPr="003F0C16" w:rsidSect="00E2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64B1"/>
    <w:rsid w:val="003F0C16"/>
    <w:rsid w:val="006364B1"/>
    <w:rsid w:val="00BA464B"/>
    <w:rsid w:val="00E2786C"/>
    <w:rsid w:val="00EC4D5E"/>
    <w:rsid w:val="00F1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4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364B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4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4B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4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364B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4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4B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истребитель</dc:creator>
  <cp:lastModifiedBy>Admin</cp:lastModifiedBy>
  <cp:revision>2</cp:revision>
  <dcterms:created xsi:type="dcterms:W3CDTF">2022-11-23T07:54:00Z</dcterms:created>
  <dcterms:modified xsi:type="dcterms:W3CDTF">2002-01-01T01:01:00Z</dcterms:modified>
</cp:coreProperties>
</file>