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08" w:rsidRDefault="00D04008" w:rsidP="00FC0F6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D04008" w:rsidRDefault="00D04008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D04008" w:rsidRPr="0035555E" w:rsidRDefault="00D04008" w:rsidP="00D04008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D04008" w:rsidRPr="00D04008" w:rsidRDefault="00D04008" w:rsidP="00D04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</w:t>
      </w:r>
      <w:proofErr w:type="gramStart"/>
      <w:r w:rsidRPr="0035555E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Pr="0035555E"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 какой стране зародились Олимпийские игры?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Б)в Америке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В)в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 xml:space="preserve"> Древней Греции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Китае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 каком году проводились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Олимпийские зимние игры?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4008">
        <w:rPr>
          <w:rFonts w:ascii="Times New Roman" w:hAnsi="Times New Roman" w:cs="Times New Roman"/>
          <w:sz w:val="28"/>
          <w:szCs w:val="28"/>
        </w:rPr>
        <w:t>А)1924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Б)1876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В)1912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Г)1948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3.Кто имел право принимать участие в Древнегреческих олимпийских играх?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свободные женщины гречанки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Б)все мужчины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В)только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 xml:space="preserve"> свободные мужчины греки</w:t>
      </w:r>
      <w:r w:rsidRPr="00D0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Г)любой желающий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4.Почему античные Олимпийские игры называли праздником мира?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принимали участие атлеты со всего мира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отличались миролюбивым проведением соревнований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игр никто не умирал</w:t>
      </w:r>
    </w:p>
    <w:p w:rsidR="00D04008" w:rsidRP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Г)в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 xml:space="preserve"> период проведения игр прекращались воины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Какова протяженность марафонской дистанции на олимпийских играх?</w:t>
      </w:r>
    </w:p>
    <w:p w:rsidR="00D04008" w:rsidRP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А)32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08">
        <w:rPr>
          <w:rFonts w:ascii="Times New Roman" w:hAnsi="Times New Roman" w:cs="Times New Roman"/>
          <w:sz w:val="28"/>
          <w:szCs w:val="28"/>
        </w:rPr>
        <w:t>Б)42 км 195 м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В)50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Г)43 км 195 м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6.Назовите первого Олимпийского чемпиона из Беларуси?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А)Вячеслав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Олейник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Б)Игорь Матвиенко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AF6">
        <w:rPr>
          <w:rFonts w:ascii="Times New Roman" w:hAnsi="Times New Roman" w:cs="Times New Roman"/>
          <w:b/>
          <w:sz w:val="28"/>
          <w:szCs w:val="28"/>
        </w:rPr>
        <w:t>В)Сергей</w:t>
      </w:r>
      <w:proofErr w:type="gramEnd"/>
      <w:r w:rsidRPr="00525AF6">
        <w:rPr>
          <w:rFonts w:ascii="Times New Roman" w:hAnsi="Times New Roman" w:cs="Times New Roman"/>
          <w:b/>
          <w:sz w:val="28"/>
          <w:szCs w:val="28"/>
        </w:rPr>
        <w:t xml:space="preserve"> Макаренко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Г)Валерий Гончаров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7.Во время какой игры на площадке находится две команды по 5 человек?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волейболе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 хоккее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В)в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 xml:space="preserve"> баскетболе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футболе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не относится к лыжным гонкам?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А)фристайл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Б)индивидуальная гонка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В)масс</w:t>
      </w:r>
      <w:proofErr w:type="gramEnd"/>
      <w:r>
        <w:rPr>
          <w:rFonts w:ascii="Times New Roman" w:hAnsi="Times New Roman" w:cs="Times New Roman"/>
          <w:sz w:val="28"/>
          <w:szCs w:val="28"/>
        </w:rPr>
        <w:t>-старт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Г)гонка преследования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9.Спринт – это…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средние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08">
        <w:rPr>
          <w:rFonts w:ascii="Times New Roman" w:hAnsi="Times New Roman" w:cs="Times New Roman"/>
          <w:sz w:val="28"/>
          <w:szCs w:val="28"/>
        </w:rPr>
        <w:t>Б)бег на короткие дистанции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В)бег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длинные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Г)марафон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10.Один из способов прыжка в длину в легкой атлетике обозначается как прыжок: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А)«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>с разбега»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Б)«перешагиванием»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перекатом»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Г)«ножницами»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11.Основные физические качества, необходимые для успеха в беге на короткие дистанции – это: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А)сила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Б)гибкость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В)скоростная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08">
        <w:rPr>
          <w:rFonts w:ascii="Times New Roman" w:hAnsi="Times New Roman" w:cs="Times New Roman"/>
          <w:sz w:val="28"/>
          <w:szCs w:val="28"/>
        </w:rPr>
        <w:t xml:space="preserve">         Г)быстрота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12.Какой из видов спорта относят к циклическим?</w:t>
      </w:r>
    </w:p>
    <w:p w:rsidR="00D04008" w:rsidRP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А)дзюдо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08">
        <w:rPr>
          <w:rFonts w:ascii="Times New Roman" w:hAnsi="Times New Roman" w:cs="Times New Roman"/>
          <w:sz w:val="28"/>
          <w:szCs w:val="28"/>
        </w:rPr>
        <w:t>Б)велоспорт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Г)санный спорт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13.Сколько времени дается на подачу во время игры в волейбол?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 секунд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времени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4008">
        <w:rPr>
          <w:rFonts w:ascii="Times New Roman" w:hAnsi="Times New Roman" w:cs="Times New Roman"/>
          <w:sz w:val="28"/>
          <w:szCs w:val="28"/>
        </w:rPr>
        <w:t>В)8 секунд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Г)3 секунды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14.Когда участник соревнований по лыжным гонкам может не уступать лыжню догнавшему его сопернику?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08">
        <w:rPr>
          <w:rFonts w:ascii="Times New Roman" w:hAnsi="Times New Roman" w:cs="Times New Roman"/>
          <w:sz w:val="28"/>
          <w:szCs w:val="28"/>
        </w:rPr>
        <w:t>А)за</w:t>
      </w:r>
      <w:proofErr w:type="gramEnd"/>
      <w:r w:rsidRPr="00D04008">
        <w:rPr>
          <w:rFonts w:ascii="Times New Roman" w:hAnsi="Times New Roman" w:cs="Times New Roman"/>
          <w:sz w:val="28"/>
          <w:szCs w:val="28"/>
        </w:rPr>
        <w:t xml:space="preserve"> 200 метров до финиша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Б)за 100 метров до финиша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Г)за 300 метров до финиша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15.Частота сердечных сокращений у здоровых людей в состоянии покоя в среднем составляет:</w:t>
      </w: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А)40-50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Б)100-120 уд/мин.</w:t>
      </w:r>
    </w:p>
    <w:p w:rsidR="00D04008" w:rsidRP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В)80-100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008">
        <w:rPr>
          <w:rFonts w:ascii="Times New Roman" w:hAnsi="Times New Roman" w:cs="Times New Roman"/>
          <w:sz w:val="28"/>
          <w:szCs w:val="28"/>
        </w:rPr>
        <w:t xml:space="preserve">          Г)60- 90 уд/мин.</w:t>
      </w:r>
    </w:p>
    <w:p w:rsidR="00D04008" w:rsidRP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4008" w:rsidRDefault="00D04008" w:rsidP="00D04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550A" w:rsidRDefault="00A95CB1" w:rsidP="00D0400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FC0F6E" w:rsidRPr="0035555E" w:rsidRDefault="00FC0F6E" w:rsidP="00FC0F6E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FC0F6E" w:rsidRPr="0035555E" w:rsidRDefault="00FC0F6E" w:rsidP="00FC0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>тестовые задания для подготовки учащихся</w:t>
      </w:r>
      <w:r w:rsidRPr="00D04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классов к олимпиаде по учебному </w:t>
      </w:r>
      <w:proofErr w:type="gramStart"/>
      <w:r w:rsidRPr="0035555E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Pr="0035555E"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FC0F6E" w:rsidRDefault="00FC0F6E" w:rsidP="00FC0F6E">
      <w:pPr>
        <w:tabs>
          <w:tab w:val="left" w:pos="7400"/>
        </w:tabs>
        <w:rPr>
          <w:sz w:val="28"/>
          <w:szCs w:val="28"/>
        </w:rPr>
      </w:pP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1.Страна в которой зародился лыжный спорт: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А)Швеция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D2">
        <w:rPr>
          <w:rFonts w:ascii="Times New Roman" w:hAnsi="Times New Roman" w:cs="Times New Roman"/>
          <w:sz w:val="28"/>
          <w:szCs w:val="28"/>
        </w:rPr>
        <w:t>Б)Норвегия</w:t>
      </w:r>
      <w:proofErr w:type="gramEnd"/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В)Финляндия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Г)Россия</w:t>
      </w:r>
      <w:proofErr w:type="gramEnd"/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 попеременным лыжным ходам относится: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Б)одношажный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вышеперечисленные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3.Игровое время в баскетболе состоит из: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А)4 периодов по 10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Б)4 периодов по 8 минут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В)3 периодов по 8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Г)3 периодов по 10 минут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 каком году появился баскетбол как игра?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А)1915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Pr="001073D2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Б)1891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В)1856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Г)1919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5.Размер волейбольной площадки составляет: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А)8х16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Б)6х9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В)9х12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Pr="001073D2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Г)9х18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6.Кто из Белорусских спортсменов является четырехкратным олимпийским чемпионом?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А)Александра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Герасименя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Б)Антон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Кушнир</w:t>
      </w:r>
    </w:p>
    <w:p w:rsidR="00FC0F6E" w:rsidRPr="001073D2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D2">
        <w:rPr>
          <w:rFonts w:ascii="Times New Roman" w:hAnsi="Times New Roman" w:cs="Times New Roman"/>
          <w:sz w:val="28"/>
          <w:szCs w:val="28"/>
        </w:rPr>
        <w:t>В)Дарья</w:t>
      </w:r>
      <w:proofErr w:type="gramEnd"/>
      <w:r w:rsidRPr="00107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D2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Г)Алексей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Гришин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7.Что такое здоровый образ жизни?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сохранение и укрепление здоровья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поведения, направленная на сохранение и укрепление здоровья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В)лечебно</w:t>
      </w:r>
      <w:proofErr w:type="gramEnd"/>
      <w:r>
        <w:rPr>
          <w:rFonts w:ascii="Times New Roman" w:hAnsi="Times New Roman" w:cs="Times New Roman"/>
          <w:sz w:val="28"/>
          <w:szCs w:val="28"/>
        </w:rPr>
        <w:t>-физкультурный оздоровительный комплекс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Г)регулярные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такое рациональное питание?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определенным соотношением питательных веществ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потребностей организма в витаминах и микроэлементах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распределенное во время принятия пищи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определенным набором продуктов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9.Под физической культурой понимается: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общества и человека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воспитания, направленный на обучение движениям и развитие физических способностей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естественных сил природы и воспитание гигиенических качеств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силы, быстроты, координации, выносливости, гибкости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10.Физическое упражнение – это: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методов физического воспитания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Б)бег</w:t>
      </w:r>
      <w:proofErr w:type="gramEnd"/>
      <w:r>
        <w:rPr>
          <w:rFonts w:ascii="Times New Roman" w:hAnsi="Times New Roman" w:cs="Times New Roman"/>
          <w:sz w:val="28"/>
          <w:szCs w:val="28"/>
        </w:rPr>
        <w:t>, прыжки, метание, ходьба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вспомогательных средств физической культуры, направленное на решение конкретной задачи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Г)основное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 физической культуры, способствующее решению задач физического воспитания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11.Термин «Олимпиада» означает: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А)синоним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Олимпийских игр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Б)четырехлетний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между Олимпийскими играми 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четырехлетия, наступление которого празднуется играми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спортсменов в одном городе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12.Основополагающие принципы современного олимпизма изложены: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клятве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хартии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об олимпийской солидарности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официальных разъяснениях МОК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13.Назовите единственного в истории спорта 23-кратного олимпийского чемпиона, 26-кратного чемпиона мира и абсолютного рекордсмена по количеству наград в истории Олимпийских игр: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А)Майк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(Австралия)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Китаджима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(Япония)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Попов  (Россия)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14.Кто из белорусских спортсменов по зимним видам спорта является победителем Олимпиады?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А)Антон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Кушнир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Б)Сергей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Новиков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В)Дмитрий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Г)Олег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Рыженков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 чем заключается доврачебная помощь при обмороке?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А)прикладывание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холода в височную часть головы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Б)поднимание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головы, согревание, горячее питье</w:t>
      </w:r>
    </w:p>
    <w:p w:rsidR="00FC0F6E" w:rsidRPr="00195B16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В)придание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 xml:space="preserve"> телу горизонтального положения, приподнимание ног, обеспечение доступа воздуха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Г)инъекция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кордиамина и кофеина </w:t>
      </w:r>
    </w:p>
    <w:p w:rsidR="00FC0F6E" w:rsidRDefault="00FC0F6E" w:rsidP="00FC0F6E"/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16.Один из способов прыжка в длину в легкой атлетике обозначается как прыжок: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А)«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>с разбега»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перешагиванием»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перекатом»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Г)«</w:t>
      </w:r>
      <w:proofErr w:type="gramEnd"/>
      <w:r>
        <w:rPr>
          <w:rFonts w:ascii="Times New Roman" w:hAnsi="Times New Roman" w:cs="Times New Roman"/>
          <w:sz w:val="28"/>
          <w:szCs w:val="28"/>
        </w:rPr>
        <w:t>ножницами»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17.Основные физические качества, необходимые для успеха в беге на короткие дистанции – это: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А)сила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Б)гибкость</w:t>
      </w:r>
      <w:proofErr w:type="gramEnd"/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В)скоростная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Г)быстрота</w:t>
      </w:r>
      <w:proofErr w:type="gramEnd"/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18.Какой из видов спорта относят к циклическим?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А)дзюдо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Pr="00195B16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Б)велоспорт</w:t>
      </w:r>
      <w:proofErr w:type="gramEnd"/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Г)санный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19.Сколько времени дается на подачу во время игры в волейбол?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 секунд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времени</w:t>
      </w:r>
    </w:p>
    <w:p w:rsidR="00FC0F6E" w:rsidRPr="001073D2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73D2">
        <w:rPr>
          <w:rFonts w:ascii="Times New Roman" w:hAnsi="Times New Roman" w:cs="Times New Roman"/>
          <w:sz w:val="28"/>
          <w:szCs w:val="28"/>
        </w:rPr>
        <w:t>В)8 секунд</w:t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  <w:r w:rsidRPr="001073D2"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Г)3 секунды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20.Когда участник соревнований по лыжным гонкам может не уступать лыжню догнавшему его сопернику?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B16">
        <w:rPr>
          <w:rFonts w:ascii="Times New Roman" w:hAnsi="Times New Roman" w:cs="Times New Roman"/>
          <w:sz w:val="28"/>
          <w:szCs w:val="28"/>
        </w:rPr>
        <w:t>А)за</w:t>
      </w:r>
      <w:proofErr w:type="gramEnd"/>
      <w:r w:rsidRPr="00195B16">
        <w:rPr>
          <w:rFonts w:ascii="Times New Roman" w:hAnsi="Times New Roman" w:cs="Times New Roman"/>
          <w:sz w:val="28"/>
          <w:szCs w:val="28"/>
        </w:rPr>
        <w:t xml:space="preserve"> 200 метров до финиша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метров до финиша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метров до финиша</w:t>
      </w:r>
    </w:p>
    <w:p w:rsidR="00FC0F6E" w:rsidRDefault="00FC0F6E" w:rsidP="00FC0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0F6E" w:rsidRPr="00195B16" w:rsidRDefault="00FC0F6E" w:rsidP="00FC0F6E">
      <w:pPr>
        <w:ind w:firstLine="708"/>
      </w:pPr>
    </w:p>
    <w:p w:rsidR="00A95CB1" w:rsidRDefault="00A95CB1" w:rsidP="00FC0F6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A95CB1" w:rsidRDefault="00A95CB1" w:rsidP="00A95CB1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A95CB1" w:rsidRDefault="008E3248" w:rsidP="00A9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естовые задания для подготовки учащихся </w:t>
      </w:r>
      <w:r w:rsidR="00A95CB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</w:t>
      </w:r>
      <w:proofErr w:type="gramStart"/>
      <w:r w:rsidR="00A95CB1">
        <w:rPr>
          <w:rFonts w:ascii="Times New Roman" w:hAnsi="Times New Roman" w:cs="Times New Roman"/>
          <w:b/>
          <w:sz w:val="28"/>
          <w:szCs w:val="28"/>
        </w:rPr>
        <w:t>предмету  «</w:t>
      </w:r>
      <w:proofErr w:type="gramEnd"/>
      <w:r w:rsidR="00A95CB1">
        <w:rPr>
          <w:rFonts w:ascii="Times New Roman" w:hAnsi="Times New Roman" w:cs="Times New Roman"/>
          <w:b/>
          <w:sz w:val="28"/>
          <w:szCs w:val="28"/>
        </w:rPr>
        <w:t>Физическая культура и здоровье»</w:t>
      </w: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Pr="00824D56" w:rsidRDefault="00976606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4D56">
        <w:rPr>
          <w:color w:val="000000"/>
          <w:sz w:val="28"/>
          <w:szCs w:val="28"/>
        </w:rPr>
        <w:t>по теме гандбол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Игрок, выполняющий бросок, находится за 7-метровой линией на расстоянии не более...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1.5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Сколько видов персональных наказаний предусматривают правила?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3. На каком расстоянии от игрока при свободном броске должны находиться соперники?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менее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4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4. В течение скольких секунд бросок выполняется по свистку судьи?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Сколько шагов может делать игрок с мячом?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более одного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более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более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более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6. На сколько минут каждая команда имеет право течение тайма взять тайм-аут?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lastRenderedPageBreak/>
        <w:t>А) на одну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на две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на три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на четыре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Сколько игроков должно быть в начале игры в каждой команде?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менее шести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семи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Какова ширина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Какова высота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Сколько официальных лиц могут входить в команду?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до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до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до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до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b/>
          <w:bCs/>
          <w:color w:val="000000"/>
          <w:sz w:val="28"/>
          <w:szCs w:val="28"/>
        </w:rPr>
        <w:t>Открытые вопросы: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Удаление сопровождается жестом судьи —_____________.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Третье 2-минутное удаление одного игрока в течение матча____________.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3. Отсчёт времени не прерывается при_____________.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4. Кроме игроков, в команду могут входить до ___________вносимых в протокол матча.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Середины _________соединяются центральной линией.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6. Судьям помогают___________, находящиеся за столом у линий замен команд.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В случае необходимости выявления победителя может быть назначено дополнительное время —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Тайм-аут разрешается брать, когда__________.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Разрешается отбирать мяч у соперника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Правила гандбола описывают _______стандартных бросков, используемых в начале игры и для её возобновления после различных ситуаций.</w:t>
      </w:r>
    </w:p>
    <w:p w:rsidR="00A0312F" w:rsidRPr="00D04008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0312F" w:rsidRPr="0035555E" w:rsidRDefault="00A0312F" w:rsidP="00A0312F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A0312F" w:rsidRPr="0035555E" w:rsidRDefault="00A0312F" w:rsidP="00A03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24D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A0312F" w:rsidRPr="0035555E" w:rsidRDefault="00A0312F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5B16" w:rsidRPr="00824D56" w:rsidRDefault="00195B16" w:rsidP="00195B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4D56">
        <w:rPr>
          <w:color w:val="000000"/>
          <w:sz w:val="28"/>
          <w:szCs w:val="28"/>
        </w:rPr>
        <w:t>по теме волейбол</w:t>
      </w:r>
    </w:p>
    <w:p w:rsidR="004E550A" w:rsidRPr="00824D56" w:rsidRDefault="00195B16" w:rsidP="00195B16">
      <w:pPr>
        <w:pStyle w:val="1"/>
        <w:rPr>
          <w:rFonts w:ascii="Times New Roman" w:hAnsi="Times New Roman"/>
          <w:sz w:val="28"/>
          <w:szCs w:val="28"/>
        </w:rPr>
      </w:pPr>
      <w:r w:rsidRPr="00824D56">
        <w:rPr>
          <w:rFonts w:ascii="Times New Roman" w:hAnsi="Times New Roman"/>
          <w:sz w:val="28"/>
          <w:szCs w:val="28"/>
        </w:rPr>
        <w:t xml:space="preserve">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1. Какие размеры волейбольной площадки указаны правильно?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10 х 15                  2) 18 х 9                 3) 12 х 24               4) 40 х 20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2. Сколько игроков из одной команды участвуют в игре на площадке?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6               2) 8                3) 4                4) 12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3. До какого счета ведется игра в одной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до счета 25 очков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до счета 15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до счета 17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4) неограниченный счет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4. С какого места на площадке производится подача?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со специального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с любого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с любого места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с центральной линии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5. Сколько времени отводится игроку для проведения подачи после свистка судьи?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3 сек.            2) 6 сек.                 </w:t>
      </w:r>
      <w:r w:rsidRPr="00525AF6">
        <w:rPr>
          <w:rFonts w:ascii="Times New Roman" w:hAnsi="Times New Roman"/>
          <w:b/>
          <w:sz w:val="28"/>
          <w:szCs w:val="28"/>
        </w:rPr>
        <w:t>3) 8 сек.</w:t>
      </w:r>
      <w:r w:rsidRPr="0035555E">
        <w:rPr>
          <w:rFonts w:ascii="Times New Roman" w:hAnsi="Times New Roman"/>
          <w:sz w:val="28"/>
          <w:szCs w:val="28"/>
        </w:rPr>
        <w:t xml:space="preserve">               4) 5 сек.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6. Можно ли подавать мяч ударом двух рук?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 только в прыжке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подавать в прыжке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7. Сколько касаний мяча может совершить  команда игроков при розыгрыше одного очка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3 касания 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 w:rsidRPr="00525AF6">
        <w:rPr>
          <w:rFonts w:ascii="Times New Roman" w:hAnsi="Times New Roman"/>
          <w:b/>
          <w:sz w:val="28"/>
          <w:szCs w:val="28"/>
        </w:rPr>
        <w:t>2) 4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5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неограниченное количество касаний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8. Что такое «блокирование»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остановка игрока соперника с целью предупреждения атакующих действий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удар по мячу под сеткой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прикосновение игрока к сетке во время игры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4) действие, которое состоит в попытке остановить атаку </w:t>
      </w:r>
      <w:r w:rsidRPr="0035555E">
        <w:rPr>
          <w:rFonts w:ascii="Times New Roman" w:hAnsi="Times New Roman"/>
          <w:sz w:val="28"/>
          <w:szCs w:val="28"/>
        </w:rPr>
        <w:lastRenderedPageBreak/>
        <w:t>противоположной команды после того, как ее игрок нанес удар по мячу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9. Можно ли касаться мячом сетки во время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нельзя, при проведении подачи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можно при проведении подачи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10.Когда мяч считается вышедшим из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мяч касается антенны сетки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мяч коснулся земли или какого-либо предмета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мяч касается игрока команды соперника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мяч касается линии разметки площадки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11. Что означает жест судьи: судья поднимает вертикально два пальца?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засчитывается два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номер игрока (2)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E550A" w:rsidRPr="00525AF6" w:rsidRDefault="004E550A" w:rsidP="004E550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12. Что означает жест судьи: судья складывает руки крест-накрест?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замена игрока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конец партии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конец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продолжение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13. Сколько очков перевеса в счете должна иметь одна  команда для того, чтобы одержать победу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одно очко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 xml:space="preserve">2) два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3) три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четыре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14. Разрешается ли в игре подача мяча с руки (без подбрасывания мяча)?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да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2) нет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разрешается при переходе подачи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запрещается только без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15. Можно ли касаться мячом сетки во время выполнения подачи?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3) можно,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16. Сколько подач может выполнять один игрок в партии?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одну подачу 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две подачи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неограниченное количество</w:t>
      </w:r>
    </w:p>
    <w:p w:rsidR="004E550A" w:rsidRPr="00195B16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пока подающий игрок или его команда не совершили ошибку</w:t>
      </w:r>
    </w:p>
    <w:p w:rsidR="004E550A" w:rsidRPr="00525AF6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b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17. Можно ли играть во время розыгрыша мяча в партии ногами или другими частями тела?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 xml:space="preserve">1) можно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 играть ногами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играть ногами в обороне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 xml:space="preserve">18. Можно ли касаться сетки во время игры? 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но только во время защитных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можно, но только во время атакующих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195B16" w:rsidRDefault="004E550A" w:rsidP="004E550A">
      <w:pPr>
        <w:pStyle w:val="1"/>
        <w:ind w:right="-86"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195B16">
        <w:rPr>
          <w:rFonts w:ascii="Times New Roman" w:hAnsi="Times New Roman"/>
          <w:b/>
          <w:bCs/>
          <w:iCs/>
          <w:sz w:val="28"/>
          <w:szCs w:val="28"/>
        </w:rPr>
        <w:t>19. Можно ли игрокам задней зоны посылать мяч на сторону противника?</w:t>
      </w:r>
    </w:p>
    <w:p w:rsidR="004E550A" w:rsidRPr="00195B16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если мяч находится ниже верхнего края сетки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при приеме подачи соперника</w:t>
      </w:r>
    </w:p>
    <w:p w:rsidR="00195B16" w:rsidRPr="00195B16" w:rsidRDefault="00195B16" w:rsidP="00195B16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20</w:t>
      </w:r>
      <w:r w:rsidRPr="00195B16">
        <w:rPr>
          <w:rFonts w:ascii="Times New Roman" w:hAnsi="Times New Roman"/>
          <w:b/>
          <w:bCs/>
          <w:iCs/>
          <w:sz w:val="28"/>
          <w:szCs w:val="28"/>
        </w:rPr>
        <w:t>. Что означает жест судьи: судья поднимает вертикально два пальца?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засчитывается два очка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195B16" w:rsidRPr="0035555E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номер игрока (2)</w:t>
      </w:r>
    </w:p>
    <w:p w:rsidR="00195B16" w:rsidRPr="00195B16" w:rsidRDefault="00195B16" w:rsidP="00195B16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5B16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E550A" w:rsidRDefault="004E550A" w:rsidP="004E550A">
      <w:pPr>
        <w:rPr>
          <w:sz w:val="28"/>
          <w:szCs w:val="28"/>
        </w:rPr>
      </w:pPr>
    </w:p>
    <w:p w:rsidR="00195B16" w:rsidRDefault="00195B16" w:rsidP="004E550A">
      <w:pPr>
        <w:rPr>
          <w:sz w:val="28"/>
          <w:szCs w:val="28"/>
        </w:rPr>
      </w:pPr>
    </w:p>
    <w:p w:rsidR="00195B16" w:rsidRPr="0035555E" w:rsidRDefault="00195B16" w:rsidP="004E550A">
      <w:pPr>
        <w:rPr>
          <w:sz w:val="28"/>
          <w:szCs w:val="28"/>
        </w:rPr>
      </w:pPr>
    </w:p>
    <w:p w:rsidR="003E55F6" w:rsidRDefault="003E55F6" w:rsidP="003E55F6">
      <w:pPr>
        <w:rPr>
          <w:sz w:val="28"/>
          <w:szCs w:val="28"/>
        </w:rPr>
      </w:pPr>
    </w:p>
    <w:sectPr w:rsidR="003E55F6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0E650A"/>
    <w:rsid w:val="001073D2"/>
    <w:rsid w:val="00195B16"/>
    <w:rsid w:val="0035555E"/>
    <w:rsid w:val="00393C2A"/>
    <w:rsid w:val="003E55F6"/>
    <w:rsid w:val="004E550A"/>
    <w:rsid w:val="00525AF6"/>
    <w:rsid w:val="00824D56"/>
    <w:rsid w:val="00852749"/>
    <w:rsid w:val="008E3248"/>
    <w:rsid w:val="008E7BCC"/>
    <w:rsid w:val="00976606"/>
    <w:rsid w:val="00A0312F"/>
    <w:rsid w:val="00A95CB1"/>
    <w:rsid w:val="00BF6BCC"/>
    <w:rsid w:val="00D04008"/>
    <w:rsid w:val="00E44778"/>
    <w:rsid w:val="00F635CD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EDB4-5BA5-4810-81E4-4BD37475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  <w:style w:type="paragraph" w:styleId="a4">
    <w:name w:val="No Spacing"/>
    <w:uiPriority w:val="1"/>
    <w:qFormat/>
    <w:rsid w:val="0085274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5F3F-4960-4724-9FAB-474C830F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Елена</cp:lastModifiedBy>
  <cp:revision>14</cp:revision>
  <dcterms:created xsi:type="dcterms:W3CDTF">2021-04-21T07:15:00Z</dcterms:created>
  <dcterms:modified xsi:type="dcterms:W3CDTF">2022-11-21T15:48:00Z</dcterms:modified>
</cp:coreProperties>
</file>