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F02E" w14:textId="5F917610" w:rsidR="00996DE4" w:rsidRPr="00924BC9" w:rsidRDefault="0025207F" w:rsidP="00996DE4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ТЕСТОВЫЕ ЗАДАНИЯ </w:t>
      </w:r>
    </w:p>
    <w:p w14:paraId="33E2AD3C" w14:textId="6A6B31E1" w:rsidR="00996DE4" w:rsidRPr="00924BC9" w:rsidRDefault="00996DE4" w:rsidP="00996DE4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924BC9">
        <w:rPr>
          <w:rFonts w:ascii="Times New Roman" w:hAnsi="Times New Roman"/>
          <w:spacing w:val="-1"/>
          <w:sz w:val="28"/>
          <w:szCs w:val="28"/>
        </w:rPr>
        <w:t>по учебному предмету «Трудовое обучение» (обслуживающий труд)</w:t>
      </w:r>
      <w:r w:rsidR="00DB4DFE" w:rsidRPr="00DB4DF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1A1CB74F" w14:textId="77777777" w:rsidR="00996DE4" w:rsidRPr="00924BC9" w:rsidRDefault="00996DE4" w:rsidP="00996DE4">
      <w:pPr>
        <w:spacing w:after="0" w:line="240" w:lineRule="auto"/>
        <w:jc w:val="center"/>
        <w:rPr>
          <w:rFonts w:ascii="Times New Roman" w:hAnsi="Times New Roman"/>
          <w:spacing w:val="-1"/>
          <w:sz w:val="10"/>
          <w:szCs w:val="10"/>
        </w:rPr>
      </w:pPr>
    </w:p>
    <w:p w14:paraId="5AB10360" w14:textId="77777777" w:rsidR="00996DE4" w:rsidRPr="00924BC9" w:rsidRDefault="0025207F" w:rsidP="00996DE4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ВЯЗАНИЕ</w:t>
      </w:r>
    </w:p>
    <w:p w14:paraId="53DB641F" w14:textId="77777777" w:rsidR="00996DE4" w:rsidRPr="00924BC9" w:rsidRDefault="00996DE4" w:rsidP="00996DE4">
      <w:pPr>
        <w:spacing w:after="0" w:line="240" w:lineRule="auto"/>
        <w:jc w:val="center"/>
        <w:rPr>
          <w:rFonts w:ascii="Times New Roman" w:hAnsi="Times New Roman"/>
          <w:spacing w:val="-1"/>
          <w:sz w:val="10"/>
          <w:szCs w:val="10"/>
        </w:rPr>
      </w:pPr>
    </w:p>
    <w:p w14:paraId="229CE8D5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996DE4" w:rsidRPr="00924BC9" w:rsidSect="00996DE4">
          <w:pgSz w:w="11906" w:h="16838"/>
          <w:pgMar w:top="851" w:right="851" w:bottom="567" w:left="1134" w:header="708" w:footer="708" w:gutter="0"/>
          <w:cols w:space="720"/>
        </w:sectPr>
      </w:pPr>
    </w:p>
    <w:p w14:paraId="789CF89C" w14:textId="77777777" w:rsidR="0025207F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1. 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9"/>
        <w:gridCol w:w="360"/>
        <w:gridCol w:w="360"/>
        <w:gridCol w:w="360"/>
        <w:gridCol w:w="360"/>
      </w:tblGrid>
      <w:tr w:rsidR="0025207F" w14:paraId="30690FE7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8FA729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B0A85FB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DC2F5C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5CB0F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FE828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E2136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0EAC7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FAE92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CE951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C3A881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83DA6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595EB1E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DAE65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C497F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0797B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53C994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73A7F347" w14:textId="77777777" w:rsidTr="002D30EE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4993E24A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14:paraId="495D14C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2F25B8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6AEFA7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1CBF46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86B3A5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4A9837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625CCF1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334096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5A663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0F96E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6A1E119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957B4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A6960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D6587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0CC9D6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2DE9C7A8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D2CD12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0B60571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F95D8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86C86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C323F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484B1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75BBA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FAD9B2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266ED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7777DE2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E25151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7FA763A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A6FC5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2CA85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431E0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E38ECA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34099DB2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C9D3D9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74FACB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A25FA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3D05E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174BA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BE010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39A48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869EA7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53E69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57C2EEA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4A396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768A3D1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55F58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B8AD4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DC855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F3261B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5FCBE3DB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FF37ED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B56F63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31A27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31442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1179F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81071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FA020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92DA0DC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14:paraId="7681069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EE6B38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0383539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vAlign w:val="center"/>
          </w:tcPr>
          <w:p w14:paraId="602A64C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69047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DDA28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B0BF3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A4F805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23FFB228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BF1352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5F90146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6B45A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5AEA4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DAC03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0D0C1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96CAB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2EAC27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32303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577136B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4C671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671CA79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552BF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843E6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59EA0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74D442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495321F8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3627BA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42D93D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8CD24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C6CCD3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509400C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EEAE56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6E659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A3D651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5D205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5FAF824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25A63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1E67B18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125E9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C3727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0B0E2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29EC18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09FECC6A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54B0B5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FF308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F53A5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CB847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6A52B1C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14:paraId="4973AA4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557A50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E63E65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987C8B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092B975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859479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441CFA3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6B737CB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DE4223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02608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3E7AEE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26EF3749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EF4AAB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460EC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B1385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CB31D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44466A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22716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645AE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FFF058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84418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D262C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23856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5CC224B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F07B8A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43CAA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C1C59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C67E7C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79ABEBB7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228B60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DAE69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CDA28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E0BCD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5B8FC2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AEA75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0B572E92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14:paraId="2AA248B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ECC7EB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626952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1344B5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vAlign w:val="center"/>
          </w:tcPr>
          <w:p w14:paraId="0E3A0F9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4759B7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D98B6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C6D01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29764B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0F6C2252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37ECED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D184E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E3EB8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D0806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DDBA75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AFBB5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B24FA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A552E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69BD4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8F65C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4124F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1733FA4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014B0B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CBFDD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D55AF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0FDBB3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568F99FB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26D516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D9677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6301C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48A03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3F362A4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01B62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B5920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B0795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2C44D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5AC3F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1C302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7370DB3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B9738B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673C5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81AA9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7B5C45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58D886FF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E1326F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CBE54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28543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33F0B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A6666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B494E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C04C9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46F00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733F2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4A38FF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795E3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vAlign w:val="center"/>
          </w:tcPr>
          <w:p w14:paraId="322013B6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14:paraId="13A0FBA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1E2AA3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0FA86EC0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BAD77C4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39D5B787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5BFDAF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3F6ED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8C5B1E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905108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81968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78346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7EFCD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B72232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A79A53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D84AE7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BE575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14:paraId="792A3D49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47E03B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6085F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00982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D9927D" w14:textId="77777777" w:rsidR="0025207F" w:rsidRDefault="0025207F" w:rsidP="00671D6D">
            <w:pPr>
              <w:pStyle w:val="a7"/>
              <w:jc w:val="center"/>
            </w:pPr>
          </w:p>
        </w:tc>
      </w:tr>
      <w:tr w:rsidR="0025207F" w14:paraId="3DFE4D49" w14:textId="77777777" w:rsidTr="002D30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6EE820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FEDAB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18D98C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5EA581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80010F0" w14:textId="77777777" w:rsidR="0025207F" w:rsidRDefault="0025207F" w:rsidP="00671D6D">
            <w:pPr>
              <w:pStyle w:val="a7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14:paraId="6596C78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6471D8B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7E94C22B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2BE9E0F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4668023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1F2A4224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79" w:type="dxa"/>
            <w:vAlign w:val="center"/>
          </w:tcPr>
          <w:p w14:paraId="3338151A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14:paraId="098E5EDD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DA04A6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F12F45" w14:textId="77777777" w:rsidR="0025207F" w:rsidRDefault="0025207F" w:rsidP="00671D6D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AF312C" w14:textId="77777777" w:rsidR="0025207F" w:rsidRDefault="0025207F" w:rsidP="00671D6D">
            <w:pPr>
              <w:pStyle w:val="a7"/>
              <w:jc w:val="center"/>
            </w:pPr>
          </w:p>
        </w:tc>
      </w:tr>
    </w:tbl>
    <w:p w14:paraId="5FE7BD5D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 xml:space="preserve">Пряжа, изготовленная с введением </w:t>
      </w:r>
      <w:r w:rsidR="002D30EE" w:rsidRPr="00EE3E3B">
        <w:rPr>
          <w:rFonts w:ascii="Times New Roman" w:hAnsi="Times New Roman"/>
          <w:i/>
          <w:sz w:val="28"/>
          <w:szCs w:val="28"/>
        </w:rPr>
        <w:t xml:space="preserve">в ее структуру металлической </w:t>
      </w:r>
      <w:r w:rsidRPr="00EE3E3B">
        <w:rPr>
          <w:rFonts w:ascii="Times New Roman" w:hAnsi="Times New Roman"/>
          <w:i/>
          <w:sz w:val="28"/>
          <w:szCs w:val="28"/>
        </w:rPr>
        <w:t>фольги.</w:t>
      </w:r>
    </w:p>
    <w:p w14:paraId="58587C70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Основой для вязания крючком служит … воздушных петель.</w:t>
      </w:r>
    </w:p>
    <w:p w14:paraId="55AAC4DB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В технологии вязания спицами первая петля каждого ряда называется …</w:t>
      </w:r>
    </w:p>
    <w:p w14:paraId="134EDC2E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Инструмент для вязания.</w:t>
      </w:r>
    </w:p>
    <w:p w14:paraId="53618349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Свойство пряжи, характеризующееся отсутствием утолщений или тонких участков.</w:t>
      </w:r>
    </w:p>
    <w:p w14:paraId="5EF678A9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Составная часть крючка</w:t>
      </w:r>
    </w:p>
    <w:p w14:paraId="307FCFE0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Шерсть ангорских коз.</w:t>
      </w:r>
    </w:p>
    <w:p w14:paraId="32568E1B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Процесс превращения непрерывной нити в петли.</w:t>
      </w:r>
    </w:p>
    <w:p w14:paraId="3D967175" w14:textId="77777777" w:rsidR="0025207F" w:rsidRPr="00EE3E3B" w:rsidRDefault="0025207F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Если после растяжения пряжа восстанавливает свою первоначальную длину, то она обладает свойством …</w:t>
      </w:r>
    </w:p>
    <w:p w14:paraId="4F8B7290" w14:textId="77777777" w:rsidR="0025207F" w:rsidRPr="00EE3E3B" w:rsidRDefault="002D30EE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 xml:space="preserve">Номер крючка соответствует диаметру </w:t>
      </w:r>
      <w:proofErr w:type="gramStart"/>
      <w:r w:rsidRPr="00EE3E3B">
        <w:rPr>
          <w:rFonts w:ascii="Times New Roman" w:hAnsi="Times New Roman"/>
          <w:i/>
          <w:sz w:val="28"/>
          <w:szCs w:val="28"/>
        </w:rPr>
        <w:t>… ,</w:t>
      </w:r>
      <w:proofErr w:type="gramEnd"/>
      <w:r w:rsidRPr="00EE3E3B">
        <w:rPr>
          <w:rFonts w:ascii="Times New Roman" w:hAnsi="Times New Roman"/>
          <w:i/>
          <w:sz w:val="28"/>
          <w:szCs w:val="28"/>
        </w:rPr>
        <w:t xml:space="preserve"> выраженному в мм.</w:t>
      </w:r>
    </w:p>
    <w:p w14:paraId="33B6EF15" w14:textId="77777777" w:rsidR="002D30EE" w:rsidRPr="00EE3E3B" w:rsidRDefault="002D30EE" w:rsidP="002520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E3B">
        <w:rPr>
          <w:rFonts w:ascii="Times New Roman" w:hAnsi="Times New Roman"/>
          <w:i/>
          <w:sz w:val="28"/>
          <w:szCs w:val="28"/>
        </w:rPr>
        <w:t>Основой вязаного изделия является …</w:t>
      </w:r>
    </w:p>
    <w:p w14:paraId="0BFEBA45" w14:textId="77777777" w:rsidR="0025207F" w:rsidRDefault="0025207F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CA10A" w14:textId="77777777" w:rsidR="00996DE4" w:rsidRPr="00924BC9" w:rsidRDefault="002D30EE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6DE4" w:rsidRPr="00924BC9">
        <w:rPr>
          <w:rFonts w:ascii="Times New Roman" w:hAnsi="Times New Roman"/>
          <w:sz w:val="28"/>
          <w:szCs w:val="28"/>
        </w:rPr>
        <w:t>Выбор пряжи для вязания крючком зависит от:</w:t>
      </w:r>
    </w:p>
    <w:p w14:paraId="1EFACA69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1633E674" w14:textId="77777777" w:rsidR="00996DE4" w:rsidRPr="00924BC9" w:rsidRDefault="00996DE4" w:rsidP="00996DE4">
      <w:pPr>
        <w:spacing w:after="0" w:line="24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а) толщины и крутки </w:t>
      </w:r>
      <w:proofErr w:type="gramStart"/>
      <w:r w:rsidRPr="00924BC9">
        <w:rPr>
          <w:rFonts w:ascii="Times New Roman" w:hAnsi="Times New Roman"/>
          <w:sz w:val="28"/>
          <w:szCs w:val="28"/>
        </w:rPr>
        <w:t xml:space="preserve">пряжи;   </w:t>
      </w:r>
      <w:proofErr w:type="gramEnd"/>
      <w:r w:rsidRPr="00924BC9">
        <w:rPr>
          <w:rFonts w:ascii="Times New Roman" w:hAnsi="Times New Roman"/>
          <w:sz w:val="28"/>
          <w:szCs w:val="28"/>
        </w:rPr>
        <w:t xml:space="preserve">     </w:t>
      </w:r>
      <w:r w:rsidR="00DB4DFE">
        <w:rPr>
          <w:rFonts w:ascii="Times New Roman" w:hAnsi="Times New Roman"/>
          <w:sz w:val="28"/>
          <w:szCs w:val="28"/>
        </w:rPr>
        <w:t xml:space="preserve"> </w:t>
      </w:r>
      <w:r w:rsidRPr="00924BC9">
        <w:rPr>
          <w:rFonts w:ascii="Times New Roman" w:hAnsi="Times New Roman"/>
          <w:sz w:val="28"/>
          <w:szCs w:val="28"/>
        </w:rPr>
        <w:t xml:space="preserve">б) номера крючка и цвета пряжи;       </w:t>
      </w:r>
    </w:p>
    <w:p w14:paraId="601CAE7B" w14:textId="77777777" w:rsidR="00996DE4" w:rsidRPr="00924BC9" w:rsidRDefault="00996DE4" w:rsidP="00996DE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в) вида изделия, веса </w:t>
      </w:r>
      <w:proofErr w:type="gramStart"/>
      <w:r w:rsidRPr="00924BC9">
        <w:rPr>
          <w:rFonts w:ascii="Times New Roman" w:hAnsi="Times New Roman"/>
          <w:sz w:val="28"/>
          <w:szCs w:val="28"/>
        </w:rPr>
        <w:t>мотка;</w:t>
      </w:r>
      <w:r w:rsidR="00DB4DF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B4DFE">
        <w:rPr>
          <w:rFonts w:ascii="Times New Roman" w:hAnsi="Times New Roman"/>
          <w:sz w:val="28"/>
          <w:szCs w:val="28"/>
        </w:rPr>
        <w:t xml:space="preserve">       </w:t>
      </w:r>
      <w:r w:rsidRPr="00924BC9">
        <w:rPr>
          <w:rFonts w:ascii="Times New Roman" w:hAnsi="Times New Roman"/>
          <w:sz w:val="28"/>
          <w:szCs w:val="28"/>
        </w:rPr>
        <w:t>г) номера крючка и вида вязки.</w:t>
      </w:r>
    </w:p>
    <w:p w14:paraId="475E8351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E0A414" w14:textId="77777777" w:rsidR="00996DE4" w:rsidRPr="00924BC9" w:rsidRDefault="002D30EE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6DE4" w:rsidRPr="00924BC9">
        <w:rPr>
          <w:rFonts w:ascii="Times New Roman" w:hAnsi="Times New Roman"/>
          <w:sz w:val="28"/>
          <w:szCs w:val="28"/>
        </w:rPr>
        <w:t>.  Номер крючка соответствует:</w:t>
      </w:r>
    </w:p>
    <w:p w14:paraId="38034B17" w14:textId="77777777" w:rsidR="00996DE4" w:rsidRPr="00924BC9" w:rsidRDefault="00996DE4" w:rsidP="00996DE4">
      <w:pPr>
        <w:spacing w:after="0" w:line="240" w:lineRule="auto"/>
        <w:ind w:firstLine="31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а) толщине </w:t>
      </w:r>
      <w:proofErr w:type="gramStart"/>
      <w:r w:rsidRPr="00924BC9">
        <w:rPr>
          <w:rFonts w:ascii="Times New Roman" w:hAnsi="Times New Roman"/>
          <w:sz w:val="28"/>
          <w:szCs w:val="28"/>
        </w:rPr>
        <w:t xml:space="preserve">крючка;   </w:t>
      </w:r>
      <w:proofErr w:type="gramEnd"/>
      <w:r w:rsidR="00DB4DFE">
        <w:rPr>
          <w:rFonts w:ascii="Times New Roman" w:hAnsi="Times New Roman"/>
          <w:sz w:val="28"/>
          <w:szCs w:val="28"/>
        </w:rPr>
        <w:t xml:space="preserve">                          </w:t>
      </w:r>
      <w:r w:rsidRPr="00924BC9">
        <w:rPr>
          <w:rFonts w:ascii="Times New Roman" w:hAnsi="Times New Roman"/>
          <w:sz w:val="28"/>
          <w:szCs w:val="28"/>
        </w:rPr>
        <w:t xml:space="preserve">б) диаметру </w:t>
      </w:r>
      <w:r w:rsidR="006A485F">
        <w:rPr>
          <w:rFonts w:ascii="Times New Roman" w:hAnsi="Times New Roman"/>
          <w:sz w:val="28"/>
          <w:szCs w:val="28"/>
        </w:rPr>
        <w:t>стержня крючка</w:t>
      </w:r>
      <w:r w:rsidRPr="00924BC9">
        <w:rPr>
          <w:rFonts w:ascii="Times New Roman" w:hAnsi="Times New Roman"/>
          <w:sz w:val="28"/>
          <w:szCs w:val="28"/>
        </w:rPr>
        <w:t xml:space="preserve">;   </w:t>
      </w:r>
    </w:p>
    <w:p w14:paraId="71647131" w14:textId="77777777" w:rsidR="00996DE4" w:rsidRPr="00924BC9" w:rsidRDefault="00996DE4" w:rsidP="00996DE4">
      <w:pPr>
        <w:spacing w:after="0" w:line="240" w:lineRule="auto"/>
        <w:ind w:firstLine="31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в) диаметру </w:t>
      </w:r>
      <w:r w:rsidR="006A485F">
        <w:rPr>
          <w:rFonts w:ascii="Times New Roman" w:hAnsi="Times New Roman"/>
          <w:sz w:val="28"/>
          <w:szCs w:val="28"/>
        </w:rPr>
        <w:t xml:space="preserve">захвата </w:t>
      </w:r>
      <w:proofErr w:type="gramStart"/>
      <w:r w:rsidR="006A485F">
        <w:rPr>
          <w:rFonts w:ascii="Times New Roman" w:hAnsi="Times New Roman"/>
          <w:sz w:val="28"/>
          <w:szCs w:val="28"/>
        </w:rPr>
        <w:t>крючка</w:t>
      </w:r>
      <w:r w:rsidRPr="00924BC9">
        <w:rPr>
          <w:rFonts w:ascii="Times New Roman" w:hAnsi="Times New Roman"/>
          <w:sz w:val="28"/>
          <w:szCs w:val="28"/>
        </w:rPr>
        <w:t>;</w:t>
      </w:r>
      <w:r w:rsidR="00DB4DF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B4DFE">
        <w:rPr>
          <w:rFonts w:ascii="Times New Roman" w:hAnsi="Times New Roman"/>
          <w:sz w:val="28"/>
          <w:szCs w:val="28"/>
        </w:rPr>
        <w:t xml:space="preserve">     </w:t>
      </w:r>
      <w:r w:rsidRPr="00924BC9">
        <w:rPr>
          <w:rFonts w:ascii="Times New Roman" w:hAnsi="Times New Roman"/>
          <w:sz w:val="28"/>
          <w:szCs w:val="28"/>
        </w:rPr>
        <w:t xml:space="preserve">г) соотношению длины крючка к его толщине.       </w:t>
      </w:r>
    </w:p>
    <w:p w14:paraId="35575BB7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73663925" w14:textId="77777777" w:rsidR="00DB4DFE" w:rsidRDefault="00DB4DFE" w:rsidP="00996DE4">
      <w:pPr>
        <w:spacing w:after="0" w:line="240" w:lineRule="auto"/>
        <w:ind w:hanging="284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3AB2D17" w14:textId="77777777" w:rsidR="00996DE4" w:rsidRPr="00924BC9" w:rsidRDefault="002D30EE" w:rsidP="00996DE4">
      <w:pPr>
        <w:spacing w:after="0" w:line="240" w:lineRule="auto"/>
        <w:ind w:hanging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</w:t>
      </w:r>
      <w:r w:rsidR="00996DE4" w:rsidRPr="00924BC9">
        <w:rPr>
          <w:rFonts w:ascii="Times New Roman" w:hAnsi="Times New Roman"/>
          <w:spacing w:val="-1"/>
          <w:sz w:val="28"/>
          <w:szCs w:val="28"/>
        </w:rPr>
        <w:t>. Для получения рыхлой объёмной вязки используют:</w:t>
      </w:r>
    </w:p>
    <w:p w14:paraId="48ED8D8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  <w:sectPr w:rsidR="00996DE4" w:rsidRPr="00924BC9" w:rsidSect="009F3268">
          <w:type w:val="continuous"/>
          <w:pgSz w:w="11906" w:h="16838"/>
          <w:pgMar w:top="1134" w:right="851" w:bottom="567" w:left="1418" w:header="708" w:footer="708" w:gutter="0"/>
          <w:cols w:space="720" w:equalWidth="0">
            <w:col w:w="9637" w:space="708"/>
          </w:cols>
        </w:sectPr>
      </w:pPr>
    </w:p>
    <w:p w14:paraId="5C5AE9B4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8"/>
          <w:szCs w:val="28"/>
        </w:rPr>
      </w:pPr>
      <w:r w:rsidRPr="00924BC9">
        <w:rPr>
          <w:rFonts w:ascii="Times New Roman" w:hAnsi="Times New Roman"/>
          <w:spacing w:val="-1"/>
          <w:sz w:val="28"/>
          <w:szCs w:val="28"/>
        </w:rPr>
        <w:t xml:space="preserve">а) тонкий крючок и тонкие </w:t>
      </w:r>
      <w:proofErr w:type="gramStart"/>
      <w:r w:rsidRPr="00924BC9">
        <w:rPr>
          <w:rFonts w:ascii="Times New Roman" w:hAnsi="Times New Roman"/>
          <w:spacing w:val="-1"/>
          <w:sz w:val="28"/>
          <w:szCs w:val="28"/>
        </w:rPr>
        <w:t>нитки;</w:t>
      </w:r>
      <w:r w:rsidR="00DB4DFE">
        <w:rPr>
          <w:rFonts w:ascii="Times New Roman" w:hAnsi="Times New Roman"/>
          <w:spacing w:val="-1"/>
          <w:sz w:val="28"/>
          <w:szCs w:val="28"/>
        </w:rPr>
        <w:t xml:space="preserve">   </w:t>
      </w:r>
      <w:proofErr w:type="gramEnd"/>
      <w:r w:rsidR="00DB4DFE">
        <w:rPr>
          <w:rFonts w:ascii="Times New Roman" w:hAnsi="Times New Roman"/>
          <w:spacing w:val="-1"/>
          <w:sz w:val="28"/>
          <w:szCs w:val="28"/>
        </w:rPr>
        <w:t xml:space="preserve">           </w:t>
      </w:r>
      <w:r w:rsidRPr="00924BC9">
        <w:rPr>
          <w:rFonts w:ascii="Times New Roman" w:hAnsi="Times New Roman"/>
          <w:spacing w:val="-1"/>
          <w:sz w:val="28"/>
          <w:szCs w:val="28"/>
        </w:rPr>
        <w:t>б) тонкий крючок и толстые нитки;</w:t>
      </w:r>
    </w:p>
    <w:p w14:paraId="26C475AF" w14:textId="77777777" w:rsidR="00996DE4" w:rsidRPr="00924BC9" w:rsidRDefault="00996DE4" w:rsidP="00DB4DFE">
      <w:pPr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</w:rPr>
      </w:pPr>
      <w:r w:rsidRPr="00924BC9">
        <w:rPr>
          <w:rFonts w:ascii="Times New Roman" w:hAnsi="Times New Roman"/>
          <w:spacing w:val="-1"/>
          <w:sz w:val="28"/>
          <w:szCs w:val="28"/>
        </w:rPr>
        <w:t xml:space="preserve">в) толстый крючок и тонкие </w:t>
      </w:r>
      <w:proofErr w:type="gramStart"/>
      <w:r w:rsidRPr="00924BC9">
        <w:rPr>
          <w:rFonts w:ascii="Times New Roman" w:hAnsi="Times New Roman"/>
          <w:spacing w:val="-1"/>
          <w:sz w:val="28"/>
          <w:szCs w:val="28"/>
        </w:rPr>
        <w:t>нитки;</w:t>
      </w:r>
      <w:r w:rsidR="00DB4DFE">
        <w:rPr>
          <w:rFonts w:ascii="Times New Roman" w:hAnsi="Times New Roman"/>
          <w:spacing w:val="-1"/>
          <w:sz w:val="28"/>
          <w:szCs w:val="28"/>
        </w:rPr>
        <w:t xml:space="preserve">   </w:t>
      </w:r>
      <w:proofErr w:type="gramEnd"/>
      <w:r w:rsidR="00DB4DFE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924BC9">
        <w:rPr>
          <w:rFonts w:ascii="Times New Roman" w:hAnsi="Times New Roman"/>
          <w:spacing w:val="-1"/>
          <w:sz w:val="28"/>
          <w:szCs w:val="28"/>
        </w:rPr>
        <w:t>г) толстый крючок и толстые нитки.</w:t>
      </w:r>
    </w:p>
    <w:p w14:paraId="59E38580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8F1D8F">
          <w:type w:val="continuous"/>
          <w:pgSz w:w="11906" w:h="16838"/>
          <w:pgMar w:top="851" w:right="851" w:bottom="567" w:left="1134" w:header="708" w:footer="708" w:gutter="0"/>
          <w:cols w:space="720" w:equalWidth="0">
            <w:col w:w="9921" w:space="708"/>
          </w:cols>
        </w:sectPr>
      </w:pPr>
    </w:p>
    <w:p w14:paraId="088571EB" w14:textId="77777777" w:rsidR="00996DE4" w:rsidRPr="00924BC9" w:rsidRDefault="002D30EE" w:rsidP="00996DE4">
      <w:pPr>
        <w:pStyle w:val="a3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6DE4" w:rsidRPr="00924BC9">
        <w:rPr>
          <w:rFonts w:ascii="Times New Roman" w:hAnsi="Times New Roman"/>
          <w:sz w:val="28"/>
          <w:szCs w:val="28"/>
        </w:rPr>
        <w:t xml:space="preserve">. </w:t>
      </w:r>
      <w:r w:rsidR="00996DE4" w:rsidRPr="00924BC9">
        <w:rPr>
          <w:rFonts w:ascii="Times New Roman" w:eastAsia="Calibri" w:hAnsi="Times New Roman"/>
          <w:noProof/>
          <w:sz w:val="28"/>
          <w:szCs w:val="28"/>
        </w:rPr>
        <w:t xml:space="preserve">Правильно подобранный крючок для вязания должен быть примерно: </w:t>
      </w:r>
    </w:p>
    <w:p w14:paraId="027005DD" w14:textId="77777777" w:rsidR="00996DE4" w:rsidRPr="00924BC9" w:rsidRDefault="00996DE4" w:rsidP="00996DE4">
      <w:pPr>
        <w:spacing w:after="0" w:line="240" w:lineRule="auto"/>
        <w:ind w:left="284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924BC9">
        <w:rPr>
          <w:rFonts w:ascii="Times New Roman" w:eastAsia="Calibri" w:hAnsi="Times New Roman"/>
          <w:noProof/>
          <w:sz w:val="28"/>
          <w:szCs w:val="28"/>
        </w:rPr>
        <w:lastRenderedPageBreak/>
        <w:t xml:space="preserve">а) в 2-2,5 раза толще нити;          </w:t>
      </w:r>
      <w:r w:rsidR="002D30EE">
        <w:rPr>
          <w:rFonts w:ascii="Times New Roman" w:eastAsia="Calibri" w:hAnsi="Times New Roman"/>
          <w:noProof/>
          <w:sz w:val="28"/>
          <w:szCs w:val="28"/>
        </w:rPr>
        <w:t>г) в 1,5 – 2,</w:t>
      </w:r>
      <w:r w:rsidRPr="00924BC9">
        <w:rPr>
          <w:rFonts w:ascii="Times New Roman" w:eastAsia="Calibri" w:hAnsi="Times New Roman"/>
          <w:noProof/>
          <w:sz w:val="28"/>
          <w:szCs w:val="28"/>
        </w:rPr>
        <w:t>0 раза толще нити;</w:t>
      </w:r>
    </w:p>
    <w:p w14:paraId="1E9D9953" w14:textId="77777777" w:rsidR="00996DE4" w:rsidRPr="00924BC9" w:rsidRDefault="00996DE4" w:rsidP="00996DE4">
      <w:pPr>
        <w:spacing w:after="0" w:line="240" w:lineRule="auto"/>
        <w:ind w:left="284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924BC9">
        <w:rPr>
          <w:rFonts w:ascii="Times New Roman" w:eastAsia="Calibri" w:hAnsi="Times New Roman"/>
          <w:noProof/>
          <w:sz w:val="28"/>
          <w:szCs w:val="28"/>
        </w:rPr>
        <w:t xml:space="preserve">б) в 5 раз толще нити;                  д) </w:t>
      </w:r>
      <w:r w:rsidRPr="00924BC9">
        <w:rPr>
          <w:rFonts w:ascii="Times New Roman" w:hAnsi="Times New Roman"/>
          <w:sz w:val="28"/>
          <w:szCs w:val="28"/>
        </w:rPr>
        <w:t>в 1,5 - 2,0 раза тоньше нити;</w:t>
      </w:r>
    </w:p>
    <w:p w14:paraId="1F0FB4D0" w14:textId="77777777" w:rsidR="00996DE4" w:rsidRPr="00924BC9" w:rsidRDefault="00996DE4" w:rsidP="00996DE4">
      <w:pPr>
        <w:spacing w:after="0" w:line="240" w:lineRule="auto"/>
        <w:ind w:left="284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924BC9">
        <w:rPr>
          <w:rFonts w:ascii="Times New Roman" w:eastAsia="Calibri" w:hAnsi="Times New Roman"/>
          <w:noProof/>
          <w:sz w:val="28"/>
          <w:szCs w:val="28"/>
        </w:rPr>
        <w:t xml:space="preserve">в) в 2-2,5  раза тоньше нити;       е) равен толщине нити. </w:t>
      </w:r>
    </w:p>
    <w:p w14:paraId="389847C2" w14:textId="77777777" w:rsidR="00996DE4" w:rsidRPr="00924BC9" w:rsidRDefault="00996DE4" w:rsidP="00996DE4">
      <w:pPr>
        <w:tabs>
          <w:tab w:val="left" w:pos="3968"/>
          <w:tab w:val="left" w:pos="7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5C028" w14:textId="77777777" w:rsidR="00996DE4" w:rsidRPr="00924BC9" w:rsidRDefault="002D30EE" w:rsidP="00996DE4">
      <w:pPr>
        <w:tabs>
          <w:tab w:val="left" w:pos="3968"/>
          <w:tab w:val="left" w:pos="7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96DE4" w:rsidRPr="00924BC9">
        <w:rPr>
          <w:rFonts w:ascii="Times New Roman" w:hAnsi="Times New Roman"/>
          <w:sz w:val="28"/>
          <w:szCs w:val="28"/>
        </w:rPr>
        <w:t>. Если для вязания взять тонкий крючок и толстые нитки, вязаное полотно будет:</w:t>
      </w:r>
    </w:p>
    <w:p w14:paraId="08A9A0D7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6E8C1791" w14:textId="77777777" w:rsidR="00996DE4" w:rsidRPr="00924BC9" w:rsidRDefault="00996DE4" w:rsidP="00996DE4">
      <w:pPr>
        <w:tabs>
          <w:tab w:val="left" w:pos="3968"/>
          <w:tab w:val="left" w:pos="780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а) мягким и свободным;              б) рыхлым и ажурным;  </w:t>
      </w:r>
    </w:p>
    <w:p w14:paraId="0F71101D" w14:textId="77777777" w:rsidR="00996DE4" w:rsidRPr="00924BC9" w:rsidRDefault="00996DE4" w:rsidP="00996DE4">
      <w:pPr>
        <w:tabs>
          <w:tab w:val="left" w:pos="3968"/>
          <w:tab w:val="left" w:pos="780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в) плотным и жёстким;                г) неровным и упругим.</w:t>
      </w:r>
    </w:p>
    <w:p w14:paraId="7F83D48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8F1D8F">
          <w:type w:val="continuous"/>
          <w:pgSz w:w="11906" w:h="16838"/>
          <w:pgMar w:top="851" w:right="851" w:bottom="567" w:left="1134" w:header="708" w:footer="708" w:gutter="0"/>
          <w:cols w:space="720" w:equalWidth="0">
            <w:col w:w="9921" w:space="708"/>
          </w:cols>
        </w:sectPr>
      </w:pPr>
    </w:p>
    <w:p w14:paraId="7F7CBDB1" w14:textId="77777777" w:rsidR="00996DE4" w:rsidRPr="00924BC9" w:rsidRDefault="00996DE4" w:rsidP="00996DE4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14:paraId="6F86254F" w14:textId="77777777" w:rsidR="00996DE4" w:rsidRPr="00924BC9" w:rsidRDefault="002D30EE" w:rsidP="00996DE4">
      <w:pPr>
        <w:spacing w:after="0" w:line="240" w:lineRule="auto"/>
        <w:ind w:left="-180" w:hanging="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6DE4" w:rsidRPr="00924BC9">
        <w:rPr>
          <w:rFonts w:ascii="Times New Roman" w:hAnsi="Times New Roman"/>
          <w:sz w:val="28"/>
          <w:szCs w:val="28"/>
        </w:rPr>
        <w:t>. Для получения плотной вязки, ровной поверхности при вязании крючком применяется:</w:t>
      </w:r>
    </w:p>
    <w:p w14:paraId="08524B3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9F3268">
          <w:type w:val="continuous"/>
          <w:pgSz w:w="11906" w:h="16838"/>
          <w:pgMar w:top="1134" w:right="851" w:bottom="567" w:left="1418" w:header="708" w:footer="708" w:gutter="0"/>
          <w:cols w:space="720"/>
        </w:sectPr>
      </w:pPr>
    </w:p>
    <w:p w14:paraId="581BB4F9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а) столбик с накидом;                       в) соединительный столбик;  </w:t>
      </w:r>
    </w:p>
    <w:p w14:paraId="39FA9F4E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9F3268">
          <w:type w:val="continuous"/>
          <w:pgSz w:w="11906" w:h="16838"/>
          <w:pgMar w:top="1134" w:right="851" w:bottom="567" w:left="1418" w:header="708" w:footer="708" w:gutter="0"/>
          <w:cols w:space="720"/>
        </w:sectPr>
      </w:pPr>
    </w:p>
    <w:p w14:paraId="5EBE4DEC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б) столбик без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;                      г) рельефные столбики.                           </w:t>
      </w:r>
    </w:p>
    <w:p w14:paraId="45C047BA" w14:textId="77777777" w:rsidR="00996DE4" w:rsidRPr="00924BC9" w:rsidRDefault="00996DE4" w:rsidP="00996DE4">
      <w:pPr>
        <w:spacing w:after="0" w:line="240" w:lineRule="auto"/>
        <w:ind w:right="277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C8C811C" w14:textId="77777777" w:rsidR="00996DE4" w:rsidRPr="00924BC9" w:rsidRDefault="00EE3E3B" w:rsidP="00996DE4">
      <w:pPr>
        <w:spacing w:after="0" w:line="240" w:lineRule="auto"/>
        <w:ind w:right="27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8</w:t>
      </w:r>
      <w:r w:rsidR="00996DE4" w:rsidRPr="00924BC9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996DE4" w:rsidRPr="00924BC9">
        <w:rPr>
          <w:rFonts w:ascii="Times New Roman" w:hAnsi="Times New Roman"/>
          <w:sz w:val="28"/>
          <w:szCs w:val="28"/>
        </w:rPr>
        <w:t>Основой при вязании крючком, на которой строятся все узоры, является...</w:t>
      </w:r>
    </w:p>
    <w:p w14:paraId="35420782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6D547" w14:textId="77777777" w:rsidR="00996DE4" w:rsidRPr="00924BC9" w:rsidRDefault="00EE3E3B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96DE4" w:rsidRPr="00924BC9">
        <w:rPr>
          <w:rFonts w:ascii="Times New Roman" w:hAnsi="Times New Roman"/>
          <w:sz w:val="28"/>
          <w:szCs w:val="28"/>
        </w:rPr>
        <w:t xml:space="preserve">. Одна или несколько воздушных петель, провязанных в начале нового ряда, называются петли …   </w:t>
      </w:r>
    </w:p>
    <w:p w14:paraId="09D0D079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2ADA76F8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а)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;        б) цепочки;       в) подъема;       г) столбика;      д) кромочные.             </w:t>
      </w:r>
    </w:p>
    <w:p w14:paraId="1A12C6BD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5EEE71" w14:textId="77777777" w:rsidR="00996DE4" w:rsidRPr="00924BC9" w:rsidRDefault="00EE3E3B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96DE4" w:rsidRPr="00924BC9">
        <w:rPr>
          <w:rFonts w:ascii="Times New Roman" w:hAnsi="Times New Roman"/>
          <w:sz w:val="28"/>
          <w:szCs w:val="28"/>
        </w:rPr>
        <w:t xml:space="preserve">.  К основным приемам вязания </w:t>
      </w:r>
      <w:proofErr w:type="gramStart"/>
      <w:r w:rsidR="00996DE4" w:rsidRPr="00924BC9">
        <w:rPr>
          <w:rFonts w:ascii="Times New Roman" w:hAnsi="Times New Roman"/>
          <w:sz w:val="28"/>
          <w:szCs w:val="28"/>
        </w:rPr>
        <w:t>крючком</w:t>
      </w:r>
      <w:proofErr w:type="gramEnd"/>
      <w:r w:rsidR="00754446">
        <w:rPr>
          <w:rFonts w:ascii="Times New Roman" w:hAnsi="Times New Roman"/>
          <w:sz w:val="28"/>
          <w:szCs w:val="28"/>
        </w:rPr>
        <w:t xml:space="preserve"> </w:t>
      </w:r>
      <w:r w:rsidR="00996DE4" w:rsidRPr="00EE3E3B">
        <w:rPr>
          <w:rFonts w:ascii="Times New Roman" w:hAnsi="Times New Roman"/>
          <w:i/>
          <w:sz w:val="28"/>
          <w:szCs w:val="28"/>
        </w:rPr>
        <w:t xml:space="preserve">Не </w:t>
      </w:r>
      <w:r w:rsidR="00996DE4" w:rsidRPr="00924BC9">
        <w:rPr>
          <w:rFonts w:ascii="Times New Roman" w:hAnsi="Times New Roman"/>
          <w:sz w:val="28"/>
          <w:szCs w:val="28"/>
        </w:rPr>
        <w:t xml:space="preserve">относится:      </w:t>
      </w:r>
    </w:p>
    <w:p w14:paraId="1DEE3E38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а) воздушная петля;               в)  </w:t>
      </w:r>
      <w:proofErr w:type="spellStart"/>
      <w:r w:rsidRPr="00924BC9">
        <w:rPr>
          <w:rFonts w:ascii="Times New Roman" w:hAnsi="Times New Roman"/>
          <w:sz w:val="28"/>
          <w:szCs w:val="28"/>
        </w:rPr>
        <w:t>полустолбик</w:t>
      </w:r>
      <w:proofErr w:type="spellEnd"/>
      <w:r w:rsidRPr="00924BC9">
        <w:rPr>
          <w:rFonts w:ascii="Times New Roman" w:hAnsi="Times New Roman"/>
          <w:sz w:val="28"/>
          <w:szCs w:val="28"/>
        </w:rPr>
        <w:t>;            д) столбик с накидом;</w:t>
      </w:r>
    </w:p>
    <w:p w14:paraId="57D5A3AA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б) столбик без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;          г)  кромочная петля;      е)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</w:t>
      </w:r>
      <w:proofErr w:type="spellEnd"/>
      <w:r w:rsidRPr="00924BC9">
        <w:rPr>
          <w:rFonts w:ascii="Times New Roman" w:hAnsi="Times New Roman"/>
          <w:sz w:val="28"/>
          <w:szCs w:val="28"/>
        </w:rPr>
        <w:t>.</w:t>
      </w:r>
    </w:p>
    <w:p w14:paraId="39F488E0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3C43A" w14:textId="77777777" w:rsidR="00996DE4" w:rsidRPr="00924BC9" w:rsidRDefault="00996DE4" w:rsidP="00996DE4">
      <w:pPr>
        <w:spacing w:after="0" w:line="240" w:lineRule="auto"/>
        <w:ind w:left="26" w:hanging="26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1</w:t>
      </w:r>
      <w:r w:rsidR="00EE3E3B">
        <w:rPr>
          <w:rFonts w:ascii="Times New Roman" w:hAnsi="Times New Roman"/>
          <w:sz w:val="28"/>
          <w:szCs w:val="28"/>
        </w:rPr>
        <w:t>1</w:t>
      </w:r>
      <w:r w:rsidRPr="00924BC9">
        <w:rPr>
          <w:rFonts w:ascii="Times New Roman" w:hAnsi="Times New Roman"/>
          <w:sz w:val="28"/>
          <w:szCs w:val="28"/>
        </w:rPr>
        <w:t xml:space="preserve">.  Столбик без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 показан на рисунке:      </w:t>
      </w:r>
    </w:p>
    <w:p w14:paraId="5DFBD08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0F9CC43" wp14:editId="1A1DFD1C">
            <wp:simplePos x="0" y="0"/>
            <wp:positionH relativeFrom="column">
              <wp:posOffset>5052060</wp:posOffset>
            </wp:positionH>
            <wp:positionV relativeFrom="paragraph">
              <wp:posOffset>8255</wp:posOffset>
            </wp:positionV>
            <wp:extent cx="825500" cy="687705"/>
            <wp:effectExtent l="0" t="0" r="0" b="0"/>
            <wp:wrapTight wrapText="bothSides">
              <wp:wrapPolygon edited="0">
                <wp:start x="0" y="0"/>
                <wp:lineTo x="0" y="20942"/>
                <wp:lineTo x="20935" y="20942"/>
                <wp:lineTo x="20935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83DBB0" wp14:editId="5C8FB179">
            <wp:simplePos x="0" y="0"/>
            <wp:positionH relativeFrom="column">
              <wp:posOffset>3483610</wp:posOffset>
            </wp:positionH>
            <wp:positionV relativeFrom="paragraph">
              <wp:posOffset>64135</wp:posOffset>
            </wp:positionV>
            <wp:extent cx="930910" cy="631825"/>
            <wp:effectExtent l="0" t="0" r="2540" b="0"/>
            <wp:wrapTight wrapText="bothSides">
              <wp:wrapPolygon edited="0">
                <wp:start x="0" y="0"/>
                <wp:lineTo x="0" y="20840"/>
                <wp:lineTo x="21217" y="20840"/>
                <wp:lineTo x="21217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F985430" wp14:editId="61E2781F">
            <wp:simplePos x="0" y="0"/>
            <wp:positionH relativeFrom="column">
              <wp:posOffset>1832610</wp:posOffset>
            </wp:positionH>
            <wp:positionV relativeFrom="paragraph">
              <wp:posOffset>64135</wp:posOffset>
            </wp:positionV>
            <wp:extent cx="1159510" cy="679450"/>
            <wp:effectExtent l="0" t="0" r="2540" b="6350"/>
            <wp:wrapTight wrapText="bothSides">
              <wp:wrapPolygon edited="0">
                <wp:start x="0" y="0"/>
                <wp:lineTo x="0" y="21196"/>
                <wp:lineTo x="21292" y="21196"/>
                <wp:lineTo x="21292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27306D" wp14:editId="2279A668">
            <wp:simplePos x="0" y="0"/>
            <wp:positionH relativeFrom="column">
              <wp:posOffset>462280</wp:posOffset>
            </wp:positionH>
            <wp:positionV relativeFrom="paragraph">
              <wp:posOffset>64135</wp:posOffset>
            </wp:positionV>
            <wp:extent cx="908050" cy="584200"/>
            <wp:effectExtent l="0" t="0" r="6350" b="6350"/>
            <wp:wrapTight wrapText="bothSides">
              <wp:wrapPolygon edited="0">
                <wp:start x="0" y="0"/>
                <wp:lineTo x="0" y="21130"/>
                <wp:lineTo x="21298" y="21130"/>
                <wp:lineTo x="21298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BC9">
        <w:rPr>
          <w:rFonts w:ascii="Times New Roman" w:hAnsi="Times New Roman"/>
          <w:sz w:val="28"/>
          <w:szCs w:val="28"/>
        </w:rPr>
        <w:t xml:space="preserve">    а)                                  б)                               в)                              г)</w:t>
      </w:r>
    </w:p>
    <w:p w14:paraId="207B441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EF6ADD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37196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8F1D8F">
          <w:type w:val="continuous"/>
          <w:pgSz w:w="11906" w:h="16838"/>
          <w:pgMar w:top="851" w:right="851" w:bottom="567" w:left="1134" w:header="708" w:footer="708" w:gutter="0"/>
          <w:cols w:space="720" w:equalWidth="0">
            <w:col w:w="9921" w:space="708"/>
          </w:cols>
        </w:sectPr>
      </w:pPr>
    </w:p>
    <w:p w14:paraId="6A893E0A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DE878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1</w:t>
      </w:r>
      <w:r w:rsidR="00EE3E3B">
        <w:rPr>
          <w:rFonts w:ascii="Times New Roman" w:hAnsi="Times New Roman"/>
          <w:sz w:val="28"/>
          <w:szCs w:val="28"/>
        </w:rPr>
        <w:t>2</w:t>
      </w:r>
      <w:r w:rsidRPr="00924BC9">
        <w:rPr>
          <w:rFonts w:ascii="Times New Roman" w:hAnsi="Times New Roman"/>
          <w:sz w:val="28"/>
          <w:szCs w:val="28"/>
        </w:rPr>
        <w:t>. При вязании крючком круга от центра:</w:t>
      </w:r>
    </w:p>
    <w:p w14:paraId="4C6BFE1D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а) сохраняют постоянное количество петель;</w:t>
      </w:r>
    </w:p>
    <w:p w14:paraId="6600730D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б) выполняют прибавки петель, равномерно распределив их в ряду;</w:t>
      </w:r>
    </w:p>
    <w:p w14:paraId="3A4AB5BB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в) выполняют прибавки петель только в определенных местах ряда;</w:t>
      </w:r>
    </w:p>
    <w:p w14:paraId="5F2A9203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г) увеличивают количество петель пропорционально количеству рядов.</w:t>
      </w:r>
    </w:p>
    <w:p w14:paraId="7F305713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8979DF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FF1B155" wp14:editId="662CE3A4">
            <wp:simplePos x="0" y="0"/>
            <wp:positionH relativeFrom="column">
              <wp:posOffset>3880485</wp:posOffset>
            </wp:positionH>
            <wp:positionV relativeFrom="paragraph">
              <wp:posOffset>104140</wp:posOffset>
            </wp:positionV>
            <wp:extent cx="2005965" cy="1000125"/>
            <wp:effectExtent l="0" t="0" r="0" b="0"/>
            <wp:wrapTight wrapText="bothSides">
              <wp:wrapPolygon edited="0">
                <wp:start x="0" y="0"/>
                <wp:lineTo x="0" y="21394"/>
                <wp:lineTo x="21333" y="21394"/>
                <wp:lineTo x="21333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3B">
        <w:rPr>
          <w:rFonts w:ascii="Times New Roman" w:hAnsi="Times New Roman"/>
          <w:sz w:val="28"/>
          <w:szCs w:val="28"/>
        </w:rPr>
        <w:t>13</w:t>
      </w:r>
      <w:r w:rsidRPr="00924BC9">
        <w:rPr>
          <w:rFonts w:ascii="Times New Roman" w:hAnsi="Times New Roman"/>
          <w:sz w:val="28"/>
          <w:szCs w:val="28"/>
        </w:rPr>
        <w:t>. На рисунке показан способ провязывания:</w:t>
      </w:r>
    </w:p>
    <w:p w14:paraId="41155786" w14:textId="77777777" w:rsidR="00996DE4" w:rsidRPr="00924BC9" w:rsidRDefault="00996DE4" w:rsidP="00996DE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а) цепочка из воздушных петель;     </w:t>
      </w:r>
    </w:p>
    <w:p w14:paraId="6ACB7EBA" w14:textId="77777777" w:rsidR="00996DE4" w:rsidRPr="00924BC9" w:rsidRDefault="00996DE4" w:rsidP="00996DE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б) столбик без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;          </w:t>
      </w:r>
    </w:p>
    <w:p w14:paraId="1BC9979D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  в) столбик с накидом;</w:t>
      </w:r>
    </w:p>
    <w:p w14:paraId="1FCA2732" w14:textId="77777777" w:rsidR="00996DE4" w:rsidRPr="00924BC9" w:rsidRDefault="00996DE4" w:rsidP="00996DE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г) </w:t>
      </w:r>
      <w:proofErr w:type="spellStart"/>
      <w:r w:rsidRPr="00924BC9">
        <w:rPr>
          <w:rFonts w:ascii="Times New Roman" w:hAnsi="Times New Roman"/>
          <w:sz w:val="28"/>
          <w:szCs w:val="28"/>
        </w:rPr>
        <w:t>полустолбик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 с накидом.              </w:t>
      </w:r>
    </w:p>
    <w:p w14:paraId="294E75BE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7C5ED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1</w:t>
      </w:r>
      <w:r w:rsidR="00EE3E3B">
        <w:rPr>
          <w:rFonts w:ascii="Times New Roman" w:hAnsi="Times New Roman"/>
          <w:sz w:val="28"/>
          <w:szCs w:val="28"/>
        </w:rPr>
        <w:t>4</w:t>
      </w:r>
      <w:r w:rsidRPr="00924BC9">
        <w:rPr>
          <w:rFonts w:ascii="Times New Roman" w:hAnsi="Times New Roman"/>
          <w:sz w:val="28"/>
          <w:szCs w:val="28"/>
        </w:rPr>
        <w:t>. При вязании по кругу ряды замыкают:</w:t>
      </w:r>
    </w:p>
    <w:p w14:paraId="3F40EF03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391E1EBB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а) воздушной петлей;                    в) столбиком с двумя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накидами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;         </w:t>
      </w:r>
    </w:p>
    <w:p w14:paraId="538DC133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б) столбиком с накидом;               г) соединительным столбиком.          </w:t>
      </w:r>
    </w:p>
    <w:p w14:paraId="0039B67F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AC801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325FBA5" wp14:editId="4333C674">
            <wp:simplePos x="0" y="0"/>
            <wp:positionH relativeFrom="column">
              <wp:posOffset>3880485</wp:posOffset>
            </wp:positionH>
            <wp:positionV relativeFrom="paragraph">
              <wp:posOffset>215900</wp:posOffset>
            </wp:positionV>
            <wp:extent cx="1711325" cy="1031240"/>
            <wp:effectExtent l="0" t="0" r="3175" b="0"/>
            <wp:wrapTight wrapText="bothSides">
              <wp:wrapPolygon edited="0">
                <wp:start x="0" y="0"/>
                <wp:lineTo x="0" y="21148"/>
                <wp:lineTo x="21400" y="21148"/>
                <wp:lineTo x="21400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E3B">
        <w:rPr>
          <w:rFonts w:ascii="Times New Roman" w:hAnsi="Times New Roman"/>
          <w:sz w:val="28"/>
          <w:szCs w:val="28"/>
        </w:rPr>
        <w:t>15</w:t>
      </w:r>
      <w:r w:rsidRPr="00924BC9">
        <w:rPr>
          <w:rFonts w:ascii="Times New Roman" w:hAnsi="Times New Roman"/>
          <w:sz w:val="28"/>
          <w:szCs w:val="28"/>
        </w:rPr>
        <w:t>. Из предложенных элементов вязания выберите способ провязывания изображенного элемента:</w:t>
      </w:r>
    </w:p>
    <w:p w14:paraId="3B77AC1A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lastRenderedPageBreak/>
        <w:t xml:space="preserve">а) пико;  </w:t>
      </w:r>
    </w:p>
    <w:p w14:paraId="79122C38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б) «ракушки»;                                                        </w:t>
      </w:r>
    </w:p>
    <w:p w14:paraId="49376B30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в) пышного столбика;                  </w:t>
      </w:r>
    </w:p>
    <w:p w14:paraId="6E17DA3D" w14:textId="77777777" w:rsidR="00996DE4" w:rsidRPr="00924BC9" w:rsidRDefault="00996DE4" w:rsidP="00996DE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г) столбика с 3 –</w:t>
      </w:r>
      <w:proofErr w:type="spellStart"/>
      <w:r w:rsidRPr="00924BC9">
        <w:rPr>
          <w:rFonts w:ascii="Times New Roman" w:hAnsi="Times New Roman"/>
          <w:sz w:val="28"/>
          <w:szCs w:val="28"/>
        </w:rPr>
        <w:t>мянакидами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.    </w:t>
      </w:r>
    </w:p>
    <w:p w14:paraId="241C532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pacing w:val="-6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4511DFE" wp14:editId="26F8688D">
            <wp:simplePos x="0" y="0"/>
            <wp:positionH relativeFrom="column">
              <wp:posOffset>3766185</wp:posOffset>
            </wp:positionH>
            <wp:positionV relativeFrom="paragraph">
              <wp:posOffset>154940</wp:posOffset>
            </wp:positionV>
            <wp:extent cx="1939925" cy="1046480"/>
            <wp:effectExtent l="0" t="0" r="0" b="0"/>
            <wp:wrapNone/>
            <wp:docPr id="38" name="Рисунок 38" descr="http://moipetelki.ru/wp-content/uploads/2011/02/29-TripleCroch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ipetelki.ru/wp-content/uploads/2011/02/29-TripleCrochet-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AE6504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56663B98" w14:textId="77777777" w:rsidR="00996DE4" w:rsidRPr="00924BC9" w:rsidRDefault="00EE3E3B" w:rsidP="00996DE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</w:rPr>
        <w:t>16</w:t>
      </w:r>
      <w:r w:rsidR="00996DE4" w:rsidRPr="00924BC9">
        <w:rPr>
          <w:rFonts w:ascii="Times New Roman" w:hAnsi="Times New Roman"/>
          <w:spacing w:val="-6"/>
          <w:sz w:val="28"/>
          <w:szCs w:val="28"/>
        </w:rPr>
        <w:t>. На рисунке представлено вывязывание:</w:t>
      </w:r>
    </w:p>
    <w:p w14:paraId="2B091AD9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 xml:space="preserve">а) столбика без </w:t>
      </w:r>
      <w:proofErr w:type="spellStart"/>
      <w:r w:rsidRPr="00924BC9">
        <w:rPr>
          <w:rFonts w:ascii="Times New Roman" w:hAnsi="Times New Roman"/>
          <w:spacing w:val="-6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pacing w:val="-6"/>
          <w:sz w:val="28"/>
          <w:szCs w:val="28"/>
        </w:rPr>
        <w:t>;</w:t>
      </w:r>
    </w:p>
    <w:p w14:paraId="1757CE80" w14:textId="77777777" w:rsidR="00996DE4" w:rsidRPr="00924BC9" w:rsidRDefault="00996DE4" w:rsidP="00996DE4">
      <w:pPr>
        <w:tabs>
          <w:tab w:val="left" w:pos="6030"/>
        </w:tabs>
        <w:spacing w:after="0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 xml:space="preserve">б) столбика с двумя </w:t>
      </w:r>
      <w:proofErr w:type="spellStart"/>
      <w:r w:rsidRPr="00924BC9">
        <w:rPr>
          <w:rFonts w:ascii="Times New Roman" w:hAnsi="Times New Roman"/>
          <w:spacing w:val="-6"/>
          <w:sz w:val="28"/>
          <w:szCs w:val="28"/>
        </w:rPr>
        <w:t>накидами</w:t>
      </w:r>
      <w:proofErr w:type="spellEnd"/>
      <w:r w:rsidRPr="00924BC9">
        <w:rPr>
          <w:rFonts w:ascii="Times New Roman" w:hAnsi="Times New Roman"/>
          <w:spacing w:val="-6"/>
          <w:sz w:val="28"/>
          <w:szCs w:val="28"/>
        </w:rPr>
        <w:t>;</w:t>
      </w:r>
    </w:p>
    <w:p w14:paraId="1E99CBE9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 xml:space="preserve">в) столбика с тремя </w:t>
      </w:r>
      <w:proofErr w:type="spellStart"/>
      <w:r w:rsidRPr="00924BC9">
        <w:rPr>
          <w:rFonts w:ascii="Times New Roman" w:hAnsi="Times New Roman"/>
          <w:spacing w:val="-6"/>
          <w:sz w:val="28"/>
          <w:szCs w:val="28"/>
        </w:rPr>
        <w:t>накидами</w:t>
      </w:r>
      <w:proofErr w:type="spellEnd"/>
      <w:r w:rsidRPr="00924BC9">
        <w:rPr>
          <w:rFonts w:ascii="Times New Roman" w:hAnsi="Times New Roman"/>
          <w:spacing w:val="-6"/>
          <w:sz w:val="28"/>
          <w:szCs w:val="28"/>
        </w:rPr>
        <w:t>;</w:t>
      </w:r>
    </w:p>
    <w:p w14:paraId="0D306118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>г) соединительного столбика.</w:t>
      </w:r>
    </w:p>
    <w:p w14:paraId="14099915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F42796B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2CFA372" wp14:editId="12BE0510">
            <wp:simplePos x="0" y="0"/>
            <wp:positionH relativeFrom="column">
              <wp:posOffset>4348480</wp:posOffset>
            </wp:positionH>
            <wp:positionV relativeFrom="paragraph">
              <wp:posOffset>19685</wp:posOffset>
            </wp:positionV>
            <wp:extent cx="1760220" cy="1106805"/>
            <wp:effectExtent l="0" t="0" r="0" b="0"/>
            <wp:wrapNone/>
            <wp:docPr id="37" name="Рисунок 37" descr="Столбик без нак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олбик без накида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E3B">
        <w:rPr>
          <w:rFonts w:ascii="Times New Roman" w:hAnsi="Times New Roman"/>
          <w:spacing w:val="-6"/>
          <w:sz w:val="28"/>
          <w:szCs w:val="28"/>
        </w:rPr>
        <w:t>17</w:t>
      </w:r>
      <w:r w:rsidRPr="00924BC9">
        <w:rPr>
          <w:rFonts w:ascii="Times New Roman" w:hAnsi="Times New Roman"/>
          <w:spacing w:val="-6"/>
          <w:sz w:val="28"/>
          <w:szCs w:val="28"/>
        </w:rPr>
        <w:t xml:space="preserve">. Представленный образец вязания крючком выполнен: </w:t>
      </w:r>
    </w:p>
    <w:p w14:paraId="4438DFF4" w14:textId="77777777" w:rsidR="00996DE4" w:rsidRPr="00924BC9" w:rsidRDefault="00996DE4" w:rsidP="00996DE4">
      <w:pPr>
        <w:tabs>
          <w:tab w:val="left" w:pos="360"/>
          <w:tab w:val="left" w:pos="6030"/>
        </w:tabs>
        <w:spacing w:after="0" w:line="240" w:lineRule="auto"/>
        <w:ind w:left="-36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 xml:space="preserve">а) столбиками без </w:t>
      </w:r>
      <w:proofErr w:type="spellStart"/>
      <w:r w:rsidRPr="00924BC9">
        <w:rPr>
          <w:rFonts w:ascii="Times New Roman" w:hAnsi="Times New Roman"/>
          <w:spacing w:val="-6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pacing w:val="-6"/>
          <w:sz w:val="28"/>
          <w:szCs w:val="28"/>
        </w:rPr>
        <w:t>;</w:t>
      </w:r>
    </w:p>
    <w:p w14:paraId="54F46490" w14:textId="77777777" w:rsidR="00996DE4" w:rsidRPr="00924BC9" w:rsidRDefault="00996DE4" w:rsidP="00996DE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 xml:space="preserve">б) столбиками с двумя </w:t>
      </w:r>
      <w:proofErr w:type="spellStart"/>
      <w:r w:rsidRPr="00924BC9">
        <w:rPr>
          <w:rFonts w:ascii="Times New Roman" w:hAnsi="Times New Roman"/>
          <w:spacing w:val="-6"/>
          <w:sz w:val="28"/>
          <w:szCs w:val="28"/>
        </w:rPr>
        <w:t>накидами</w:t>
      </w:r>
      <w:proofErr w:type="spellEnd"/>
      <w:r w:rsidRPr="00924BC9">
        <w:rPr>
          <w:rFonts w:ascii="Times New Roman" w:hAnsi="Times New Roman"/>
          <w:spacing w:val="-6"/>
          <w:sz w:val="28"/>
          <w:szCs w:val="28"/>
        </w:rPr>
        <w:t>;</w:t>
      </w:r>
    </w:p>
    <w:p w14:paraId="3EC2C8BF" w14:textId="77777777" w:rsidR="00996DE4" w:rsidRPr="00924BC9" w:rsidRDefault="00996DE4" w:rsidP="00996DE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>в) цепочками из воздушных петель;</w:t>
      </w:r>
    </w:p>
    <w:p w14:paraId="519C1875" w14:textId="77777777" w:rsidR="00996DE4" w:rsidRPr="00924BC9" w:rsidRDefault="00996DE4" w:rsidP="00996DE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>г) столбиками с одним накидом.</w:t>
      </w:r>
    </w:p>
    <w:p w14:paraId="6C632EDF" w14:textId="77777777" w:rsidR="00996DE4" w:rsidRPr="00924BC9" w:rsidRDefault="00996DE4" w:rsidP="00996DE4">
      <w:pPr>
        <w:tabs>
          <w:tab w:val="left" w:pos="0"/>
          <w:tab w:val="left" w:pos="3968"/>
          <w:tab w:val="left" w:pos="7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A1035" w14:textId="77777777" w:rsidR="00996DE4" w:rsidRPr="00924BC9" w:rsidRDefault="00EE3E3B" w:rsidP="00996DE4">
      <w:pPr>
        <w:tabs>
          <w:tab w:val="left" w:pos="0"/>
          <w:tab w:val="left" w:pos="3968"/>
          <w:tab w:val="left" w:pos="7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414B25">
          <w:type w:val="continuous"/>
          <w:pgSz w:w="11906" w:h="16838"/>
          <w:pgMar w:top="851" w:right="851" w:bottom="567" w:left="1134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>18</w:t>
      </w:r>
      <w:r w:rsidR="00996DE4" w:rsidRPr="00924BC9">
        <w:rPr>
          <w:rFonts w:ascii="Times New Roman" w:hAnsi="Times New Roman"/>
          <w:sz w:val="28"/>
          <w:szCs w:val="28"/>
        </w:rPr>
        <w:t xml:space="preserve">. Какую форму принимает вязание, если петли прибавлять по центру ряда?   </w:t>
      </w:r>
    </w:p>
    <w:p w14:paraId="011C8A03" w14:textId="77777777" w:rsidR="00996DE4" w:rsidRPr="00924BC9" w:rsidRDefault="00996DE4" w:rsidP="00996DE4">
      <w:pPr>
        <w:tabs>
          <w:tab w:val="left" w:pos="3968"/>
          <w:tab w:val="left" w:pos="780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а) конуса;          в) круга;                     д) ромба;</w:t>
      </w:r>
    </w:p>
    <w:p w14:paraId="3EE756E1" w14:textId="77777777" w:rsidR="00996DE4" w:rsidRPr="00924BC9" w:rsidRDefault="00996DE4" w:rsidP="00996DE4">
      <w:pPr>
        <w:tabs>
          <w:tab w:val="left" w:pos="3968"/>
          <w:tab w:val="left" w:pos="780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б) квадрата;      г) треугольника;        е) снежинки.  </w:t>
      </w:r>
    </w:p>
    <w:p w14:paraId="4BFCBBA6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414B25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39B7A04E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8D915F" w14:textId="77777777" w:rsidR="00996DE4" w:rsidRPr="00924BC9" w:rsidRDefault="00EE3E3B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96DE4" w:rsidRPr="00924BC9">
        <w:rPr>
          <w:rFonts w:ascii="Times New Roman" w:hAnsi="Times New Roman"/>
          <w:sz w:val="28"/>
          <w:szCs w:val="28"/>
        </w:rPr>
        <w:t>.  Прочтите описание вязания элемента и определите его название. Свяжите цепочку из 3—4 воздушных петель, введите крючок в первую петлю, захватите нить и протяните ее через эту петлю и петлю на крючке, соединив цепочку</w:t>
      </w:r>
      <w:r>
        <w:rPr>
          <w:rFonts w:ascii="Times New Roman" w:hAnsi="Times New Roman"/>
          <w:sz w:val="28"/>
          <w:szCs w:val="28"/>
        </w:rPr>
        <w:t xml:space="preserve"> в маленькое кольцо. </w:t>
      </w:r>
      <w:r w:rsidR="00754446">
        <w:rPr>
          <w:rFonts w:ascii="Times New Roman" w:hAnsi="Times New Roman"/>
          <w:sz w:val="28"/>
          <w:szCs w:val="28"/>
        </w:rPr>
        <w:t xml:space="preserve">   __________________________________________</w:t>
      </w:r>
    </w:p>
    <w:p w14:paraId="560EDCD3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A7966" w14:textId="77777777" w:rsidR="00996DE4" w:rsidRPr="00924BC9" w:rsidRDefault="00981810" w:rsidP="00996DE4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24BC9">
        <w:rPr>
          <w:rFonts w:ascii="Times New Roman" w:hAnsi="Times New Roman"/>
          <w:bCs/>
          <w:spacing w:val="-1"/>
          <w:sz w:val="28"/>
          <w:szCs w:val="28"/>
        </w:rPr>
        <w:t>20</w:t>
      </w:r>
      <w:r w:rsidR="00996DE4" w:rsidRPr="00924BC9">
        <w:rPr>
          <w:rFonts w:ascii="Times New Roman" w:hAnsi="Times New Roman"/>
          <w:bCs/>
          <w:spacing w:val="-1"/>
          <w:sz w:val="28"/>
          <w:szCs w:val="28"/>
        </w:rPr>
        <w:t>. Вязание, при котором плоские и выпуклые цветочные узоры выполняются крючком по отдельности и соединяются</w:t>
      </w:r>
      <w:r w:rsidR="00EE3E3B">
        <w:rPr>
          <w:rFonts w:ascii="Times New Roman" w:hAnsi="Times New Roman"/>
          <w:bCs/>
          <w:spacing w:val="-1"/>
          <w:sz w:val="28"/>
          <w:szCs w:val="28"/>
        </w:rPr>
        <w:t xml:space="preserve"> между собой сеткой, называется …</w:t>
      </w:r>
    </w:p>
    <w:p w14:paraId="4550035D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  <w:sectPr w:rsidR="00996DE4" w:rsidRPr="00924BC9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299DE14D" w14:textId="77777777" w:rsidR="00996DE4" w:rsidRPr="00924BC9" w:rsidRDefault="00996DE4" w:rsidP="00981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90AA2" w14:textId="77777777" w:rsidR="00996DE4" w:rsidRPr="00924BC9" w:rsidRDefault="00754446" w:rsidP="00996DE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ED4F694" wp14:editId="6B045558">
            <wp:simplePos x="0" y="0"/>
            <wp:positionH relativeFrom="column">
              <wp:posOffset>4680585</wp:posOffset>
            </wp:positionH>
            <wp:positionV relativeFrom="paragraph">
              <wp:posOffset>36195</wp:posOffset>
            </wp:positionV>
            <wp:extent cx="1700682" cy="130132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82" cy="13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E4" w:rsidRPr="00924BC9">
        <w:rPr>
          <w:rFonts w:ascii="Times New Roman" w:hAnsi="Times New Roman"/>
          <w:sz w:val="28"/>
          <w:szCs w:val="28"/>
        </w:rPr>
        <w:t>2</w:t>
      </w:r>
      <w:r w:rsidR="00981810" w:rsidRPr="00924BC9">
        <w:rPr>
          <w:rFonts w:ascii="Times New Roman" w:hAnsi="Times New Roman"/>
          <w:sz w:val="28"/>
          <w:szCs w:val="28"/>
        </w:rPr>
        <w:t>1</w:t>
      </w:r>
      <w:r w:rsidR="00996DE4" w:rsidRPr="00924BC9">
        <w:rPr>
          <w:rFonts w:ascii="Times New Roman" w:hAnsi="Times New Roman"/>
          <w:sz w:val="28"/>
          <w:szCs w:val="28"/>
        </w:rPr>
        <w:t xml:space="preserve">. Из предложенных техник вязания крючком выберите </w:t>
      </w:r>
    </w:p>
    <w:p w14:paraId="2979C384" w14:textId="77777777" w:rsidR="00996DE4" w:rsidRPr="00924BC9" w:rsidRDefault="00996DE4" w:rsidP="00996DE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соответствующее схеме вязания:</w:t>
      </w:r>
    </w:p>
    <w:p w14:paraId="3F4E708D" w14:textId="77777777" w:rsidR="00996DE4" w:rsidRPr="00924BC9" w:rsidRDefault="00996DE4" w:rsidP="009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6DE4" w:rsidRPr="00924BC9" w:rsidSect="00964F25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3F40A3A5" w14:textId="77777777" w:rsidR="00996DE4" w:rsidRPr="00924BC9" w:rsidRDefault="00996DE4" w:rsidP="00996DE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      а) ажурное;            г) английское; </w:t>
      </w:r>
    </w:p>
    <w:p w14:paraId="2DD2C34A" w14:textId="77777777" w:rsidR="00996DE4" w:rsidRPr="00924BC9" w:rsidRDefault="00996DE4" w:rsidP="00996DE4">
      <w:pPr>
        <w:tabs>
          <w:tab w:val="left" w:pos="3968"/>
          <w:tab w:val="left" w:pos="7808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б) филейное;         д) ирландское;  </w:t>
      </w:r>
    </w:p>
    <w:p w14:paraId="099AB944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  <w:sectPr w:rsidR="00996DE4" w:rsidRPr="00924BC9" w:rsidSect="00964F25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0FC20ED8" w14:textId="77777777" w:rsidR="00996DE4" w:rsidRPr="00924BC9" w:rsidRDefault="00996DE4" w:rsidP="00996DE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в) тунисское;         е) челночное.   </w:t>
      </w:r>
    </w:p>
    <w:p w14:paraId="22C01D3B" w14:textId="77777777" w:rsidR="00996DE4" w:rsidRPr="00924BC9" w:rsidRDefault="00996DE4" w:rsidP="00996DE4">
      <w:pPr>
        <w:spacing w:after="0" w:line="240" w:lineRule="auto"/>
        <w:ind w:hanging="52"/>
        <w:jc w:val="both"/>
        <w:rPr>
          <w:rFonts w:ascii="Times New Roman" w:hAnsi="Times New Roman"/>
          <w:sz w:val="28"/>
          <w:szCs w:val="28"/>
        </w:rPr>
        <w:sectPr w:rsidR="00996DE4" w:rsidRPr="00924BC9" w:rsidSect="00964F25">
          <w:type w:val="continuous"/>
          <w:pgSz w:w="11906" w:h="16838"/>
          <w:pgMar w:top="851" w:right="851" w:bottom="567" w:left="1134" w:header="708" w:footer="708" w:gutter="0"/>
          <w:cols w:space="720"/>
        </w:sectPr>
      </w:pPr>
    </w:p>
    <w:p w14:paraId="3F2E3314" w14:textId="77777777" w:rsidR="00996DE4" w:rsidRDefault="00996DE4" w:rsidP="00996DE4">
      <w:pPr>
        <w:spacing w:after="0" w:line="240" w:lineRule="auto"/>
        <w:ind w:hanging="52"/>
        <w:jc w:val="both"/>
        <w:rPr>
          <w:rFonts w:ascii="Times New Roman" w:hAnsi="Times New Roman"/>
          <w:sz w:val="28"/>
          <w:szCs w:val="28"/>
        </w:rPr>
      </w:pPr>
    </w:p>
    <w:p w14:paraId="6A6A6D84" w14:textId="77777777" w:rsidR="00754446" w:rsidRPr="00924BC9" w:rsidRDefault="00754446" w:rsidP="00996DE4">
      <w:pPr>
        <w:spacing w:after="0" w:line="240" w:lineRule="auto"/>
        <w:ind w:hanging="52"/>
        <w:jc w:val="both"/>
        <w:rPr>
          <w:rFonts w:ascii="Times New Roman" w:hAnsi="Times New Roman"/>
          <w:sz w:val="28"/>
          <w:szCs w:val="28"/>
        </w:rPr>
      </w:pPr>
    </w:p>
    <w:p w14:paraId="0FF84656" w14:textId="77777777" w:rsidR="00996DE4" w:rsidRPr="00924BC9" w:rsidRDefault="00981810" w:rsidP="00996DE4">
      <w:pPr>
        <w:tabs>
          <w:tab w:val="left" w:pos="6030"/>
        </w:tabs>
        <w:spacing w:after="0"/>
        <w:ind w:hanging="284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>22</w:t>
      </w:r>
      <w:r w:rsidR="00996DE4" w:rsidRPr="00924BC9">
        <w:rPr>
          <w:rFonts w:ascii="Times New Roman" w:hAnsi="Times New Roman"/>
          <w:spacing w:val="-6"/>
          <w:sz w:val="28"/>
          <w:szCs w:val="28"/>
        </w:rPr>
        <w:t>. Под рисунками подпишите названия различных видов кружева:</w:t>
      </w:r>
    </w:p>
    <w:p w14:paraId="42AEFB80" w14:textId="77777777" w:rsidR="00996DE4" w:rsidRPr="00924BC9" w:rsidRDefault="00DB4DFE" w:rsidP="00996DE4">
      <w:pPr>
        <w:tabs>
          <w:tab w:val="left" w:pos="6030"/>
        </w:tabs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996DE4" w:rsidRPr="00924BC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4AF90C" wp14:editId="7741005F">
            <wp:extent cx="2456815" cy="54102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2" r="3006" b="4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="00996DE4" w:rsidRPr="00924BC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B83380" wp14:editId="1C9C7A10">
            <wp:extent cx="2326640" cy="6781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3486C" w14:textId="77777777" w:rsidR="00996DE4" w:rsidRPr="00924BC9" w:rsidRDefault="00996DE4" w:rsidP="00996DE4">
      <w:pPr>
        <w:tabs>
          <w:tab w:val="left" w:pos="6030"/>
        </w:tabs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  А ___________________________           Б _______________________</w:t>
      </w:r>
    </w:p>
    <w:p w14:paraId="092E38CB" w14:textId="77777777" w:rsidR="00754446" w:rsidRDefault="00754446" w:rsidP="00996DE4">
      <w:pPr>
        <w:pStyle w:val="a3"/>
        <w:ind w:hanging="180"/>
        <w:jc w:val="both"/>
        <w:rPr>
          <w:rFonts w:ascii="Times New Roman" w:hAnsi="Times New Roman"/>
          <w:sz w:val="28"/>
          <w:szCs w:val="28"/>
        </w:rPr>
      </w:pPr>
    </w:p>
    <w:p w14:paraId="4D458A41" w14:textId="77777777" w:rsidR="00996DE4" w:rsidRPr="00924BC9" w:rsidRDefault="00996DE4" w:rsidP="00996DE4">
      <w:pPr>
        <w:pStyle w:val="a3"/>
        <w:ind w:hanging="18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2</w:t>
      </w:r>
      <w:r w:rsidR="00981810" w:rsidRPr="00924BC9">
        <w:rPr>
          <w:rFonts w:ascii="Times New Roman" w:hAnsi="Times New Roman"/>
          <w:sz w:val="28"/>
          <w:szCs w:val="28"/>
        </w:rPr>
        <w:t>3</w:t>
      </w:r>
      <w:r w:rsidRPr="00924BC9">
        <w:rPr>
          <w:rFonts w:ascii="Times New Roman" w:hAnsi="Times New Roman"/>
          <w:sz w:val="28"/>
          <w:szCs w:val="28"/>
        </w:rPr>
        <w:t xml:space="preserve">. </w:t>
      </w:r>
      <w:r w:rsidRPr="00EE3E3B">
        <w:rPr>
          <w:rFonts w:ascii="Times New Roman" w:hAnsi="Times New Roman"/>
          <w:i/>
          <w:sz w:val="28"/>
          <w:szCs w:val="28"/>
        </w:rPr>
        <w:t>Дополните предложение.</w:t>
      </w:r>
      <w:r w:rsidRPr="00924BC9">
        <w:rPr>
          <w:rFonts w:ascii="Times New Roman" w:hAnsi="Times New Roman"/>
          <w:sz w:val="28"/>
          <w:szCs w:val="28"/>
        </w:rPr>
        <w:t xml:space="preserve"> Традиционное народное вязание крючком, состоящее из незаполненных и </w:t>
      </w:r>
      <w:r w:rsidR="00EE3E3B">
        <w:rPr>
          <w:rFonts w:ascii="Times New Roman" w:hAnsi="Times New Roman"/>
          <w:sz w:val="28"/>
          <w:szCs w:val="28"/>
        </w:rPr>
        <w:t>заполненных ячеек, называется …</w:t>
      </w:r>
    </w:p>
    <w:p w14:paraId="7FD5B687" w14:textId="77777777" w:rsidR="00996DE4" w:rsidRPr="00924BC9" w:rsidRDefault="00754446" w:rsidP="00996DE4">
      <w:pPr>
        <w:spacing w:after="0" w:line="240" w:lineRule="auto"/>
        <w:ind w:right="1840" w:hanging="18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A037302" wp14:editId="315FDA3C">
            <wp:simplePos x="0" y="0"/>
            <wp:positionH relativeFrom="column">
              <wp:posOffset>4676775</wp:posOffset>
            </wp:positionH>
            <wp:positionV relativeFrom="paragraph">
              <wp:posOffset>-22860</wp:posOffset>
            </wp:positionV>
            <wp:extent cx="1376045" cy="1223645"/>
            <wp:effectExtent l="0" t="0" r="0" b="0"/>
            <wp:wrapNone/>
            <wp:docPr id="32" name="Рисунок 32" descr="http://www.knitter.ru/knitting/brugge/pic/br_sch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nitter.ru/knitting/brugge/pic/br_sch1_1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810" w:rsidRPr="00924BC9">
        <w:rPr>
          <w:rFonts w:ascii="Times New Roman" w:hAnsi="Times New Roman"/>
          <w:sz w:val="28"/>
          <w:szCs w:val="28"/>
        </w:rPr>
        <w:t>24</w:t>
      </w:r>
      <w:r w:rsidR="00996DE4" w:rsidRPr="00924BC9">
        <w:rPr>
          <w:rFonts w:ascii="Times New Roman" w:hAnsi="Times New Roman"/>
          <w:sz w:val="28"/>
          <w:szCs w:val="28"/>
        </w:rPr>
        <w:t xml:space="preserve">. Определите вид кружева, представленного на схеме:   </w:t>
      </w:r>
    </w:p>
    <w:p w14:paraId="44C84DDB" w14:textId="77777777" w:rsidR="00996DE4" w:rsidRPr="00924BC9" w:rsidRDefault="00996DE4" w:rsidP="00996DE4">
      <w:pPr>
        <w:spacing w:after="0" w:line="240" w:lineRule="auto"/>
        <w:ind w:firstLine="33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24BC9">
        <w:rPr>
          <w:rFonts w:ascii="Times New Roman" w:hAnsi="Times New Roman"/>
          <w:sz w:val="28"/>
          <w:szCs w:val="28"/>
        </w:rPr>
        <w:t>брюггское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;  </w:t>
      </w:r>
    </w:p>
    <w:p w14:paraId="535FAB4A" w14:textId="77777777" w:rsidR="00996DE4" w:rsidRPr="00924BC9" w:rsidRDefault="00996DE4" w:rsidP="00996DE4">
      <w:pPr>
        <w:spacing w:after="0" w:line="240" w:lineRule="auto"/>
        <w:ind w:firstLine="33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lastRenderedPageBreak/>
        <w:t>б) челночное;</w:t>
      </w:r>
    </w:p>
    <w:p w14:paraId="183B22D5" w14:textId="77777777" w:rsidR="00996DE4" w:rsidRPr="00924BC9" w:rsidRDefault="00996DE4" w:rsidP="00996DE4">
      <w:pPr>
        <w:pStyle w:val="a3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924BC9">
        <w:rPr>
          <w:rFonts w:ascii="Times New Roman" w:hAnsi="Times New Roman"/>
          <w:spacing w:val="-6"/>
          <w:sz w:val="28"/>
          <w:szCs w:val="28"/>
        </w:rPr>
        <w:t xml:space="preserve">в) филейное;  </w:t>
      </w:r>
    </w:p>
    <w:p w14:paraId="2FB3FCE7" w14:textId="77777777" w:rsidR="00996DE4" w:rsidRPr="00924BC9" w:rsidRDefault="00996DE4" w:rsidP="00996DE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г) </w:t>
      </w:r>
      <w:r w:rsidRPr="00924BC9">
        <w:rPr>
          <w:rFonts w:ascii="Times New Roman" w:hAnsi="Times New Roman"/>
          <w:spacing w:val="-6"/>
          <w:sz w:val="28"/>
          <w:szCs w:val="28"/>
        </w:rPr>
        <w:t xml:space="preserve">ирландское.   </w:t>
      </w:r>
    </w:p>
    <w:p w14:paraId="26F9F440" w14:textId="77777777" w:rsidR="00996DE4" w:rsidRPr="00924BC9" w:rsidRDefault="00996DE4" w:rsidP="00996D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1BF5EB" w14:textId="77777777" w:rsidR="00754446" w:rsidRDefault="00754446" w:rsidP="00996DE4">
      <w:pPr>
        <w:pStyle w:val="a3"/>
        <w:ind w:right="424" w:hanging="14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454406B7" wp14:editId="5DC268EE">
            <wp:simplePos x="0" y="0"/>
            <wp:positionH relativeFrom="column">
              <wp:posOffset>4483689</wp:posOffset>
            </wp:positionH>
            <wp:positionV relativeFrom="paragraph">
              <wp:posOffset>120014</wp:posOffset>
            </wp:positionV>
            <wp:extent cx="1646601" cy="88582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BF8E6"/>
                        </a:clrFrom>
                        <a:clrTo>
                          <a:srgbClr val="FBF8E6">
                            <a:alpha val="0"/>
                          </a:srgbClr>
                        </a:clrTo>
                      </a:clrChange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68" cy="88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61AD3" w14:textId="77777777" w:rsidR="00996DE4" w:rsidRPr="00924BC9" w:rsidRDefault="00981810" w:rsidP="00996DE4">
      <w:pPr>
        <w:pStyle w:val="a3"/>
        <w:ind w:right="424" w:hanging="142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25</w:t>
      </w:r>
      <w:r w:rsidR="00996DE4" w:rsidRPr="00924BC9">
        <w:rPr>
          <w:rFonts w:ascii="Times New Roman" w:hAnsi="Times New Roman"/>
          <w:sz w:val="28"/>
          <w:szCs w:val="28"/>
        </w:rPr>
        <w:t xml:space="preserve">. Определите вид вязания с помощью длинного </w:t>
      </w:r>
    </w:p>
    <w:p w14:paraId="7230046A" w14:textId="77777777" w:rsidR="00996DE4" w:rsidRPr="00924BC9" w:rsidRDefault="00996DE4" w:rsidP="00996DE4">
      <w:pPr>
        <w:pStyle w:val="a3"/>
        <w:ind w:right="424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  крю</w:t>
      </w:r>
      <w:r w:rsidR="00EE3E3B">
        <w:rPr>
          <w:rFonts w:ascii="Times New Roman" w:hAnsi="Times New Roman"/>
          <w:sz w:val="28"/>
          <w:szCs w:val="28"/>
        </w:rPr>
        <w:t xml:space="preserve">чка, изображённого на </w:t>
      </w:r>
      <w:proofErr w:type="gramStart"/>
      <w:r w:rsidR="00EE3E3B">
        <w:rPr>
          <w:rFonts w:ascii="Times New Roman" w:hAnsi="Times New Roman"/>
          <w:sz w:val="28"/>
          <w:szCs w:val="28"/>
        </w:rPr>
        <w:t>рисунке.</w:t>
      </w:r>
      <w:r w:rsidR="00DB4DFE">
        <w:rPr>
          <w:rFonts w:ascii="Times New Roman" w:hAnsi="Times New Roman"/>
          <w:sz w:val="28"/>
          <w:szCs w:val="28"/>
        </w:rPr>
        <w:t>_</w:t>
      </w:r>
      <w:proofErr w:type="gramEnd"/>
      <w:r w:rsidR="00DB4DFE">
        <w:rPr>
          <w:rFonts w:ascii="Times New Roman" w:hAnsi="Times New Roman"/>
          <w:sz w:val="28"/>
          <w:szCs w:val="28"/>
        </w:rPr>
        <w:t>__________________</w:t>
      </w:r>
    </w:p>
    <w:p w14:paraId="372648C6" w14:textId="77777777" w:rsidR="00981810" w:rsidRPr="00924BC9" w:rsidRDefault="00981810" w:rsidP="00996D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C2ADEB" w14:textId="77777777" w:rsidR="00754446" w:rsidRDefault="00754446" w:rsidP="00996DE4">
      <w:pPr>
        <w:tabs>
          <w:tab w:val="left" w:pos="0"/>
        </w:tabs>
        <w:spacing w:after="0" w:line="240" w:lineRule="auto"/>
        <w:ind w:hanging="142"/>
        <w:rPr>
          <w:rFonts w:ascii="Times New Roman" w:hAnsi="Times New Roman"/>
          <w:bCs/>
          <w:spacing w:val="-1"/>
          <w:sz w:val="28"/>
          <w:szCs w:val="28"/>
        </w:rPr>
      </w:pPr>
    </w:p>
    <w:p w14:paraId="1196EFFC" w14:textId="77777777" w:rsidR="00996DE4" w:rsidRPr="00924BC9" w:rsidRDefault="00981810" w:rsidP="00996DE4">
      <w:pPr>
        <w:tabs>
          <w:tab w:val="left" w:pos="0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bCs/>
          <w:spacing w:val="-1"/>
          <w:sz w:val="28"/>
          <w:szCs w:val="28"/>
        </w:rPr>
        <w:t>26</w:t>
      </w:r>
      <w:r w:rsidR="00996DE4" w:rsidRPr="00924BC9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="00996DE4" w:rsidRPr="00924BC9">
        <w:rPr>
          <w:rFonts w:ascii="Times New Roman" w:hAnsi="Times New Roman"/>
          <w:sz w:val="28"/>
          <w:szCs w:val="28"/>
        </w:rPr>
        <w:t>Для завершения вязания полотна</w:t>
      </w:r>
      <w:r w:rsidR="00EE3E3B">
        <w:rPr>
          <w:rFonts w:ascii="Times New Roman" w:hAnsi="Times New Roman"/>
          <w:sz w:val="28"/>
          <w:szCs w:val="28"/>
        </w:rPr>
        <w:t>,</w:t>
      </w:r>
      <w:r w:rsidR="00996DE4" w:rsidRPr="00924BC9">
        <w:rPr>
          <w:rFonts w:ascii="Times New Roman" w:hAnsi="Times New Roman"/>
          <w:sz w:val="28"/>
          <w:szCs w:val="28"/>
        </w:rPr>
        <w:t xml:space="preserve"> связанного крючком:</w:t>
      </w:r>
    </w:p>
    <w:p w14:paraId="66814154" w14:textId="77777777" w:rsidR="00996DE4" w:rsidRPr="00924BC9" w:rsidRDefault="00996DE4" w:rsidP="00996DE4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а) провязывают закрепляющий ряд;</w:t>
      </w:r>
    </w:p>
    <w:p w14:paraId="07B428DB" w14:textId="77777777" w:rsidR="00996DE4" w:rsidRPr="00924BC9" w:rsidRDefault="00996DE4" w:rsidP="00996DE4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б) закрывают последний</w:t>
      </w:r>
      <w:r w:rsidR="00981810" w:rsidRPr="00924BC9">
        <w:rPr>
          <w:rFonts w:ascii="Times New Roman" w:hAnsi="Times New Roman"/>
          <w:sz w:val="28"/>
          <w:szCs w:val="28"/>
        </w:rPr>
        <w:t xml:space="preserve"> ряд при помощи вспомогательной  </w:t>
      </w:r>
      <w:r w:rsidRPr="00924BC9">
        <w:rPr>
          <w:rFonts w:ascii="Times New Roman" w:hAnsi="Times New Roman"/>
          <w:sz w:val="28"/>
          <w:szCs w:val="28"/>
        </w:rPr>
        <w:t>нити;</w:t>
      </w:r>
    </w:p>
    <w:p w14:paraId="25901E45" w14:textId="77777777" w:rsidR="00996DE4" w:rsidRPr="00924BC9" w:rsidRDefault="00996DE4" w:rsidP="00996DE4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в) обрывают нить и протягивают ее в последнюю петлю;</w:t>
      </w:r>
    </w:p>
    <w:p w14:paraId="24E60633" w14:textId="77777777" w:rsidR="00996DE4" w:rsidRPr="00924BC9" w:rsidRDefault="00754446" w:rsidP="00981810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640531F" wp14:editId="6CC18BE0">
            <wp:simplePos x="0" y="0"/>
            <wp:positionH relativeFrom="column">
              <wp:posOffset>4495165</wp:posOffset>
            </wp:positionH>
            <wp:positionV relativeFrom="paragraph">
              <wp:posOffset>70485</wp:posOffset>
            </wp:positionV>
            <wp:extent cx="16351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90" y="21200"/>
                <wp:lineTo x="21390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E4" w:rsidRPr="00924BC9">
        <w:rPr>
          <w:rFonts w:ascii="Times New Roman" w:hAnsi="Times New Roman"/>
          <w:sz w:val="28"/>
          <w:szCs w:val="28"/>
        </w:rPr>
        <w:t>г) последний ряд провязывают по две петли вместе.</w:t>
      </w:r>
    </w:p>
    <w:p w14:paraId="278890CB" w14:textId="77777777" w:rsidR="00981810" w:rsidRPr="00924BC9" w:rsidRDefault="00981810" w:rsidP="0098181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7936A" w14:textId="77777777" w:rsidR="00996DE4" w:rsidRPr="00924BC9" w:rsidRDefault="00981810" w:rsidP="00996DE4">
      <w:p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27</w:t>
      </w:r>
      <w:r w:rsidR="00996DE4" w:rsidRPr="00924BC9">
        <w:rPr>
          <w:rFonts w:ascii="Times New Roman" w:hAnsi="Times New Roman"/>
          <w:sz w:val="28"/>
          <w:szCs w:val="28"/>
        </w:rPr>
        <w:t xml:space="preserve">. Обвязка края изделия, выполненная столбиками </w:t>
      </w:r>
    </w:p>
    <w:p w14:paraId="324F10EA" w14:textId="77777777" w:rsidR="00EE3E3B" w:rsidRDefault="00996DE4" w:rsidP="00EE3E3B">
      <w:p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 xml:space="preserve">      </w:t>
      </w:r>
      <w:r w:rsidR="00DB4DFE">
        <w:rPr>
          <w:rFonts w:ascii="Times New Roman" w:hAnsi="Times New Roman"/>
          <w:sz w:val="28"/>
          <w:szCs w:val="28"/>
        </w:rPr>
        <w:t>б</w:t>
      </w:r>
      <w:r w:rsidRPr="00924BC9">
        <w:rPr>
          <w:rFonts w:ascii="Times New Roman" w:hAnsi="Times New Roman"/>
          <w:sz w:val="28"/>
          <w:szCs w:val="28"/>
        </w:rPr>
        <w:t>е</w:t>
      </w:r>
      <w:r w:rsidRPr="00DB4DFE">
        <w:rPr>
          <w:rFonts w:ascii="Times New Roman" w:hAnsi="Times New Roman"/>
          <w:sz w:val="28"/>
          <w:szCs w:val="28"/>
        </w:rPr>
        <w:t>з</w:t>
      </w:r>
      <w:r w:rsidR="00DB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24BC9">
        <w:rPr>
          <w:rFonts w:ascii="Times New Roman" w:hAnsi="Times New Roman"/>
          <w:sz w:val="28"/>
          <w:szCs w:val="28"/>
        </w:rPr>
        <w:t>накида</w:t>
      </w:r>
      <w:proofErr w:type="spellEnd"/>
      <w:r w:rsidRPr="00924BC9">
        <w:rPr>
          <w:rFonts w:ascii="Times New Roman" w:hAnsi="Times New Roman"/>
          <w:sz w:val="28"/>
          <w:szCs w:val="28"/>
        </w:rPr>
        <w:t xml:space="preserve"> в направлении слева направо называется</w:t>
      </w:r>
      <w:r w:rsidR="00EE3E3B">
        <w:rPr>
          <w:rFonts w:ascii="Times New Roman" w:hAnsi="Times New Roman"/>
          <w:sz w:val="28"/>
          <w:szCs w:val="28"/>
        </w:rPr>
        <w:t xml:space="preserve"> …</w:t>
      </w:r>
    </w:p>
    <w:p w14:paraId="1E48BED2" w14:textId="77777777" w:rsidR="00EE3E3B" w:rsidRDefault="00EE3E3B" w:rsidP="00EE3E3B">
      <w:p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</w:p>
    <w:p w14:paraId="67CD41A6" w14:textId="77777777" w:rsidR="00754446" w:rsidRDefault="00754446" w:rsidP="00EE3E3B">
      <w:pPr>
        <w:spacing w:after="0" w:line="240" w:lineRule="auto"/>
        <w:ind w:left="284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5C6275" w14:textId="77777777" w:rsidR="00EE3E3B" w:rsidRPr="00EE3E3B" w:rsidRDefault="00EE3E3B" w:rsidP="00EE3E3B">
      <w:p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>28. Выберите верную последовательность выполнения столбика с накидом:</w:t>
      </w:r>
    </w:p>
    <w:p w14:paraId="1B3A0496" w14:textId="77777777" w:rsidR="00EE3E3B" w:rsidRPr="00924BC9" w:rsidRDefault="00EE3E3B" w:rsidP="00EE3E3B">
      <w:pPr>
        <w:pStyle w:val="a3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А) Выполняется первая петля. Крючком, продетым в неё, захватывается и вытягивается в узел рабочая нить, в новую петлю вводится крючок и снова вытягивается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из рабочей нити.</w:t>
      </w:r>
    </w:p>
    <w:p w14:paraId="1BCEBF6B" w14:textId="77777777" w:rsidR="00EE3E3B" w:rsidRPr="00924BC9" w:rsidRDefault="00EE3E3B" w:rsidP="00EE3E3B">
      <w:pPr>
        <w:pStyle w:val="a3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Б) Крючок вводится в петлю, выполняется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и протягивается через петлю. Снова выполняется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на крючок и протягивается через обе петли, находящиеся на крючке.</w:t>
      </w:r>
    </w:p>
    <w:p w14:paraId="659225F0" w14:textId="77777777" w:rsidR="00EE3E3B" w:rsidRPr="00924BC9" w:rsidRDefault="00EE3E3B" w:rsidP="00EE3E3B">
      <w:pPr>
        <w:pStyle w:val="a3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В) Выполняется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на крючок, крючок вводится в петлю, следующую по ходу вязания. Через эту петлю протягивается рабочая нить, затем выполняется второй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на крючок, который вытягивается через две петли на крючке. Далее выполняется третий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на крючок, который протягивается через две оставшиеся петли на крючке.</w:t>
      </w:r>
    </w:p>
    <w:p w14:paraId="32C65FA0" w14:textId="77777777" w:rsidR="00EE3E3B" w:rsidRDefault="00EE3E3B" w:rsidP="00EE3E3B">
      <w:pPr>
        <w:pStyle w:val="a3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Г) Выполняется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на крючок, крючок вводится в петлю. Крючком, продетым в неё, захватывается и вытягивается в узел рабочая нить, в новую петлю вводится крючок и снова вытягивается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 из рабочей нити.</w:t>
      </w:r>
    </w:p>
    <w:p w14:paraId="7F4F4521" w14:textId="77777777" w:rsidR="00EE3E3B" w:rsidRDefault="00EE3E3B" w:rsidP="00EE3E3B">
      <w:pPr>
        <w:pStyle w:val="a3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1BF22F" w14:textId="77777777" w:rsidR="00EE3E3B" w:rsidRPr="00924BC9" w:rsidRDefault="00EE3E3B" w:rsidP="00EE3E3B">
      <w:pPr>
        <w:tabs>
          <w:tab w:val="left" w:pos="3968"/>
          <w:tab w:val="left" w:pos="7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29. Перед вами пошаговое выполнение одного из элементов вязания крючком:</w:t>
      </w:r>
    </w:p>
    <w:p w14:paraId="0E26BDD5" w14:textId="77777777" w:rsidR="00EE3E3B" w:rsidRPr="00924BC9" w:rsidRDefault="00EE3E3B" w:rsidP="00EE3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81FF261" wp14:editId="5CA2638E">
            <wp:simplePos x="0" y="0"/>
            <wp:positionH relativeFrom="column">
              <wp:posOffset>624205</wp:posOffset>
            </wp:positionH>
            <wp:positionV relativeFrom="paragraph">
              <wp:posOffset>118110</wp:posOffset>
            </wp:positionV>
            <wp:extent cx="1050925" cy="74803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 t="12500" r="69603" b="6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4BC9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CD22323" wp14:editId="049AECC8">
            <wp:extent cx="2543218" cy="9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0" t="17291" r="2763" b="5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1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562A" w14:textId="77777777" w:rsidR="00754446" w:rsidRDefault="00754446" w:rsidP="00DB4DFE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14:paraId="54EF7587" w14:textId="77777777" w:rsidR="00EE3E3B" w:rsidRDefault="00EE3E3B" w:rsidP="00DB4DFE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Дайте полное название этого элем</w:t>
      </w:r>
      <w:r>
        <w:rPr>
          <w:rFonts w:ascii="Times New Roman" w:hAnsi="Times New Roman"/>
          <w:sz w:val="28"/>
          <w:szCs w:val="28"/>
        </w:rPr>
        <w:t>ента.</w:t>
      </w:r>
      <w:r w:rsidR="00DB4DFE">
        <w:rPr>
          <w:rFonts w:ascii="Times New Roman" w:hAnsi="Times New Roman"/>
          <w:sz w:val="28"/>
          <w:szCs w:val="28"/>
        </w:rPr>
        <w:t xml:space="preserve"> __________________________</w:t>
      </w:r>
    </w:p>
    <w:p w14:paraId="017CA805" w14:textId="77777777" w:rsidR="00754446" w:rsidRDefault="00754446" w:rsidP="00DB4DFE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14:paraId="2646717A" w14:textId="77777777" w:rsidR="00754446" w:rsidRDefault="00754446" w:rsidP="00DB4DFE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14:paraId="777C2EDC" w14:textId="77777777" w:rsidR="00754446" w:rsidRPr="00DB4DFE" w:rsidRDefault="00754446" w:rsidP="00DB4DFE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  <w:sectPr w:rsidR="00754446" w:rsidRPr="00DB4DFE" w:rsidSect="00E614BC">
          <w:type w:val="continuous"/>
          <w:pgSz w:w="11906" w:h="16838"/>
          <w:pgMar w:top="1134" w:right="851" w:bottom="567" w:left="1418" w:header="708" w:footer="708" w:gutter="0"/>
          <w:cols w:space="720" w:equalWidth="0">
            <w:col w:w="9637" w:space="708"/>
          </w:cols>
        </w:sectPr>
      </w:pPr>
    </w:p>
    <w:p w14:paraId="721E9595" w14:textId="77777777" w:rsidR="00996DE4" w:rsidRPr="00924BC9" w:rsidRDefault="00996DE4" w:rsidP="00996D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lastRenderedPageBreak/>
        <w:t>3</w:t>
      </w:r>
      <w:r w:rsidR="00981810" w:rsidRPr="00924BC9">
        <w:rPr>
          <w:rFonts w:ascii="Times New Roman" w:hAnsi="Times New Roman"/>
          <w:sz w:val="28"/>
          <w:szCs w:val="28"/>
        </w:rPr>
        <w:t>0</w:t>
      </w:r>
      <w:r w:rsidRPr="00924BC9">
        <w:rPr>
          <w:rFonts w:ascii="Times New Roman" w:hAnsi="Times New Roman"/>
          <w:sz w:val="28"/>
          <w:szCs w:val="28"/>
        </w:rPr>
        <w:t>. Определите количество рядов узора вязаного полотна на схеме:</w:t>
      </w:r>
    </w:p>
    <w:p w14:paraId="1A5D6DB1" w14:textId="77777777" w:rsidR="00996DE4" w:rsidRPr="00924BC9" w:rsidRDefault="00981810" w:rsidP="00996DE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24BC9">
        <w:rPr>
          <w:noProof/>
        </w:rPr>
        <w:drawing>
          <wp:anchor distT="0" distB="0" distL="114300" distR="114300" simplePos="0" relativeHeight="251674624" behindDoc="0" locked="0" layoutInCell="1" allowOverlap="1" wp14:anchorId="467A59D2" wp14:editId="5ED4AAB9">
            <wp:simplePos x="0" y="0"/>
            <wp:positionH relativeFrom="column">
              <wp:posOffset>3173600</wp:posOffset>
            </wp:positionH>
            <wp:positionV relativeFrom="paragraph">
              <wp:posOffset>103608</wp:posOffset>
            </wp:positionV>
            <wp:extent cx="2345633" cy="802433"/>
            <wp:effectExtent l="0" t="0" r="0" b="0"/>
            <wp:wrapNone/>
            <wp:docPr id="26" name="Рисунок 2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33" cy="80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DE4" w:rsidRPr="00924BC9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996DE4" w:rsidRPr="00924BC9">
        <w:rPr>
          <w:rFonts w:ascii="Times New Roman" w:hAnsi="Times New Roman"/>
          <w:sz w:val="28"/>
          <w:szCs w:val="28"/>
        </w:rPr>
        <w:t xml:space="preserve">3;   </w:t>
      </w:r>
      <w:proofErr w:type="gramEnd"/>
      <w:r w:rsidR="00996DE4" w:rsidRPr="00924BC9">
        <w:rPr>
          <w:rFonts w:ascii="Times New Roman" w:hAnsi="Times New Roman"/>
          <w:sz w:val="28"/>
          <w:szCs w:val="28"/>
        </w:rPr>
        <w:t>б) 4;    в) 5;    г) 6;   д) 7.</w:t>
      </w:r>
    </w:p>
    <w:p w14:paraId="0D45DCD2" w14:textId="77777777" w:rsidR="00996DE4" w:rsidRPr="00924BC9" w:rsidRDefault="00996DE4" w:rsidP="00996DE4">
      <w:pPr>
        <w:pStyle w:val="a3"/>
        <w:ind w:hanging="180"/>
        <w:jc w:val="both"/>
        <w:rPr>
          <w:rFonts w:ascii="Times New Roman" w:hAnsi="Times New Roman"/>
          <w:sz w:val="28"/>
          <w:szCs w:val="28"/>
        </w:rPr>
      </w:pPr>
    </w:p>
    <w:p w14:paraId="4C351CA2" w14:textId="77777777" w:rsidR="00996DE4" w:rsidRPr="00924BC9" w:rsidRDefault="00996DE4" w:rsidP="00996D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986378" w14:textId="77777777" w:rsidR="00996DE4" w:rsidRPr="00924BC9" w:rsidRDefault="00996DE4" w:rsidP="0098181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14:paraId="6D2CCCA8" w14:textId="77777777" w:rsidR="00924BC9" w:rsidRDefault="00924BC9" w:rsidP="00996DE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AB42F9B" w14:textId="77777777" w:rsidR="00996DE4" w:rsidRPr="00924BC9" w:rsidRDefault="00981810" w:rsidP="00996DE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24BC9">
        <w:rPr>
          <w:rFonts w:ascii="Times New Roman" w:hAnsi="Times New Roman"/>
          <w:sz w:val="28"/>
          <w:szCs w:val="28"/>
        </w:rPr>
        <w:t>31</w:t>
      </w:r>
      <w:r w:rsidR="00996DE4" w:rsidRPr="00924BC9">
        <w:rPr>
          <w:rFonts w:ascii="Times New Roman" w:hAnsi="Times New Roman"/>
          <w:sz w:val="28"/>
          <w:szCs w:val="28"/>
        </w:rPr>
        <w:t>. Описание какого приема вязания крючком приведено:</w:t>
      </w:r>
    </w:p>
    <w:p w14:paraId="1D9340C7" w14:textId="77777777" w:rsidR="00996DE4" w:rsidRPr="00754446" w:rsidRDefault="00996DE4" w:rsidP="00981810">
      <w:pPr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- делают </w:t>
      </w:r>
      <w:proofErr w:type="spellStart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накид</w:t>
      </w:r>
      <w:proofErr w:type="spellEnd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, вводят крючок в петлю ряда, вытягивают столбик, подхватывают рабочую нить и протягивают ее через вытянутый столбик и </w:t>
      </w:r>
      <w:proofErr w:type="spellStart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накид</w:t>
      </w:r>
      <w:proofErr w:type="spellEnd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;</w:t>
      </w:r>
    </w:p>
    <w:p w14:paraId="3528C240" w14:textId="77777777" w:rsidR="00996DE4" w:rsidRPr="00754446" w:rsidRDefault="00996DE4" w:rsidP="00981810">
      <w:pPr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- снова делают </w:t>
      </w:r>
      <w:proofErr w:type="spellStart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накид</w:t>
      </w:r>
      <w:proofErr w:type="spellEnd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, вводят крючок в следующую петлю ряда, вытягивают столбик;</w:t>
      </w:r>
    </w:p>
    <w:p w14:paraId="77B0CE50" w14:textId="77777777" w:rsidR="00996DE4" w:rsidRPr="00754446" w:rsidRDefault="00996DE4" w:rsidP="00981810">
      <w:pPr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- подхватывают рабочую нить и протягивают ее через вытянутый столбик и </w:t>
      </w:r>
      <w:proofErr w:type="spellStart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накид</w:t>
      </w:r>
      <w:proofErr w:type="spellEnd"/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;</w:t>
      </w:r>
    </w:p>
    <w:p w14:paraId="54E7D4B0" w14:textId="77777777" w:rsidR="00996DE4" w:rsidRPr="00754446" w:rsidRDefault="00996DE4" w:rsidP="00981810">
      <w:pPr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- повторяют аналогично еще 1-2 раза;</w:t>
      </w:r>
    </w:p>
    <w:p w14:paraId="5CD74711" w14:textId="77777777" w:rsidR="00996DE4" w:rsidRPr="00754446" w:rsidRDefault="00996DE4" w:rsidP="00981810">
      <w:pPr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- затем подхватывают рабочую нить и протягивают ее через все петли на крючке, кроме ведущей петли, одновременно;</w:t>
      </w:r>
    </w:p>
    <w:p w14:paraId="49CE3CEE" w14:textId="77777777" w:rsidR="00996DE4" w:rsidRPr="00754446" w:rsidRDefault="00996DE4" w:rsidP="00981810">
      <w:pPr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754446">
        <w:rPr>
          <w:rFonts w:ascii="Times New Roman" w:eastAsia="Calibri" w:hAnsi="Times New Roman"/>
          <w:i/>
          <w:sz w:val="26"/>
          <w:szCs w:val="26"/>
          <w:lang w:eastAsia="en-US"/>
        </w:rPr>
        <w:t>- завершающим приемом подхватывают рабочую нить и протягивают ее через две петли на крючке:</w:t>
      </w:r>
    </w:p>
    <w:p w14:paraId="08044391" w14:textId="77777777" w:rsidR="00996DE4" w:rsidRPr="00924BC9" w:rsidRDefault="00996DE4" w:rsidP="00996DE4">
      <w:pPr>
        <w:spacing w:after="0" w:line="259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>А) группа из незаконченных столбиков с одним накидом;</w:t>
      </w:r>
    </w:p>
    <w:p w14:paraId="26A0C1A2" w14:textId="77777777" w:rsidR="00996DE4" w:rsidRPr="00924BC9" w:rsidRDefault="00996DE4" w:rsidP="00996DE4">
      <w:pPr>
        <w:spacing w:after="0" w:line="259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 xml:space="preserve">Б) группа столбиков с 3-4 </w:t>
      </w:r>
      <w:proofErr w:type="spellStart"/>
      <w:r w:rsidRPr="00924BC9">
        <w:rPr>
          <w:rFonts w:ascii="Times New Roman" w:eastAsia="Calibri" w:hAnsi="Times New Roman"/>
          <w:sz w:val="28"/>
          <w:szCs w:val="28"/>
          <w:lang w:eastAsia="en-US"/>
        </w:rPr>
        <w:t>накидами</w:t>
      </w:r>
      <w:proofErr w:type="spellEnd"/>
      <w:r w:rsidRPr="00924BC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03120EC" w14:textId="77777777" w:rsidR="00996DE4" w:rsidRPr="00924BC9" w:rsidRDefault="00996DE4" w:rsidP="00996DE4">
      <w:pPr>
        <w:spacing w:after="0" w:line="259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>В) пышный столбик;</w:t>
      </w:r>
    </w:p>
    <w:p w14:paraId="77C8B2A1" w14:textId="77777777" w:rsidR="00996DE4" w:rsidRPr="00924BC9" w:rsidRDefault="00996DE4" w:rsidP="00996DE4">
      <w:pPr>
        <w:spacing w:after="0" w:line="259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>Г) рельефный столбик;</w:t>
      </w:r>
    </w:p>
    <w:p w14:paraId="6979D3D5" w14:textId="77777777" w:rsidR="00410408" w:rsidRDefault="00996DE4" w:rsidP="00410408">
      <w:pPr>
        <w:spacing w:after="0" w:line="259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BC9">
        <w:rPr>
          <w:rFonts w:ascii="Times New Roman" w:eastAsia="Calibri" w:hAnsi="Times New Roman"/>
          <w:sz w:val="28"/>
          <w:szCs w:val="28"/>
          <w:lang w:eastAsia="en-US"/>
        </w:rPr>
        <w:t>Д) скрещенные столбики.</w:t>
      </w:r>
    </w:p>
    <w:p w14:paraId="01C078A9" w14:textId="77777777" w:rsidR="00410408" w:rsidRDefault="00410408" w:rsidP="00410408">
      <w:pPr>
        <w:spacing w:after="0" w:line="259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E19C8C" w14:textId="77777777" w:rsidR="00CA0580" w:rsidRDefault="00410408" w:rsidP="00CA058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0408">
        <w:rPr>
          <w:rFonts w:ascii="Times New Roman" w:eastAsia="Calibri" w:hAnsi="Times New Roman"/>
          <w:sz w:val="28"/>
          <w:szCs w:val="28"/>
          <w:lang w:eastAsia="en-US"/>
        </w:rPr>
        <w:t xml:space="preserve">32. </w:t>
      </w:r>
      <w:r>
        <w:rPr>
          <w:rFonts w:ascii="Times New Roman" w:hAnsi="Times New Roman"/>
          <w:sz w:val="28"/>
        </w:rPr>
        <w:t>На спицы набираются</w:t>
      </w:r>
      <w:r w:rsidR="00CA0580">
        <w:rPr>
          <w:rFonts w:ascii="Times New Roman" w:hAnsi="Times New Roman"/>
          <w:sz w:val="28"/>
        </w:rPr>
        <w:t xml:space="preserve"> 25 петель.</w:t>
      </w:r>
      <w:r>
        <w:rPr>
          <w:rFonts w:ascii="Times New Roman" w:hAnsi="Times New Roman"/>
          <w:sz w:val="28"/>
        </w:rPr>
        <w:t xml:space="preserve"> Определите</w:t>
      </w:r>
      <w:r w:rsidRPr="00410408">
        <w:rPr>
          <w:rFonts w:ascii="Times New Roman" w:hAnsi="Times New Roman"/>
          <w:sz w:val="28"/>
        </w:rPr>
        <w:t>,</w:t>
      </w:r>
      <w:r w:rsidR="00CA0580">
        <w:rPr>
          <w:rFonts w:ascii="Times New Roman" w:hAnsi="Times New Roman"/>
          <w:sz w:val="28"/>
        </w:rPr>
        <w:t xml:space="preserve"> какое количество петель образуе</w:t>
      </w:r>
      <w:r w:rsidRPr="00410408">
        <w:rPr>
          <w:rFonts w:ascii="Times New Roman" w:hAnsi="Times New Roman"/>
          <w:sz w:val="28"/>
        </w:rPr>
        <w:t>т узор?</w:t>
      </w:r>
      <w:r w:rsidR="00DB4DFE">
        <w:rPr>
          <w:rFonts w:ascii="Times New Roman" w:hAnsi="Times New Roman"/>
          <w:sz w:val="28"/>
        </w:rPr>
        <w:t xml:space="preserve"> _____________________________________________________</w:t>
      </w:r>
    </w:p>
    <w:p w14:paraId="1D3F86B3" w14:textId="77777777" w:rsidR="00CA0580" w:rsidRDefault="00CA0580" w:rsidP="00CA058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1F315C" w14:textId="77777777" w:rsidR="00410408" w:rsidRPr="00CA0580" w:rsidRDefault="00CA0580" w:rsidP="00CA058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0580">
        <w:rPr>
          <w:rFonts w:ascii="Times New Roman" w:hAnsi="Times New Roman"/>
          <w:sz w:val="28"/>
          <w:szCs w:val="28"/>
        </w:rPr>
        <w:t>33</w:t>
      </w:r>
      <w:r w:rsidR="00410408" w:rsidRPr="00CA0580">
        <w:rPr>
          <w:rFonts w:ascii="Times New Roman" w:hAnsi="Times New Roman"/>
          <w:sz w:val="28"/>
          <w:szCs w:val="28"/>
        </w:rPr>
        <w:t xml:space="preserve">. </w:t>
      </w:r>
      <w:r w:rsidRPr="00CA0580">
        <w:rPr>
          <w:rFonts w:ascii="Times New Roman" w:hAnsi="Times New Roman"/>
          <w:sz w:val="28"/>
          <w:szCs w:val="28"/>
        </w:rPr>
        <w:t>И</w:t>
      </w:r>
      <w:r w:rsidR="00410408" w:rsidRPr="00CA0580">
        <w:rPr>
          <w:rFonts w:ascii="Times New Roman" w:hAnsi="Times New Roman"/>
          <w:sz w:val="28"/>
          <w:szCs w:val="28"/>
        </w:rPr>
        <w:t xml:space="preserve">з предложенного перечня </w:t>
      </w:r>
      <w:r w:rsidRPr="00CA0580">
        <w:rPr>
          <w:rFonts w:ascii="Times New Roman" w:hAnsi="Times New Roman"/>
          <w:sz w:val="28"/>
          <w:szCs w:val="28"/>
        </w:rPr>
        <w:t xml:space="preserve">выберите </w:t>
      </w:r>
      <w:r>
        <w:rPr>
          <w:rFonts w:ascii="Times New Roman" w:hAnsi="Times New Roman"/>
          <w:sz w:val="28"/>
          <w:szCs w:val="28"/>
        </w:rPr>
        <w:t xml:space="preserve">материалы, из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r w:rsidR="00DB4DFE">
        <w:rPr>
          <w:rFonts w:ascii="Times New Roman" w:hAnsi="Times New Roman"/>
          <w:sz w:val="28"/>
          <w:szCs w:val="28"/>
        </w:rPr>
        <w:t xml:space="preserve"> </w:t>
      </w:r>
      <w:r w:rsidRPr="00CA0580">
        <w:rPr>
          <w:rFonts w:ascii="Times New Roman" w:hAnsi="Times New Roman"/>
          <w:i/>
          <w:sz w:val="28"/>
          <w:szCs w:val="28"/>
        </w:rPr>
        <w:t>Не</w:t>
      </w:r>
      <w:proofErr w:type="gramEnd"/>
      <w:r w:rsidR="00DB4DFE">
        <w:rPr>
          <w:rFonts w:ascii="Times New Roman" w:hAnsi="Times New Roman"/>
          <w:i/>
          <w:sz w:val="28"/>
          <w:szCs w:val="28"/>
        </w:rPr>
        <w:t xml:space="preserve"> </w:t>
      </w:r>
      <w:r w:rsidR="00410408" w:rsidRPr="00CA0580">
        <w:rPr>
          <w:rFonts w:ascii="Times New Roman" w:hAnsi="Times New Roman"/>
          <w:sz w:val="28"/>
          <w:szCs w:val="28"/>
        </w:rPr>
        <w:t>изготовляют вязальные спицы:</w:t>
      </w:r>
    </w:p>
    <w:p w14:paraId="2CB54FF8" w14:textId="77777777" w:rsidR="00410408" w:rsidRDefault="00CA0580" w:rsidP="00CA0580">
      <w:pPr>
        <w:jc w:val="both"/>
        <w:rPr>
          <w:rFonts w:ascii="Times New Roman" w:hAnsi="Times New Roman"/>
          <w:sz w:val="28"/>
          <w:szCs w:val="28"/>
        </w:rPr>
      </w:pPr>
      <w:r w:rsidRPr="00CA058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CA0580">
        <w:rPr>
          <w:rFonts w:ascii="Times New Roman" w:hAnsi="Times New Roman"/>
          <w:sz w:val="28"/>
          <w:szCs w:val="28"/>
        </w:rPr>
        <w:t>сталь;</w:t>
      </w:r>
      <w:r w:rsidR="00DB4DFE">
        <w:rPr>
          <w:rFonts w:ascii="Times New Roman" w:hAnsi="Times New Roman"/>
          <w:sz w:val="28"/>
          <w:szCs w:val="28"/>
        </w:rPr>
        <w:t xml:space="preserve">  </w:t>
      </w:r>
      <w:r w:rsidRPr="00CA058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A0580">
        <w:rPr>
          <w:rFonts w:ascii="Times New Roman" w:hAnsi="Times New Roman"/>
          <w:sz w:val="28"/>
          <w:szCs w:val="28"/>
        </w:rPr>
        <w:t xml:space="preserve">б) чугун; </w:t>
      </w:r>
      <w:r w:rsidR="00DB4DFE">
        <w:rPr>
          <w:rFonts w:ascii="Times New Roman" w:hAnsi="Times New Roman"/>
          <w:sz w:val="28"/>
          <w:szCs w:val="28"/>
        </w:rPr>
        <w:t xml:space="preserve">  </w:t>
      </w:r>
      <w:r w:rsidRPr="00CA0580">
        <w:rPr>
          <w:rFonts w:ascii="Times New Roman" w:hAnsi="Times New Roman"/>
          <w:sz w:val="28"/>
          <w:szCs w:val="28"/>
        </w:rPr>
        <w:t xml:space="preserve">в) алюминий; </w:t>
      </w:r>
      <w:r w:rsidR="00DB4DFE">
        <w:rPr>
          <w:rFonts w:ascii="Times New Roman" w:hAnsi="Times New Roman"/>
          <w:sz w:val="28"/>
          <w:szCs w:val="28"/>
        </w:rPr>
        <w:t xml:space="preserve">  </w:t>
      </w:r>
      <w:r w:rsidRPr="00CA0580">
        <w:rPr>
          <w:rFonts w:ascii="Times New Roman" w:hAnsi="Times New Roman"/>
          <w:sz w:val="28"/>
          <w:szCs w:val="28"/>
        </w:rPr>
        <w:t>г) пластмасса;</w:t>
      </w:r>
      <w:r w:rsidR="00DB4DFE">
        <w:rPr>
          <w:rFonts w:ascii="Times New Roman" w:hAnsi="Times New Roman"/>
          <w:sz w:val="28"/>
          <w:szCs w:val="28"/>
        </w:rPr>
        <w:t xml:space="preserve">  </w:t>
      </w:r>
      <w:r w:rsidRPr="00CA0580">
        <w:rPr>
          <w:rFonts w:ascii="Times New Roman" w:hAnsi="Times New Roman"/>
          <w:sz w:val="28"/>
          <w:szCs w:val="28"/>
        </w:rPr>
        <w:t xml:space="preserve"> д) дерево; </w:t>
      </w:r>
      <w:r w:rsidR="00DB4DFE">
        <w:rPr>
          <w:rFonts w:ascii="Times New Roman" w:hAnsi="Times New Roman"/>
          <w:sz w:val="28"/>
          <w:szCs w:val="28"/>
        </w:rPr>
        <w:t xml:space="preserve">  </w:t>
      </w:r>
      <w:r w:rsidRPr="00CA0580">
        <w:rPr>
          <w:rFonts w:ascii="Times New Roman" w:hAnsi="Times New Roman"/>
          <w:sz w:val="28"/>
          <w:szCs w:val="28"/>
        </w:rPr>
        <w:t>е) кость.</w:t>
      </w:r>
    </w:p>
    <w:p w14:paraId="42C9A3C0" w14:textId="77777777" w:rsidR="00CA0580" w:rsidRPr="00CA0580" w:rsidRDefault="00CA0580" w:rsidP="00CA0580">
      <w:pPr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CA0580">
        <w:rPr>
          <w:rFonts w:ascii="Times New Roman" w:hAnsi="Times New Roman"/>
          <w:sz w:val="28"/>
          <w:szCs w:val="28"/>
        </w:rPr>
        <w:t xml:space="preserve">34. Рассчитайте плотность вязания по горизонтали и вертикали: образец шириной </w:t>
      </w:r>
      <w:smartTag w:uri="urn:schemas-microsoft-com:office:smarttags" w:element="metricconverter">
        <w:smartTagPr>
          <w:attr w:name="ProductID" w:val="15 см"/>
        </w:smartTagPr>
        <w:r w:rsidRPr="00CA0580">
          <w:rPr>
            <w:rFonts w:ascii="Times New Roman" w:hAnsi="Times New Roman"/>
            <w:sz w:val="28"/>
            <w:szCs w:val="28"/>
          </w:rPr>
          <w:t>15 см</w:t>
        </w:r>
      </w:smartTag>
      <w:r w:rsidRPr="00CA0580">
        <w:rPr>
          <w:rFonts w:ascii="Times New Roman" w:hAnsi="Times New Roman"/>
          <w:sz w:val="28"/>
          <w:szCs w:val="28"/>
        </w:rPr>
        <w:t>и высотой 10 см вмещает 38 петель вместе с кромочными и 12 рядов. Расчет запишите.</w:t>
      </w:r>
    </w:p>
    <w:p w14:paraId="4C9BE19A" w14:textId="77777777" w:rsidR="00754446" w:rsidRDefault="00754446" w:rsidP="00CA0580">
      <w:pPr>
        <w:shd w:val="clear" w:color="auto" w:fill="FFFFFF"/>
        <w:tabs>
          <w:tab w:val="left" w:pos="454"/>
        </w:tabs>
        <w:spacing w:after="0" w:line="240" w:lineRule="auto"/>
        <w:ind w:left="29"/>
        <w:rPr>
          <w:rFonts w:ascii="Times New Roman" w:hAnsi="Times New Roman"/>
          <w:bCs/>
          <w:color w:val="000000"/>
          <w:spacing w:val="-9"/>
          <w:sz w:val="28"/>
          <w:szCs w:val="28"/>
        </w:rPr>
      </w:pPr>
    </w:p>
    <w:p w14:paraId="132ABD85" w14:textId="77777777" w:rsidR="00754446" w:rsidRDefault="00754446" w:rsidP="00CA0580">
      <w:pPr>
        <w:shd w:val="clear" w:color="auto" w:fill="FFFFFF"/>
        <w:tabs>
          <w:tab w:val="left" w:pos="454"/>
        </w:tabs>
        <w:spacing w:after="0" w:line="240" w:lineRule="auto"/>
        <w:ind w:left="29"/>
        <w:rPr>
          <w:rFonts w:ascii="Times New Roman" w:hAnsi="Times New Roman"/>
          <w:bCs/>
          <w:color w:val="000000"/>
          <w:spacing w:val="-9"/>
          <w:sz w:val="28"/>
          <w:szCs w:val="28"/>
        </w:rPr>
      </w:pPr>
    </w:p>
    <w:p w14:paraId="69B5525C" w14:textId="77777777" w:rsidR="00CA0580" w:rsidRPr="00CA0580" w:rsidRDefault="00CA0580" w:rsidP="00CA0580">
      <w:pPr>
        <w:shd w:val="clear" w:color="auto" w:fill="FFFFFF"/>
        <w:tabs>
          <w:tab w:val="left" w:pos="454"/>
        </w:tabs>
        <w:spacing w:after="0" w:line="240" w:lineRule="auto"/>
        <w:ind w:left="29"/>
        <w:rPr>
          <w:rFonts w:ascii="Times New Roman" w:hAnsi="Times New Roman"/>
        </w:rPr>
      </w:pPr>
      <w:r w:rsidRPr="00CA0580">
        <w:rPr>
          <w:rFonts w:ascii="Times New Roman" w:hAnsi="Times New Roman"/>
          <w:bCs/>
          <w:color w:val="000000"/>
          <w:spacing w:val="-9"/>
          <w:sz w:val="28"/>
          <w:szCs w:val="28"/>
        </w:rPr>
        <w:t>35.</w:t>
      </w:r>
      <w:r w:rsidRPr="00CA058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A0580">
        <w:rPr>
          <w:rFonts w:ascii="Times New Roman" w:hAnsi="Times New Roman"/>
          <w:bCs/>
          <w:color w:val="000000"/>
          <w:spacing w:val="3"/>
          <w:sz w:val="28"/>
          <w:szCs w:val="28"/>
        </w:rPr>
        <w:t>Какие петли при вязании на спицах в схемах не указываются?</w:t>
      </w:r>
    </w:p>
    <w:p w14:paraId="6C25725B" w14:textId="77777777" w:rsidR="00EE3E3B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A0580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="00754446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CA0580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воздушные;  </w:t>
      </w:r>
      <w:r w:rsidRPr="00CA0580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CA0580">
        <w:rPr>
          <w:rFonts w:ascii="Times New Roman" w:hAnsi="Times New Roman"/>
          <w:color w:val="000000"/>
          <w:sz w:val="28"/>
          <w:szCs w:val="28"/>
        </w:rPr>
        <w:t>)</w:t>
      </w:r>
      <w:r w:rsidR="007544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580">
        <w:rPr>
          <w:rFonts w:ascii="Times New Roman" w:hAnsi="Times New Roman"/>
          <w:color w:val="000000"/>
          <w:sz w:val="28"/>
          <w:szCs w:val="28"/>
        </w:rPr>
        <w:t xml:space="preserve">кромочные;  </w:t>
      </w:r>
      <w:r w:rsidRPr="00CA0580">
        <w:rPr>
          <w:rFonts w:ascii="Times New Roman" w:hAnsi="Times New Roman"/>
          <w:color w:val="000000"/>
          <w:spacing w:val="1"/>
          <w:sz w:val="28"/>
          <w:szCs w:val="28"/>
        </w:rPr>
        <w:t>в)</w:t>
      </w:r>
      <w:r w:rsidR="0075444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A0580">
        <w:rPr>
          <w:rFonts w:ascii="Times New Roman" w:hAnsi="Times New Roman"/>
          <w:color w:val="000000"/>
          <w:spacing w:val="1"/>
          <w:sz w:val="28"/>
          <w:szCs w:val="28"/>
        </w:rPr>
        <w:t>изнаночные;</w:t>
      </w:r>
      <w:r w:rsidR="0075444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A0580">
        <w:rPr>
          <w:rFonts w:ascii="Times New Roman" w:hAnsi="Times New Roman"/>
          <w:color w:val="000000"/>
          <w:spacing w:val="-6"/>
          <w:sz w:val="28"/>
          <w:szCs w:val="28"/>
        </w:rPr>
        <w:t>г)</w:t>
      </w:r>
      <w:r w:rsidR="0075444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A0580">
        <w:rPr>
          <w:rFonts w:ascii="Times New Roman" w:hAnsi="Times New Roman"/>
          <w:color w:val="000000"/>
          <w:spacing w:val="-6"/>
          <w:sz w:val="28"/>
          <w:szCs w:val="28"/>
        </w:rPr>
        <w:t>лицевые;  д) поворотные.</w:t>
      </w:r>
    </w:p>
    <w:p w14:paraId="73A0EC37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F92EE31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2C8C383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B016038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ED4FFD6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C67971F" w14:textId="77777777" w:rsidR="00CA0580" w:rsidRDefault="00754446" w:rsidP="00754446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Ответы вязание</w:t>
      </w:r>
    </w:p>
    <w:p w14:paraId="2D1D6D22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CF08858" w14:textId="77777777" w:rsidR="00CA0580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Style w:val="a9"/>
        <w:tblW w:w="0" w:type="auto"/>
        <w:tblInd w:w="36" w:type="dxa"/>
        <w:tblLook w:val="04A0" w:firstRow="1" w:lastRow="0" w:firstColumn="1" w:lastColumn="0" w:noHBand="0" w:noVBand="1"/>
      </w:tblPr>
      <w:tblGrid>
        <w:gridCol w:w="932"/>
        <w:gridCol w:w="932"/>
        <w:gridCol w:w="931"/>
        <w:gridCol w:w="931"/>
        <w:gridCol w:w="931"/>
        <w:gridCol w:w="931"/>
        <w:gridCol w:w="930"/>
        <w:gridCol w:w="930"/>
        <w:gridCol w:w="930"/>
        <w:gridCol w:w="931"/>
      </w:tblGrid>
      <w:tr w:rsidR="008B45C5" w:rsidRPr="0047016B" w14:paraId="48810EA9" w14:textId="77777777" w:rsidTr="008B45C5">
        <w:tc>
          <w:tcPr>
            <w:tcW w:w="954" w:type="dxa"/>
          </w:tcPr>
          <w:p w14:paraId="12AB6D64" w14:textId="77777777" w:rsidR="008B45C5" w:rsidRPr="0047016B" w:rsidRDefault="008B45C5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14:paraId="55904B80" w14:textId="77777777" w:rsidR="008B45C5" w:rsidRPr="0047016B" w:rsidRDefault="008B45C5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14:paraId="1BAD53DB" w14:textId="77777777" w:rsidR="008B45C5" w:rsidRPr="0047016B" w:rsidRDefault="008B45C5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14:paraId="6376B0AE" w14:textId="77777777" w:rsidR="008B45C5" w:rsidRPr="0047016B" w:rsidRDefault="008B45C5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14:paraId="5B64DEEC" w14:textId="77777777" w:rsidR="008B45C5" w:rsidRPr="0047016B" w:rsidRDefault="008B45C5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14:paraId="47C8EA29" w14:textId="77777777" w:rsidR="008B45C5" w:rsidRPr="0047016B" w:rsidRDefault="008B45C5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14:paraId="01CC0C5A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3" w:type="dxa"/>
          </w:tcPr>
          <w:p w14:paraId="0C0289ED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14:paraId="5872098A" w14:textId="77777777" w:rsidR="008B45C5" w:rsidRPr="0047016B" w:rsidRDefault="0047016B" w:rsidP="0047016B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4" w:type="dxa"/>
          </w:tcPr>
          <w:p w14:paraId="29E4C5B2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45C5" w:rsidRPr="0047016B" w14:paraId="68C56A0A" w14:textId="77777777" w:rsidTr="008B45C5">
        <w:tc>
          <w:tcPr>
            <w:tcW w:w="954" w:type="dxa"/>
          </w:tcPr>
          <w:p w14:paraId="1A1C50CC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4" w:type="dxa"/>
          </w:tcPr>
          <w:p w14:paraId="4B546F0F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3" w:type="dxa"/>
          </w:tcPr>
          <w:p w14:paraId="01358133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14:paraId="7CAA2078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4" w:type="dxa"/>
          </w:tcPr>
          <w:p w14:paraId="25AC9C79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4" w:type="dxa"/>
          </w:tcPr>
          <w:p w14:paraId="69FB9D27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3" w:type="dxa"/>
          </w:tcPr>
          <w:p w14:paraId="74C8E125" w14:textId="77777777" w:rsidR="008B45C5" w:rsidRPr="0047016B" w:rsidRDefault="0047016B" w:rsidP="00671D6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3" w:type="dxa"/>
          </w:tcPr>
          <w:p w14:paraId="59722B92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53" w:type="dxa"/>
          </w:tcPr>
          <w:p w14:paraId="0BFE65DF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54" w:type="dxa"/>
          </w:tcPr>
          <w:p w14:paraId="3996C9B8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45C5" w:rsidRPr="0047016B" w14:paraId="1A8290FD" w14:textId="77777777" w:rsidTr="008B45C5">
        <w:tc>
          <w:tcPr>
            <w:tcW w:w="954" w:type="dxa"/>
          </w:tcPr>
          <w:p w14:paraId="7881E56F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4" w:type="dxa"/>
          </w:tcPr>
          <w:p w14:paraId="2A4BD16E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53" w:type="dxa"/>
          </w:tcPr>
          <w:p w14:paraId="39AE3769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53" w:type="dxa"/>
          </w:tcPr>
          <w:p w14:paraId="6B9097CD" w14:textId="77777777" w:rsidR="008B45C5" w:rsidRPr="0047016B" w:rsidRDefault="0047016B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7016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4" w:type="dxa"/>
          </w:tcPr>
          <w:p w14:paraId="251C7974" w14:textId="77777777" w:rsidR="008B45C5" w:rsidRPr="0047016B" w:rsidRDefault="008B45C5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506C12DC" w14:textId="77777777" w:rsidR="008B45C5" w:rsidRPr="0047016B" w:rsidRDefault="008B45C5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5D1C52D8" w14:textId="77777777" w:rsidR="008B45C5" w:rsidRPr="0047016B" w:rsidRDefault="008B45C5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22A308E7" w14:textId="77777777" w:rsidR="008B45C5" w:rsidRPr="0047016B" w:rsidRDefault="008B45C5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639956FD" w14:textId="77777777" w:rsidR="008B45C5" w:rsidRPr="0047016B" w:rsidRDefault="008B45C5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0CAB1648" w14:textId="77777777" w:rsidR="008B45C5" w:rsidRPr="0047016B" w:rsidRDefault="008B45C5" w:rsidP="00CA0580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0102AB" w14:textId="77777777" w:rsidR="00CA0580" w:rsidRPr="0047016B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</w:p>
    <w:p w14:paraId="27D01BE9" w14:textId="77777777" w:rsidR="00CA0580" w:rsidRPr="0047016B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8 –</w:t>
      </w:r>
    </w:p>
    <w:p w14:paraId="75CB7F8D" w14:textId="77777777" w:rsidR="00CA0580" w:rsidRPr="0047016B" w:rsidRDefault="00CA0580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19 –</w:t>
      </w:r>
    </w:p>
    <w:p w14:paraId="1AE9301F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20 –</w:t>
      </w:r>
    </w:p>
    <w:p w14:paraId="7EE7DE50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22 – а)</w:t>
      </w:r>
      <w:r w:rsidR="0047016B" w:rsidRPr="0047016B">
        <w:rPr>
          <w:rFonts w:ascii="Times New Roman" w:hAnsi="Times New Roman"/>
          <w:sz w:val="28"/>
          <w:szCs w:val="28"/>
        </w:rPr>
        <w:t xml:space="preserve">   ; б) </w:t>
      </w:r>
    </w:p>
    <w:p w14:paraId="2048A717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23 –</w:t>
      </w:r>
    </w:p>
    <w:p w14:paraId="1E3ED2EE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25 –</w:t>
      </w:r>
    </w:p>
    <w:p w14:paraId="6B2EC96D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 xml:space="preserve">27 – </w:t>
      </w:r>
    </w:p>
    <w:p w14:paraId="7CF25A0C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29 –</w:t>
      </w:r>
    </w:p>
    <w:p w14:paraId="78757D82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>32 –</w:t>
      </w:r>
    </w:p>
    <w:p w14:paraId="4E5CEDDF" w14:textId="77777777" w:rsidR="008B45C5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 xml:space="preserve">34 – плотность вязания по горизонтали: </w:t>
      </w:r>
    </w:p>
    <w:p w14:paraId="5E1E5169" w14:textId="77777777" w:rsidR="0047016B" w:rsidRPr="0047016B" w:rsidRDefault="0047016B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</w:p>
    <w:p w14:paraId="4C261B56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47016B">
        <w:rPr>
          <w:rFonts w:ascii="Times New Roman" w:hAnsi="Times New Roman"/>
          <w:sz w:val="28"/>
          <w:szCs w:val="28"/>
        </w:rPr>
        <w:t xml:space="preserve">Плотность по вертикали: </w:t>
      </w:r>
    </w:p>
    <w:p w14:paraId="6CF3852F" w14:textId="77777777" w:rsidR="008B45C5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55495F33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7AD5FC91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7E474D18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10658CD4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22D86547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62B21A79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65AE914F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75097F7A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086C6E39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42CD40C5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573AAB05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00BFB669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55C59A95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18C82810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51B5BC43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440436FF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70BEBA9D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6009FB0A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79F09EF2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1F0EB4D5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123C203B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27AD2A89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39459EF7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3EF0315D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1FA28924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3973E114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2D8E7C2E" w14:textId="77777777" w:rsid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4E3EC83A" w14:textId="77777777" w:rsidR="00006ABE" w:rsidRPr="00006ABE" w:rsidRDefault="00006ABE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  <w:lang w:val="en-US"/>
        </w:rPr>
      </w:pPr>
    </w:p>
    <w:p w14:paraId="599438E7" w14:textId="77777777" w:rsidR="00006ABE" w:rsidRPr="00A45F40" w:rsidRDefault="00006ABE" w:rsidP="00006ABE">
      <w:pPr>
        <w:jc w:val="center"/>
        <w:rPr>
          <w:rFonts w:ascii="Times New Roman" w:hAnsi="Times New Roman"/>
          <w:b/>
          <w:sz w:val="28"/>
          <w:szCs w:val="28"/>
        </w:rPr>
      </w:pPr>
      <w:r w:rsidRPr="00A45F40">
        <w:rPr>
          <w:rFonts w:ascii="Times New Roman" w:hAnsi="Times New Roman"/>
          <w:b/>
          <w:sz w:val="28"/>
          <w:szCs w:val="28"/>
        </w:rPr>
        <w:t>Ответы на тест «Вязание»</w:t>
      </w:r>
    </w:p>
    <w:p w14:paraId="2657DBF9" w14:textId="77777777" w:rsidR="00006ABE" w:rsidRPr="00A45F40" w:rsidRDefault="00006ABE" w:rsidP="00006ABE">
      <w:pPr>
        <w:pStyle w:val="a4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кроссворд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188"/>
        <w:gridCol w:w="1925"/>
      </w:tblGrid>
      <w:tr w:rsidR="00006ABE" w14:paraId="1EB0EB71" w14:textId="77777777" w:rsidTr="007E6EFF">
        <w:tc>
          <w:tcPr>
            <w:tcW w:w="0" w:type="auto"/>
          </w:tcPr>
          <w:p w14:paraId="139EA212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D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567DA9"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DA9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567D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7BC525F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D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567DA9"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DA9">
              <w:rPr>
                <w:rFonts w:ascii="Times New Roman" w:hAnsi="Times New Roman" w:cs="Times New Roman"/>
                <w:sz w:val="28"/>
                <w:szCs w:val="28"/>
              </w:rPr>
              <w:t>вертикали</w:t>
            </w:r>
            <w:proofErr w:type="spellEnd"/>
            <w:r w:rsidRPr="00567D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ABE" w:rsidRPr="000C7B0C" w14:paraId="24C70EC8" w14:textId="77777777" w:rsidTr="007E6EFF">
        <w:tc>
          <w:tcPr>
            <w:tcW w:w="0" w:type="auto"/>
          </w:tcPr>
          <w:p w14:paraId="04451B3B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металлик</w:t>
            </w:r>
          </w:p>
          <w:p w14:paraId="6A325D5B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ровнота</w:t>
            </w:r>
            <w:proofErr w:type="spellEnd"/>
          </w:p>
          <w:p w14:paraId="29344B5E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мохер</w:t>
            </w:r>
          </w:p>
          <w:p w14:paraId="563C30C9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вязание</w:t>
            </w:r>
          </w:p>
          <w:p w14:paraId="5E286E7A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упругость</w:t>
            </w:r>
          </w:p>
          <w:p w14:paraId="502327E5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петля</w:t>
            </w:r>
          </w:p>
        </w:tc>
        <w:tc>
          <w:tcPr>
            <w:tcW w:w="0" w:type="auto"/>
          </w:tcPr>
          <w:p w14:paraId="6FBE5368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цепочка</w:t>
            </w:r>
          </w:p>
          <w:p w14:paraId="7392A71A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кромочная</w:t>
            </w:r>
          </w:p>
          <w:p w14:paraId="5C21870E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крючок</w:t>
            </w:r>
          </w:p>
          <w:p w14:paraId="0D47129C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захват</w:t>
            </w:r>
          </w:p>
          <w:p w14:paraId="7AA19B13" w14:textId="77777777" w:rsidR="00006ABE" w:rsidRPr="00567DA9" w:rsidRDefault="00006ABE" w:rsidP="007E6EF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7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стержень</w:t>
            </w:r>
          </w:p>
        </w:tc>
      </w:tr>
    </w:tbl>
    <w:p w14:paraId="038ED146" w14:textId="77777777" w:rsidR="00006ABE" w:rsidRDefault="00006ABE" w:rsidP="00006ABE"/>
    <w:tbl>
      <w:tblPr>
        <w:tblStyle w:val="a9"/>
        <w:tblW w:w="0" w:type="auto"/>
        <w:tblInd w:w="36" w:type="dxa"/>
        <w:tblLook w:val="04A0" w:firstRow="1" w:lastRow="0" w:firstColumn="1" w:lastColumn="0" w:noHBand="0" w:noVBand="1"/>
      </w:tblPr>
      <w:tblGrid>
        <w:gridCol w:w="931"/>
        <w:gridCol w:w="932"/>
        <w:gridCol w:w="930"/>
        <w:gridCol w:w="931"/>
        <w:gridCol w:w="932"/>
        <w:gridCol w:w="931"/>
        <w:gridCol w:w="929"/>
        <w:gridCol w:w="931"/>
        <w:gridCol w:w="930"/>
        <w:gridCol w:w="932"/>
      </w:tblGrid>
      <w:tr w:rsidR="00006ABE" w:rsidRPr="00A45F40" w14:paraId="6C253C30" w14:textId="77777777" w:rsidTr="007E6EFF">
        <w:tc>
          <w:tcPr>
            <w:tcW w:w="954" w:type="dxa"/>
          </w:tcPr>
          <w:p w14:paraId="18FF09E7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954" w:type="dxa"/>
          </w:tcPr>
          <w:p w14:paraId="0B2BA17D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53" w:type="dxa"/>
          </w:tcPr>
          <w:p w14:paraId="23DEDF3A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953" w:type="dxa"/>
          </w:tcPr>
          <w:p w14:paraId="38266AFE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954" w:type="dxa"/>
          </w:tcPr>
          <w:p w14:paraId="34E37195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954" w:type="dxa"/>
          </w:tcPr>
          <w:p w14:paraId="14893CC5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53" w:type="dxa"/>
          </w:tcPr>
          <w:p w14:paraId="6FED0AA9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14:paraId="73BEDEF7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953" w:type="dxa"/>
          </w:tcPr>
          <w:p w14:paraId="7C7CA762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10г</w:t>
            </w:r>
          </w:p>
        </w:tc>
        <w:tc>
          <w:tcPr>
            <w:tcW w:w="954" w:type="dxa"/>
          </w:tcPr>
          <w:p w14:paraId="552E4BF8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</w:tr>
      <w:tr w:rsidR="00006ABE" w:rsidRPr="00A45F40" w14:paraId="4680AB91" w14:textId="77777777" w:rsidTr="007E6EFF">
        <w:tc>
          <w:tcPr>
            <w:tcW w:w="954" w:type="dxa"/>
          </w:tcPr>
          <w:p w14:paraId="6B82E822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12в</w:t>
            </w:r>
          </w:p>
        </w:tc>
        <w:tc>
          <w:tcPr>
            <w:tcW w:w="954" w:type="dxa"/>
          </w:tcPr>
          <w:p w14:paraId="1810535F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13г</w:t>
            </w:r>
          </w:p>
        </w:tc>
        <w:tc>
          <w:tcPr>
            <w:tcW w:w="953" w:type="dxa"/>
          </w:tcPr>
          <w:p w14:paraId="455B1018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14г</w:t>
            </w:r>
          </w:p>
        </w:tc>
        <w:tc>
          <w:tcPr>
            <w:tcW w:w="953" w:type="dxa"/>
          </w:tcPr>
          <w:p w14:paraId="5185457B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15в</w:t>
            </w:r>
          </w:p>
        </w:tc>
        <w:tc>
          <w:tcPr>
            <w:tcW w:w="954" w:type="dxa"/>
          </w:tcPr>
          <w:p w14:paraId="00C75495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16б</w:t>
            </w:r>
          </w:p>
        </w:tc>
        <w:tc>
          <w:tcPr>
            <w:tcW w:w="954" w:type="dxa"/>
          </w:tcPr>
          <w:p w14:paraId="7A0483E2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17а</w:t>
            </w:r>
          </w:p>
        </w:tc>
        <w:tc>
          <w:tcPr>
            <w:tcW w:w="953" w:type="dxa"/>
          </w:tcPr>
          <w:p w14:paraId="1A44784E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18г</w:t>
            </w:r>
          </w:p>
        </w:tc>
        <w:tc>
          <w:tcPr>
            <w:tcW w:w="953" w:type="dxa"/>
          </w:tcPr>
          <w:p w14:paraId="4FC80973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21б</w:t>
            </w:r>
          </w:p>
        </w:tc>
        <w:tc>
          <w:tcPr>
            <w:tcW w:w="953" w:type="dxa"/>
          </w:tcPr>
          <w:p w14:paraId="481F54B2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24а</w:t>
            </w:r>
          </w:p>
        </w:tc>
        <w:tc>
          <w:tcPr>
            <w:tcW w:w="954" w:type="dxa"/>
          </w:tcPr>
          <w:p w14:paraId="75011B49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26в</w:t>
            </w:r>
          </w:p>
        </w:tc>
      </w:tr>
      <w:tr w:rsidR="00006ABE" w:rsidRPr="00A45F40" w14:paraId="6F63FC75" w14:textId="77777777" w:rsidTr="007E6EFF">
        <w:tc>
          <w:tcPr>
            <w:tcW w:w="954" w:type="dxa"/>
          </w:tcPr>
          <w:p w14:paraId="5142B0D1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28в</w:t>
            </w:r>
          </w:p>
        </w:tc>
        <w:tc>
          <w:tcPr>
            <w:tcW w:w="954" w:type="dxa"/>
          </w:tcPr>
          <w:p w14:paraId="06862549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30б</w:t>
            </w:r>
          </w:p>
        </w:tc>
        <w:tc>
          <w:tcPr>
            <w:tcW w:w="953" w:type="dxa"/>
          </w:tcPr>
          <w:p w14:paraId="63510F73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31а</w:t>
            </w:r>
          </w:p>
        </w:tc>
        <w:tc>
          <w:tcPr>
            <w:tcW w:w="953" w:type="dxa"/>
          </w:tcPr>
          <w:p w14:paraId="37CA95E1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33б</w:t>
            </w:r>
          </w:p>
        </w:tc>
        <w:tc>
          <w:tcPr>
            <w:tcW w:w="954" w:type="dxa"/>
          </w:tcPr>
          <w:p w14:paraId="71E4B02D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  <w:r w:rsidRPr="00A45F40">
              <w:rPr>
                <w:rFonts w:ascii="Times New Roman" w:hAnsi="Times New Roman"/>
                <w:sz w:val="28"/>
                <w:szCs w:val="28"/>
              </w:rPr>
              <w:t>35б</w:t>
            </w:r>
          </w:p>
        </w:tc>
        <w:tc>
          <w:tcPr>
            <w:tcW w:w="954" w:type="dxa"/>
          </w:tcPr>
          <w:p w14:paraId="6D47AD93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71DACAB9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71A011D1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24D86D72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1DEB8542" w14:textId="77777777" w:rsidR="00006ABE" w:rsidRPr="00A45F40" w:rsidRDefault="00006ABE" w:rsidP="007E6EFF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D8F948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</w:p>
    <w:p w14:paraId="43E024D6" w14:textId="77777777" w:rsidR="00006ABE" w:rsidRPr="004E4872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4E4872">
        <w:rPr>
          <w:rFonts w:ascii="Times New Roman" w:hAnsi="Times New Roman"/>
          <w:sz w:val="28"/>
          <w:szCs w:val="28"/>
        </w:rPr>
        <w:t>8 – цепочка</w:t>
      </w:r>
      <w:r w:rsidR="00567DA9">
        <w:rPr>
          <w:rFonts w:ascii="Times New Roman" w:hAnsi="Times New Roman"/>
          <w:sz w:val="28"/>
          <w:szCs w:val="28"/>
        </w:rPr>
        <w:t xml:space="preserve"> </w:t>
      </w:r>
      <w:r w:rsidRPr="004E4872">
        <w:rPr>
          <w:rFonts w:ascii="Times New Roman" w:hAnsi="Times New Roman"/>
          <w:sz w:val="28"/>
          <w:szCs w:val="28"/>
        </w:rPr>
        <w:t>воздушных</w:t>
      </w:r>
      <w:r w:rsidR="00567DA9">
        <w:rPr>
          <w:rFonts w:ascii="Times New Roman" w:hAnsi="Times New Roman"/>
          <w:sz w:val="28"/>
          <w:szCs w:val="28"/>
        </w:rPr>
        <w:t xml:space="preserve"> </w:t>
      </w:r>
      <w:r w:rsidRPr="004E4872">
        <w:rPr>
          <w:rFonts w:ascii="Times New Roman" w:hAnsi="Times New Roman"/>
          <w:sz w:val="28"/>
          <w:szCs w:val="28"/>
        </w:rPr>
        <w:t>петель</w:t>
      </w:r>
    </w:p>
    <w:p w14:paraId="08F1EBE1" w14:textId="77777777" w:rsidR="00006ABE" w:rsidRPr="004E4872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4E4872">
        <w:rPr>
          <w:rFonts w:ascii="Times New Roman" w:hAnsi="Times New Roman"/>
          <w:sz w:val="28"/>
          <w:szCs w:val="28"/>
        </w:rPr>
        <w:t>19 – пико</w:t>
      </w:r>
    </w:p>
    <w:p w14:paraId="43F2CAD0" w14:textId="77777777" w:rsidR="00006ABE" w:rsidRPr="004E4872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4E4872">
        <w:rPr>
          <w:rFonts w:ascii="Times New Roman" w:hAnsi="Times New Roman"/>
          <w:sz w:val="28"/>
          <w:szCs w:val="28"/>
        </w:rPr>
        <w:t>20 – ирландское</w:t>
      </w:r>
    </w:p>
    <w:p w14:paraId="545B709E" w14:textId="77777777" w:rsidR="00006ABE" w:rsidRPr="004E4872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4E4872">
        <w:rPr>
          <w:rFonts w:ascii="Times New Roman" w:hAnsi="Times New Roman"/>
          <w:sz w:val="28"/>
          <w:szCs w:val="28"/>
        </w:rPr>
        <w:t>22 – а) краевое; б) мерное</w:t>
      </w:r>
    </w:p>
    <w:p w14:paraId="52FC3C2F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>23 – филейное</w:t>
      </w:r>
    </w:p>
    <w:p w14:paraId="319DA84C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>25 – тунисское</w:t>
      </w:r>
    </w:p>
    <w:p w14:paraId="084E418E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>27 – «рачий</w:t>
      </w:r>
      <w:r w:rsidR="00567DA9">
        <w:rPr>
          <w:rFonts w:ascii="Times New Roman" w:hAnsi="Times New Roman"/>
          <w:sz w:val="28"/>
          <w:szCs w:val="28"/>
        </w:rPr>
        <w:t xml:space="preserve"> </w:t>
      </w:r>
      <w:r w:rsidRPr="00A45F40">
        <w:rPr>
          <w:rFonts w:ascii="Times New Roman" w:hAnsi="Times New Roman"/>
          <w:sz w:val="28"/>
          <w:szCs w:val="28"/>
        </w:rPr>
        <w:t>шаг»</w:t>
      </w:r>
    </w:p>
    <w:p w14:paraId="3D35A52D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>29 – пышный</w:t>
      </w:r>
      <w:r w:rsidR="00567DA9">
        <w:rPr>
          <w:rFonts w:ascii="Times New Roman" w:hAnsi="Times New Roman"/>
          <w:sz w:val="28"/>
          <w:szCs w:val="28"/>
        </w:rPr>
        <w:t xml:space="preserve"> </w:t>
      </w:r>
      <w:r w:rsidRPr="00A45F40">
        <w:rPr>
          <w:rFonts w:ascii="Times New Roman" w:hAnsi="Times New Roman"/>
          <w:sz w:val="28"/>
          <w:szCs w:val="28"/>
        </w:rPr>
        <w:t>столбик</w:t>
      </w:r>
    </w:p>
    <w:p w14:paraId="4E0E78DA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 xml:space="preserve">32 – 23 </w:t>
      </w:r>
    </w:p>
    <w:p w14:paraId="1C3F244E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 xml:space="preserve">34 – </w:t>
      </w:r>
      <w:r>
        <w:rPr>
          <w:rFonts w:ascii="Times New Roman" w:hAnsi="Times New Roman"/>
          <w:sz w:val="28"/>
          <w:szCs w:val="28"/>
        </w:rPr>
        <w:t>П</w:t>
      </w:r>
      <w:r w:rsidRPr="00A45F40">
        <w:rPr>
          <w:rFonts w:ascii="Times New Roman" w:hAnsi="Times New Roman"/>
          <w:sz w:val="28"/>
          <w:szCs w:val="28"/>
        </w:rPr>
        <w:t>лотность вязания по горизонтали: (38 петель – 2 кром. петли</w:t>
      </w:r>
      <w:proofErr w:type="gramStart"/>
      <w:r w:rsidRPr="00A45F40">
        <w:rPr>
          <w:rFonts w:ascii="Times New Roman" w:hAnsi="Times New Roman"/>
          <w:sz w:val="28"/>
          <w:szCs w:val="28"/>
        </w:rPr>
        <w:t>) :</w:t>
      </w:r>
      <w:proofErr w:type="gramEnd"/>
      <w:r w:rsidRPr="00A45F40">
        <w:rPr>
          <w:rFonts w:ascii="Times New Roman" w:hAnsi="Times New Roman"/>
          <w:sz w:val="28"/>
          <w:szCs w:val="28"/>
        </w:rPr>
        <w:t xml:space="preserve"> 15 см = 2,4 петли/см</w:t>
      </w:r>
    </w:p>
    <w:p w14:paraId="3D608766" w14:textId="77777777" w:rsidR="00006ABE" w:rsidRPr="00A45F40" w:rsidRDefault="00006ABE" w:rsidP="00006ABE">
      <w:pPr>
        <w:shd w:val="clear" w:color="auto" w:fill="FFFFFF"/>
        <w:tabs>
          <w:tab w:val="left" w:pos="2599"/>
          <w:tab w:val="left" w:pos="5198"/>
          <w:tab w:val="left" w:pos="7963"/>
        </w:tabs>
        <w:spacing w:after="0"/>
        <w:ind w:left="36"/>
        <w:rPr>
          <w:rFonts w:ascii="Times New Roman" w:hAnsi="Times New Roman"/>
          <w:sz w:val="28"/>
          <w:szCs w:val="28"/>
        </w:rPr>
      </w:pPr>
      <w:r w:rsidRPr="00A45F40">
        <w:rPr>
          <w:rFonts w:ascii="Times New Roman" w:hAnsi="Times New Roman"/>
          <w:sz w:val="28"/>
          <w:szCs w:val="28"/>
        </w:rPr>
        <w:t xml:space="preserve">Плотность по вертикали: 12 </w:t>
      </w:r>
      <w:proofErr w:type="gramStart"/>
      <w:r w:rsidRPr="00A45F40">
        <w:rPr>
          <w:rFonts w:ascii="Times New Roman" w:hAnsi="Times New Roman"/>
          <w:sz w:val="28"/>
          <w:szCs w:val="28"/>
        </w:rPr>
        <w:t>рядов :</w:t>
      </w:r>
      <w:proofErr w:type="gramEnd"/>
      <w:r w:rsidRPr="00A45F40">
        <w:rPr>
          <w:rFonts w:ascii="Times New Roman" w:hAnsi="Times New Roman"/>
          <w:sz w:val="28"/>
          <w:szCs w:val="28"/>
        </w:rPr>
        <w:t xml:space="preserve"> 10 см = 1,2 ряда/см</w:t>
      </w:r>
    </w:p>
    <w:p w14:paraId="3B371D56" w14:textId="77777777" w:rsidR="00006ABE" w:rsidRPr="00A45F40" w:rsidRDefault="00006ABE" w:rsidP="00006ABE">
      <w:pPr>
        <w:rPr>
          <w:sz w:val="28"/>
          <w:szCs w:val="28"/>
        </w:rPr>
      </w:pPr>
    </w:p>
    <w:p w14:paraId="596A3589" w14:textId="77777777" w:rsidR="00774BBD" w:rsidRPr="00774BBD" w:rsidRDefault="00774BBD" w:rsidP="00774BBD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/>
          <w:sz w:val="28"/>
          <w:szCs w:val="28"/>
          <w:lang w:eastAsia="en-US"/>
        </w:rPr>
        <w:t>Ответы на кроссворд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1906"/>
        <w:gridCol w:w="1681"/>
      </w:tblGrid>
      <w:tr w:rsidR="00774BBD" w:rsidRPr="00774BBD" w14:paraId="1AA0F7F5" w14:textId="77777777" w:rsidTr="00500FEA">
        <w:tc>
          <w:tcPr>
            <w:tcW w:w="0" w:type="auto"/>
          </w:tcPr>
          <w:p w14:paraId="5A94A90D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горизонтали</w:t>
            </w:r>
            <w:proofErr w:type="spellEnd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0" w:type="auto"/>
          </w:tcPr>
          <w:p w14:paraId="1426413A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вертикали</w:t>
            </w:r>
            <w:proofErr w:type="spellEnd"/>
            <w:r w:rsidRPr="00774BB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:</w:t>
            </w:r>
          </w:p>
        </w:tc>
      </w:tr>
      <w:tr w:rsidR="00774BBD" w:rsidRPr="00774BBD" w14:paraId="30EC49B0" w14:textId="77777777" w:rsidTr="00500FEA">
        <w:tc>
          <w:tcPr>
            <w:tcW w:w="0" w:type="auto"/>
          </w:tcPr>
          <w:p w14:paraId="2C553A16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металлик</w:t>
            </w:r>
          </w:p>
          <w:p w14:paraId="5CA22DCA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ровнота</w:t>
            </w:r>
            <w:proofErr w:type="spellEnd"/>
          </w:p>
          <w:p w14:paraId="54C38961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 мохер</w:t>
            </w:r>
          </w:p>
          <w:p w14:paraId="6C7A36C3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 вязание</w:t>
            </w:r>
          </w:p>
          <w:p w14:paraId="2793BF97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9. упругость</w:t>
            </w:r>
          </w:p>
          <w:p w14:paraId="6A29DB4B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 петля</w:t>
            </w:r>
          </w:p>
        </w:tc>
        <w:tc>
          <w:tcPr>
            <w:tcW w:w="0" w:type="auto"/>
          </w:tcPr>
          <w:p w14:paraId="62CECB79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 цепочка</w:t>
            </w:r>
          </w:p>
          <w:p w14:paraId="3260CB22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кромочная</w:t>
            </w:r>
          </w:p>
          <w:p w14:paraId="465D9997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крючок</w:t>
            </w:r>
          </w:p>
          <w:p w14:paraId="0FD9FF37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 захват</w:t>
            </w:r>
          </w:p>
          <w:p w14:paraId="39208DCA" w14:textId="77777777" w:rsidR="00774BBD" w:rsidRPr="00774BBD" w:rsidRDefault="00774BBD" w:rsidP="00774BB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B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10. стержень</w:t>
            </w:r>
          </w:p>
        </w:tc>
      </w:tr>
    </w:tbl>
    <w:p w14:paraId="73D3AD77" w14:textId="77777777" w:rsidR="00774BBD" w:rsidRPr="00774BBD" w:rsidRDefault="00774BBD" w:rsidP="00774BBD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tbl>
      <w:tblPr>
        <w:tblStyle w:val="a9"/>
        <w:tblW w:w="0" w:type="auto"/>
        <w:tblInd w:w="36" w:type="dxa"/>
        <w:tblLook w:val="04A0" w:firstRow="1" w:lastRow="0" w:firstColumn="1" w:lastColumn="0" w:noHBand="0" w:noVBand="1"/>
      </w:tblPr>
      <w:tblGrid>
        <w:gridCol w:w="931"/>
        <w:gridCol w:w="932"/>
        <w:gridCol w:w="930"/>
        <w:gridCol w:w="931"/>
        <w:gridCol w:w="932"/>
        <w:gridCol w:w="931"/>
        <w:gridCol w:w="929"/>
        <w:gridCol w:w="931"/>
        <w:gridCol w:w="930"/>
        <w:gridCol w:w="932"/>
      </w:tblGrid>
      <w:tr w:rsidR="00774BBD" w:rsidRPr="00774BBD" w14:paraId="0AB0B6F8" w14:textId="77777777" w:rsidTr="00500FEA">
        <w:tc>
          <w:tcPr>
            <w:tcW w:w="954" w:type="dxa"/>
          </w:tcPr>
          <w:p w14:paraId="1AB2A7D7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2а</w:t>
            </w:r>
          </w:p>
        </w:tc>
        <w:tc>
          <w:tcPr>
            <w:tcW w:w="954" w:type="dxa"/>
          </w:tcPr>
          <w:p w14:paraId="52DDB573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3б</w:t>
            </w:r>
          </w:p>
        </w:tc>
        <w:tc>
          <w:tcPr>
            <w:tcW w:w="953" w:type="dxa"/>
          </w:tcPr>
          <w:p w14:paraId="1E86EE85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4в</w:t>
            </w:r>
          </w:p>
        </w:tc>
        <w:tc>
          <w:tcPr>
            <w:tcW w:w="953" w:type="dxa"/>
          </w:tcPr>
          <w:p w14:paraId="397933D1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5г</w:t>
            </w:r>
          </w:p>
        </w:tc>
        <w:tc>
          <w:tcPr>
            <w:tcW w:w="954" w:type="dxa"/>
          </w:tcPr>
          <w:p w14:paraId="79C5A80C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6в</w:t>
            </w:r>
          </w:p>
        </w:tc>
        <w:tc>
          <w:tcPr>
            <w:tcW w:w="954" w:type="dxa"/>
          </w:tcPr>
          <w:p w14:paraId="2ECCCD5F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7б</w:t>
            </w:r>
          </w:p>
        </w:tc>
        <w:tc>
          <w:tcPr>
            <w:tcW w:w="953" w:type="dxa"/>
          </w:tcPr>
          <w:p w14:paraId="01EF767B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53" w:type="dxa"/>
          </w:tcPr>
          <w:p w14:paraId="5AA0EC4D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9в</w:t>
            </w:r>
          </w:p>
        </w:tc>
        <w:tc>
          <w:tcPr>
            <w:tcW w:w="953" w:type="dxa"/>
          </w:tcPr>
          <w:p w14:paraId="6A9638D6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10г</w:t>
            </w:r>
          </w:p>
        </w:tc>
        <w:tc>
          <w:tcPr>
            <w:tcW w:w="954" w:type="dxa"/>
          </w:tcPr>
          <w:p w14:paraId="200F6C0B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11б</w:t>
            </w:r>
          </w:p>
        </w:tc>
      </w:tr>
      <w:tr w:rsidR="00774BBD" w:rsidRPr="00774BBD" w14:paraId="67C395A8" w14:textId="77777777" w:rsidTr="00500FEA">
        <w:tc>
          <w:tcPr>
            <w:tcW w:w="954" w:type="dxa"/>
          </w:tcPr>
          <w:p w14:paraId="3867FAD2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12в</w:t>
            </w:r>
          </w:p>
        </w:tc>
        <w:tc>
          <w:tcPr>
            <w:tcW w:w="954" w:type="dxa"/>
          </w:tcPr>
          <w:p w14:paraId="080E2302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13г</w:t>
            </w:r>
          </w:p>
        </w:tc>
        <w:tc>
          <w:tcPr>
            <w:tcW w:w="953" w:type="dxa"/>
          </w:tcPr>
          <w:p w14:paraId="2161B99A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14г</w:t>
            </w:r>
          </w:p>
        </w:tc>
        <w:tc>
          <w:tcPr>
            <w:tcW w:w="953" w:type="dxa"/>
          </w:tcPr>
          <w:p w14:paraId="3D1A136D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15в</w:t>
            </w:r>
          </w:p>
        </w:tc>
        <w:tc>
          <w:tcPr>
            <w:tcW w:w="954" w:type="dxa"/>
          </w:tcPr>
          <w:p w14:paraId="2C680534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16б</w:t>
            </w:r>
          </w:p>
        </w:tc>
        <w:tc>
          <w:tcPr>
            <w:tcW w:w="954" w:type="dxa"/>
          </w:tcPr>
          <w:p w14:paraId="2D9C761B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17а</w:t>
            </w:r>
          </w:p>
        </w:tc>
        <w:tc>
          <w:tcPr>
            <w:tcW w:w="953" w:type="dxa"/>
          </w:tcPr>
          <w:p w14:paraId="666BB7F5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18г</w:t>
            </w:r>
          </w:p>
        </w:tc>
        <w:tc>
          <w:tcPr>
            <w:tcW w:w="953" w:type="dxa"/>
          </w:tcPr>
          <w:p w14:paraId="4D7D1D27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21б</w:t>
            </w:r>
          </w:p>
        </w:tc>
        <w:tc>
          <w:tcPr>
            <w:tcW w:w="953" w:type="dxa"/>
          </w:tcPr>
          <w:p w14:paraId="53D43144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24а</w:t>
            </w:r>
          </w:p>
        </w:tc>
        <w:tc>
          <w:tcPr>
            <w:tcW w:w="954" w:type="dxa"/>
          </w:tcPr>
          <w:p w14:paraId="0E72DE37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26в</w:t>
            </w:r>
          </w:p>
        </w:tc>
      </w:tr>
      <w:tr w:rsidR="00774BBD" w:rsidRPr="00774BBD" w14:paraId="08BB4E05" w14:textId="77777777" w:rsidTr="00500FEA">
        <w:tc>
          <w:tcPr>
            <w:tcW w:w="954" w:type="dxa"/>
          </w:tcPr>
          <w:p w14:paraId="55513847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28в</w:t>
            </w:r>
          </w:p>
        </w:tc>
        <w:tc>
          <w:tcPr>
            <w:tcW w:w="954" w:type="dxa"/>
          </w:tcPr>
          <w:p w14:paraId="27E8EB5D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30б</w:t>
            </w:r>
          </w:p>
        </w:tc>
        <w:tc>
          <w:tcPr>
            <w:tcW w:w="953" w:type="dxa"/>
          </w:tcPr>
          <w:p w14:paraId="2D9A1405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31а</w:t>
            </w:r>
          </w:p>
        </w:tc>
        <w:tc>
          <w:tcPr>
            <w:tcW w:w="953" w:type="dxa"/>
          </w:tcPr>
          <w:p w14:paraId="0AFED75D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33б</w:t>
            </w:r>
          </w:p>
        </w:tc>
        <w:tc>
          <w:tcPr>
            <w:tcW w:w="954" w:type="dxa"/>
          </w:tcPr>
          <w:p w14:paraId="6D98D290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774BBD"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  <w:t>35б</w:t>
            </w:r>
          </w:p>
        </w:tc>
        <w:tc>
          <w:tcPr>
            <w:tcW w:w="954" w:type="dxa"/>
          </w:tcPr>
          <w:p w14:paraId="1AD2DEF8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dxa"/>
          </w:tcPr>
          <w:p w14:paraId="26C07EED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dxa"/>
          </w:tcPr>
          <w:p w14:paraId="41D211BB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dxa"/>
          </w:tcPr>
          <w:p w14:paraId="32FEFF49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954" w:type="dxa"/>
          </w:tcPr>
          <w:p w14:paraId="7B9470E0" w14:textId="77777777" w:rsidR="00774BBD" w:rsidRPr="00774BBD" w:rsidRDefault="00774BBD" w:rsidP="00774BBD">
            <w:pPr>
              <w:tabs>
                <w:tab w:val="left" w:pos="2599"/>
                <w:tab w:val="left" w:pos="5198"/>
                <w:tab w:val="left" w:pos="7963"/>
              </w:tabs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</w:tc>
      </w:tr>
    </w:tbl>
    <w:p w14:paraId="14ACC70C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val="en-US" w:eastAsia="en-US"/>
        </w:rPr>
      </w:pPr>
    </w:p>
    <w:p w14:paraId="435CD7CC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8 – цепочка воздушных петель</w:t>
      </w:r>
    </w:p>
    <w:p w14:paraId="5BCF8F0A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19 – пико </w:t>
      </w:r>
    </w:p>
    <w:p w14:paraId="44AF5BFB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 – ирландское </w:t>
      </w:r>
    </w:p>
    <w:p w14:paraId="166894DC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22 – а) краевое; б) мерное</w:t>
      </w:r>
    </w:p>
    <w:p w14:paraId="45238C3F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23 – филейное </w:t>
      </w:r>
    </w:p>
    <w:p w14:paraId="7FC81BEF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25 – тунисское </w:t>
      </w:r>
    </w:p>
    <w:p w14:paraId="3AE491DE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27 – «рачий шаг»</w:t>
      </w:r>
    </w:p>
    <w:p w14:paraId="6DBCB6CE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29 – пышный столбик</w:t>
      </w:r>
    </w:p>
    <w:p w14:paraId="7BBDEFC6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val="en-US"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 xml:space="preserve">32 – 23 </w:t>
      </w:r>
    </w:p>
    <w:p w14:paraId="40A47158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34 – Плотность вязания по горизонтали: (38 петель – 2 кром. петли</w:t>
      </w:r>
      <w:proofErr w:type="gramStart"/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) :</w:t>
      </w:r>
      <w:proofErr w:type="gramEnd"/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15 см = 2,4 петли/см</w:t>
      </w:r>
    </w:p>
    <w:p w14:paraId="7F9D24E4" w14:textId="77777777" w:rsidR="00774BBD" w:rsidRPr="00774BBD" w:rsidRDefault="00774BBD" w:rsidP="00774BBD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Плотность по вертикали: 12 </w:t>
      </w:r>
      <w:proofErr w:type="gramStart"/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>рядов :</w:t>
      </w:r>
      <w:proofErr w:type="gramEnd"/>
      <w:r w:rsidRPr="00774B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10 см = 1,2 ряда/см</w:t>
      </w:r>
    </w:p>
    <w:p w14:paraId="4A9D3C8F" w14:textId="77777777" w:rsidR="00774BBD" w:rsidRPr="00774BBD" w:rsidRDefault="00774BBD" w:rsidP="00774BBD">
      <w:pPr>
        <w:spacing w:line="24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C6D3872" w14:textId="77777777" w:rsidR="008B45C5" w:rsidRPr="0047016B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</w:p>
    <w:p w14:paraId="151B3CD7" w14:textId="77777777" w:rsidR="008B45C5" w:rsidRPr="00CA0580" w:rsidRDefault="008B45C5" w:rsidP="00CA0580">
      <w:pPr>
        <w:shd w:val="clear" w:color="auto" w:fill="FFFFFF"/>
        <w:tabs>
          <w:tab w:val="left" w:pos="2599"/>
          <w:tab w:val="left" w:pos="5198"/>
          <w:tab w:val="left" w:pos="7963"/>
        </w:tabs>
        <w:spacing w:after="0" w:line="240" w:lineRule="auto"/>
        <w:ind w:left="36"/>
        <w:rPr>
          <w:rFonts w:ascii="Times New Roman" w:hAnsi="Times New Roman"/>
        </w:rPr>
      </w:pPr>
    </w:p>
    <w:sectPr w:rsidR="008B45C5" w:rsidRPr="00CA0580" w:rsidSect="009818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D51"/>
    <w:multiLevelType w:val="hybridMultilevel"/>
    <w:tmpl w:val="E2B4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19E2"/>
    <w:multiLevelType w:val="hybridMultilevel"/>
    <w:tmpl w:val="3B7E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098E"/>
    <w:multiLevelType w:val="hybridMultilevel"/>
    <w:tmpl w:val="9866F7E6"/>
    <w:lvl w:ilvl="0" w:tplc="5E4E37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206"/>
    <w:multiLevelType w:val="hybridMultilevel"/>
    <w:tmpl w:val="BED0E54C"/>
    <w:lvl w:ilvl="0" w:tplc="4EEAF258">
      <w:start w:val="4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F5F36"/>
    <w:multiLevelType w:val="hybridMultilevel"/>
    <w:tmpl w:val="9F66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1FED"/>
    <w:multiLevelType w:val="hybridMultilevel"/>
    <w:tmpl w:val="9F66A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F73C0"/>
    <w:multiLevelType w:val="hybridMultilevel"/>
    <w:tmpl w:val="8626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E4"/>
    <w:rsid w:val="00006ABE"/>
    <w:rsid w:val="00166A2D"/>
    <w:rsid w:val="001A06AB"/>
    <w:rsid w:val="0025207F"/>
    <w:rsid w:val="002D30EE"/>
    <w:rsid w:val="00410408"/>
    <w:rsid w:val="0047016B"/>
    <w:rsid w:val="00513363"/>
    <w:rsid w:val="00567DA9"/>
    <w:rsid w:val="006A485F"/>
    <w:rsid w:val="00754446"/>
    <w:rsid w:val="00774BBD"/>
    <w:rsid w:val="008B45C5"/>
    <w:rsid w:val="00924BC9"/>
    <w:rsid w:val="00981810"/>
    <w:rsid w:val="00987166"/>
    <w:rsid w:val="00996DE4"/>
    <w:rsid w:val="00AC642A"/>
    <w:rsid w:val="00CA0580"/>
    <w:rsid w:val="00DB4DFE"/>
    <w:rsid w:val="00E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1FD89"/>
  <w15:docId w15:val="{CAA1CDE7-40BE-4E97-8680-4BBEEAF2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6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6DE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D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5207F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25207F"/>
    <w:rPr>
      <w:sz w:val="24"/>
      <w:szCs w:val="24"/>
      <w:lang w:val="en-US"/>
    </w:rPr>
  </w:style>
  <w:style w:type="table" w:styleId="a9">
    <w:name w:val="Table Grid"/>
    <w:basedOn w:val="a1"/>
    <w:uiPriority w:val="59"/>
    <w:rsid w:val="00CA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http://www.knitter.ru/knitting/brugge/pic/br_sch1_1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http://www.passion.ru/img/3.jpg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09BE-5B4F-4C07-AAF9-BD055CC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cp:lastPrinted>2020-10-24T17:34:00Z</cp:lastPrinted>
  <dcterms:created xsi:type="dcterms:W3CDTF">2021-11-29T12:19:00Z</dcterms:created>
  <dcterms:modified xsi:type="dcterms:W3CDTF">2021-11-29T12:19:00Z</dcterms:modified>
</cp:coreProperties>
</file>