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5D4F" w:rsidRPr="00BE5D4F" w:rsidRDefault="00BE5D4F" w:rsidP="00BE5D4F">
      <w:pPr>
        <w:jc w:val="center"/>
        <w:rPr>
          <w:rFonts w:eastAsia="Calibri"/>
          <w:spacing w:val="-1"/>
          <w:sz w:val="28"/>
          <w:szCs w:val="28"/>
          <w:lang w:eastAsia="en-US"/>
        </w:rPr>
      </w:pPr>
      <w:r w:rsidRPr="00BE5D4F">
        <w:rPr>
          <w:rFonts w:eastAsia="Calibri"/>
          <w:spacing w:val="-1"/>
          <w:sz w:val="28"/>
          <w:szCs w:val="28"/>
          <w:lang w:eastAsia="en-US"/>
        </w:rPr>
        <w:t xml:space="preserve">ТЕСТОВЫЕ ЗАДАНИЯ № </w:t>
      </w:r>
      <w:r w:rsidR="00827224">
        <w:rPr>
          <w:rFonts w:eastAsia="Calibri"/>
          <w:spacing w:val="-1"/>
          <w:sz w:val="28"/>
          <w:szCs w:val="28"/>
          <w:lang w:eastAsia="en-US"/>
        </w:rPr>
        <w:t>9</w:t>
      </w:r>
    </w:p>
    <w:p w:rsidR="00BE5D4F" w:rsidRPr="00BE5D4F" w:rsidRDefault="00BE5D4F" w:rsidP="00BE5D4F">
      <w:pPr>
        <w:jc w:val="center"/>
        <w:rPr>
          <w:rFonts w:eastAsia="Calibri"/>
          <w:spacing w:val="-1"/>
          <w:sz w:val="28"/>
          <w:szCs w:val="28"/>
          <w:lang w:eastAsia="en-US"/>
        </w:rPr>
      </w:pPr>
      <w:r w:rsidRPr="00BE5D4F">
        <w:rPr>
          <w:rFonts w:eastAsia="Calibri"/>
          <w:spacing w:val="-1"/>
          <w:sz w:val="28"/>
          <w:szCs w:val="28"/>
          <w:lang w:eastAsia="en-US"/>
        </w:rPr>
        <w:t>Районного ресурсного центра для подготовки к районной олимпиаде</w:t>
      </w:r>
    </w:p>
    <w:p w:rsidR="00BE5D4F" w:rsidRPr="00BE5D4F" w:rsidRDefault="00BE5D4F" w:rsidP="00BE5D4F">
      <w:pPr>
        <w:jc w:val="center"/>
        <w:rPr>
          <w:rFonts w:eastAsia="Calibri"/>
          <w:spacing w:val="-1"/>
          <w:sz w:val="28"/>
          <w:szCs w:val="28"/>
          <w:lang w:eastAsia="en-US"/>
        </w:rPr>
      </w:pPr>
      <w:r w:rsidRPr="00BE5D4F">
        <w:rPr>
          <w:rFonts w:eastAsia="Calibri"/>
          <w:spacing w:val="-1"/>
          <w:sz w:val="28"/>
          <w:szCs w:val="28"/>
          <w:lang w:eastAsia="en-US"/>
        </w:rPr>
        <w:t>по учебному предмету «Трудовое обучение» (обслуживающий труд)</w:t>
      </w:r>
    </w:p>
    <w:p w:rsidR="00BE5D4F" w:rsidRPr="00BE5D4F" w:rsidRDefault="00BE5D4F" w:rsidP="00BE5D4F">
      <w:pPr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BE5D4F" w:rsidRPr="00BE5D4F" w:rsidRDefault="00BE5D4F" w:rsidP="00BE5D4F">
      <w:pPr>
        <w:rPr>
          <w:rFonts w:eastAsia="Calibri"/>
          <w:spacing w:val="-1"/>
          <w:sz w:val="28"/>
          <w:szCs w:val="28"/>
          <w:lang w:eastAsia="en-US"/>
        </w:rPr>
      </w:pPr>
      <w:r w:rsidRPr="00BE5D4F">
        <w:rPr>
          <w:rFonts w:eastAsia="Calibri"/>
          <w:spacing w:val="-1"/>
          <w:sz w:val="28"/>
          <w:szCs w:val="28"/>
          <w:lang w:eastAsia="en-US"/>
        </w:rPr>
        <w:t xml:space="preserve">дата отправки задания -  </w:t>
      </w:r>
      <w:r w:rsidR="00827224">
        <w:rPr>
          <w:rFonts w:eastAsia="Calibri"/>
          <w:spacing w:val="-1"/>
          <w:sz w:val="28"/>
          <w:szCs w:val="28"/>
          <w:lang w:eastAsia="en-US"/>
        </w:rPr>
        <w:t>21.</w:t>
      </w:r>
      <w:r w:rsidR="00CD26B2">
        <w:rPr>
          <w:rFonts w:eastAsia="Calibri"/>
          <w:spacing w:val="-1"/>
          <w:sz w:val="28"/>
          <w:szCs w:val="28"/>
          <w:lang w:eastAsia="en-US"/>
        </w:rPr>
        <w:t>11</w:t>
      </w:r>
      <w:r w:rsidRPr="00BE5D4F">
        <w:rPr>
          <w:rFonts w:eastAsia="Calibri"/>
          <w:spacing w:val="-1"/>
          <w:sz w:val="28"/>
          <w:szCs w:val="28"/>
          <w:lang w:eastAsia="en-US"/>
        </w:rPr>
        <w:t>.</w:t>
      </w:r>
      <w:r w:rsidR="00827224">
        <w:rPr>
          <w:rFonts w:eastAsia="Calibri"/>
          <w:spacing w:val="-1"/>
          <w:sz w:val="28"/>
          <w:szCs w:val="28"/>
          <w:lang w:eastAsia="en-US"/>
        </w:rPr>
        <w:t>.</w:t>
      </w:r>
      <w:r w:rsidRPr="00BE5D4F">
        <w:rPr>
          <w:rFonts w:eastAsia="Calibri"/>
          <w:spacing w:val="-1"/>
          <w:sz w:val="28"/>
          <w:szCs w:val="28"/>
          <w:lang w:eastAsia="en-US"/>
        </w:rPr>
        <w:t>2022 г</w:t>
      </w:r>
    </w:p>
    <w:p w:rsidR="00BE5D4F" w:rsidRPr="00BE5D4F" w:rsidRDefault="00BE5D4F" w:rsidP="00BE5D4F">
      <w:pPr>
        <w:rPr>
          <w:rFonts w:eastAsia="Calibri"/>
          <w:spacing w:val="-1"/>
          <w:sz w:val="28"/>
          <w:szCs w:val="28"/>
          <w:lang w:eastAsia="en-US"/>
        </w:rPr>
      </w:pPr>
      <w:r w:rsidRPr="00BE5D4F">
        <w:rPr>
          <w:rFonts w:eastAsia="Calibri"/>
          <w:spacing w:val="-1"/>
          <w:sz w:val="28"/>
          <w:szCs w:val="28"/>
          <w:lang w:eastAsia="en-US"/>
        </w:rPr>
        <w:t xml:space="preserve">время выполнения </w:t>
      </w:r>
      <w:r w:rsidR="00827224">
        <w:rPr>
          <w:rFonts w:eastAsia="Calibri"/>
          <w:spacing w:val="-1"/>
          <w:sz w:val="28"/>
          <w:szCs w:val="28"/>
          <w:lang w:eastAsia="en-US"/>
        </w:rPr>
        <w:t>21</w:t>
      </w:r>
      <w:r w:rsidR="00CD26B2">
        <w:rPr>
          <w:rFonts w:eastAsia="Calibri"/>
          <w:spacing w:val="-1"/>
          <w:sz w:val="28"/>
          <w:szCs w:val="28"/>
          <w:lang w:eastAsia="en-US"/>
        </w:rPr>
        <w:t>.11</w:t>
      </w:r>
      <w:r w:rsidRPr="00BE5D4F">
        <w:rPr>
          <w:rFonts w:eastAsia="Calibri"/>
          <w:spacing w:val="-1"/>
          <w:sz w:val="28"/>
          <w:szCs w:val="28"/>
          <w:lang w:eastAsia="en-US"/>
        </w:rPr>
        <w:t xml:space="preserve"> – </w:t>
      </w:r>
      <w:r w:rsidR="00827224">
        <w:rPr>
          <w:rFonts w:eastAsia="Calibri"/>
          <w:spacing w:val="-1"/>
          <w:sz w:val="28"/>
          <w:szCs w:val="28"/>
          <w:lang w:eastAsia="en-US"/>
        </w:rPr>
        <w:t>28</w:t>
      </w:r>
      <w:r w:rsidR="005040F2">
        <w:rPr>
          <w:rFonts w:eastAsia="Calibri"/>
          <w:spacing w:val="-1"/>
          <w:sz w:val="28"/>
          <w:szCs w:val="28"/>
          <w:lang w:eastAsia="en-US"/>
        </w:rPr>
        <w:t>.11</w:t>
      </w:r>
      <w:r w:rsidRPr="00BE5D4F">
        <w:rPr>
          <w:rFonts w:eastAsia="Calibri"/>
          <w:spacing w:val="-1"/>
          <w:sz w:val="28"/>
          <w:szCs w:val="28"/>
          <w:lang w:eastAsia="en-US"/>
        </w:rPr>
        <w:t>.2022 г</w:t>
      </w:r>
    </w:p>
    <w:p w:rsidR="00BE5D4F" w:rsidRPr="00BE5D4F" w:rsidRDefault="00BE5D4F" w:rsidP="00BE5D4F">
      <w:pPr>
        <w:rPr>
          <w:rFonts w:eastAsia="Calibri"/>
          <w:spacing w:val="-1"/>
          <w:sz w:val="28"/>
          <w:szCs w:val="28"/>
          <w:lang w:eastAsia="en-US"/>
        </w:rPr>
      </w:pPr>
      <w:r w:rsidRPr="00BE5D4F">
        <w:rPr>
          <w:rFonts w:eastAsia="Calibri"/>
          <w:spacing w:val="-1"/>
          <w:sz w:val="28"/>
          <w:szCs w:val="28"/>
          <w:lang w:eastAsia="en-US"/>
        </w:rPr>
        <w:t xml:space="preserve">дата отправки ответов – </w:t>
      </w:r>
      <w:r w:rsidR="00827224">
        <w:rPr>
          <w:rFonts w:eastAsia="Calibri"/>
          <w:spacing w:val="-1"/>
          <w:sz w:val="28"/>
          <w:szCs w:val="28"/>
          <w:lang w:eastAsia="en-US"/>
        </w:rPr>
        <w:t>29</w:t>
      </w:r>
      <w:r w:rsidRPr="00BE5D4F">
        <w:rPr>
          <w:rFonts w:eastAsia="Calibri"/>
          <w:spacing w:val="-1"/>
          <w:sz w:val="28"/>
          <w:szCs w:val="28"/>
          <w:lang w:eastAsia="en-US"/>
        </w:rPr>
        <w:t>.1</w:t>
      </w:r>
      <w:r w:rsidR="005040F2">
        <w:rPr>
          <w:rFonts w:eastAsia="Calibri"/>
          <w:spacing w:val="-1"/>
          <w:sz w:val="28"/>
          <w:szCs w:val="28"/>
          <w:lang w:eastAsia="en-US"/>
        </w:rPr>
        <w:t>1</w:t>
      </w:r>
      <w:r w:rsidRPr="00BE5D4F">
        <w:rPr>
          <w:rFonts w:eastAsia="Calibri"/>
          <w:spacing w:val="-1"/>
          <w:sz w:val="28"/>
          <w:szCs w:val="28"/>
          <w:lang w:eastAsia="en-US"/>
        </w:rPr>
        <w:t>.2022 г</w:t>
      </w:r>
    </w:p>
    <w:p w:rsidR="00BE5D4F" w:rsidRPr="00BE5D4F" w:rsidRDefault="00BE5D4F" w:rsidP="00BE5D4F">
      <w:pPr>
        <w:rPr>
          <w:rFonts w:eastAsia="Calibri"/>
          <w:sz w:val="24"/>
          <w:szCs w:val="24"/>
        </w:rPr>
      </w:pPr>
    </w:p>
    <w:p w:rsidR="00BE5D4F" w:rsidRPr="00BE5D4F" w:rsidRDefault="00BE5D4F" w:rsidP="00BE5D4F">
      <w:pPr>
        <w:rPr>
          <w:rFonts w:eastAsia="Calibri"/>
          <w:sz w:val="24"/>
          <w:szCs w:val="24"/>
        </w:rPr>
      </w:pPr>
      <w:r w:rsidRPr="00BE5D4F">
        <w:rPr>
          <w:rFonts w:eastAsia="Calibri"/>
          <w:sz w:val="24"/>
          <w:szCs w:val="24"/>
        </w:rPr>
        <w:t>отправлять на адрес Бельской школы (</w:t>
      </w:r>
      <w:hyperlink r:id="rId5" w:history="1">
        <w:r w:rsidRPr="00BE5D4F">
          <w:rPr>
            <w:rFonts w:eastAsia="Calibri"/>
            <w:color w:val="0000FF"/>
            <w:sz w:val="24"/>
            <w:szCs w:val="24"/>
            <w:u w:val="single"/>
          </w:rPr>
          <w:t>belskaya.dribin@tut.by</w:t>
        </w:r>
      </w:hyperlink>
      <w:r w:rsidRPr="00BE5D4F">
        <w:rPr>
          <w:rFonts w:eastAsia="Calibri"/>
          <w:sz w:val="24"/>
          <w:szCs w:val="24"/>
        </w:rPr>
        <w:t>) с пометкой для Беловой С.Д. (отправлять только ответы!!!)</w:t>
      </w:r>
    </w:p>
    <w:p w:rsidR="001E2397" w:rsidRDefault="001E2397" w:rsidP="004B08C6">
      <w:pPr>
        <w:pStyle w:val="a3"/>
        <w:ind w:left="-284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2404" w:rsidRPr="00222404" w:rsidRDefault="00222404" w:rsidP="00222404">
      <w:pPr>
        <w:jc w:val="center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ОСНОВЫ ВЫРАЩИВАНИЯ РАСТЕНИЙ</w:t>
      </w:r>
    </w:p>
    <w:p w:rsidR="00222404" w:rsidRPr="00222404" w:rsidRDefault="00222404" w:rsidP="00222404">
      <w:pPr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1. В 1731 году английский коллекционер Питер Коллинсон получил с Багамских островов посылку с подсушенным растением. Это была первая в Европе:</w:t>
      </w:r>
    </w:p>
    <w:p w:rsidR="00222404" w:rsidRPr="00222404" w:rsidRDefault="00222404" w:rsidP="00222404">
      <w:pPr>
        <w:tabs>
          <w:tab w:val="left" w:pos="7884"/>
        </w:tabs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а) бегония;   б) орхидея;   в) пальма;   г) лиана;   д) фиалка.</w:t>
      </w:r>
      <w:r w:rsidRPr="00222404">
        <w:rPr>
          <w:rFonts w:eastAsia="Calibri"/>
          <w:sz w:val="28"/>
          <w:szCs w:val="28"/>
          <w:lang w:eastAsia="en-US"/>
        </w:rPr>
        <w:tab/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2.</w:t>
      </w:r>
      <w:r w:rsidRPr="00222404">
        <w:rPr>
          <w:rFonts w:eastAsia="Calibri"/>
          <w:sz w:val="28"/>
          <w:szCs w:val="28"/>
          <w:lang w:eastAsia="en-US"/>
        </w:rPr>
        <w:t xml:space="preserve"> </w:t>
      </w:r>
      <w:r w:rsidRPr="00222404">
        <w:rPr>
          <w:rFonts w:eastAsia="Calibri"/>
          <w:b/>
          <w:sz w:val="28"/>
          <w:szCs w:val="28"/>
          <w:lang w:eastAsia="en-US"/>
        </w:rPr>
        <w:t>Жардиньерка - 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____________________________________________________________________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____________________________________________________________________</w:t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3. Из предложенных операций по уходу за растениями выберите операции, которые не относятся к уходу за комнатными растениями:</w:t>
      </w:r>
    </w:p>
    <w:p w:rsidR="00222404" w:rsidRPr="00222404" w:rsidRDefault="00222404" w:rsidP="00222404">
      <w:pPr>
        <w:tabs>
          <w:tab w:val="left" w:pos="4743"/>
        </w:tabs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а)полив;      в) мульчирование;    д) подкормка;</w:t>
      </w:r>
      <w:r w:rsidRPr="00222404">
        <w:rPr>
          <w:rFonts w:eastAsia="Calibri"/>
          <w:sz w:val="28"/>
          <w:szCs w:val="28"/>
          <w:lang w:eastAsia="en-US"/>
        </w:rPr>
        <w:tab/>
        <w:t xml:space="preserve">       ж) борьба с вредителями;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б) рыхление;    г) опрыскивание;     е) аэрация;         з) обрезка и подвязка.                           </w:t>
      </w:r>
    </w:p>
    <w:p w:rsidR="00222404" w:rsidRPr="00222404" w:rsidRDefault="00222404" w:rsidP="00222404">
      <w:pPr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 xml:space="preserve">4. </w:t>
      </w:r>
      <w:r w:rsidRPr="00222404">
        <w:rPr>
          <w:rFonts w:eastAsia="Calibri"/>
          <w:b/>
          <w:i/>
          <w:sz w:val="28"/>
          <w:szCs w:val="28"/>
          <w:lang w:eastAsia="en-US"/>
        </w:rPr>
        <w:t>Выберите верные ответы</w:t>
      </w:r>
      <w:r w:rsidRPr="00222404">
        <w:rPr>
          <w:rFonts w:eastAsia="Calibri"/>
          <w:b/>
          <w:sz w:val="28"/>
          <w:szCs w:val="28"/>
          <w:lang w:eastAsia="en-US"/>
        </w:rPr>
        <w:t>.</w:t>
      </w:r>
      <w:r w:rsidRPr="00222404">
        <w:rPr>
          <w:rFonts w:eastAsia="Calibri"/>
          <w:sz w:val="28"/>
          <w:szCs w:val="28"/>
          <w:lang w:eastAsia="en-US"/>
        </w:rPr>
        <w:t xml:space="preserve"> По способу применения комнатные растения включают группы растений, относящихся к горизонтальному озеленению: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а) ампельные;                       </w:t>
      </w:r>
      <w:r w:rsidRPr="00222404">
        <w:rPr>
          <w:rFonts w:eastAsia="Calibri"/>
          <w:sz w:val="28"/>
          <w:szCs w:val="28"/>
          <w:lang w:eastAsia="en-US"/>
        </w:rPr>
        <w:tab/>
        <w:t>д) папоротники;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б) пальмовые;                               е) суккуленты;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в) лианы;                                </w:t>
      </w:r>
      <w:r w:rsidRPr="00222404">
        <w:rPr>
          <w:rFonts w:eastAsia="Calibri"/>
          <w:sz w:val="28"/>
          <w:szCs w:val="28"/>
          <w:lang w:eastAsia="en-US"/>
        </w:rPr>
        <w:tab/>
        <w:t>ж) бегонии;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г) лилейные;                                 з) бромелиевые. </w:t>
      </w:r>
    </w:p>
    <w:p w:rsidR="00222404" w:rsidRPr="00222404" w:rsidRDefault="00222404" w:rsidP="00222404">
      <w:pPr>
        <w:ind w:left="426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1. Органическое _____________   2. Неорганическое 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 xml:space="preserve">5. </w:t>
      </w:r>
      <w:r w:rsidRPr="00222404">
        <w:rPr>
          <w:rFonts w:eastAsia="Calibri"/>
          <w:b/>
          <w:i/>
          <w:sz w:val="28"/>
          <w:szCs w:val="28"/>
          <w:lang w:eastAsia="en-US"/>
        </w:rPr>
        <w:t>Определите группу растений по описанию.</w:t>
      </w:r>
      <w:r w:rsidRPr="00222404">
        <w:rPr>
          <w:rFonts w:eastAsia="Calibri"/>
          <w:i/>
          <w:sz w:val="28"/>
          <w:szCs w:val="28"/>
          <w:lang w:eastAsia="en-US"/>
        </w:rPr>
        <w:t xml:space="preserve"> </w:t>
      </w:r>
      <w:r w:rsidRPr="00222404">
        <w:rPr>
          <w:rFonts w:eastAsia="Calibri"/>
          <w:sz w:val="28"/>
          <w:szCs w:val="28"/>
          <w:lang w:eastAsia="en-US"/>
        </w:rPr>
        <w:t xml:space="preserve">Это растения с полегающими и ниспадающими побегами, которые можно выращивать как висячие _______________ 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6. Для размещения комнатных растений в интерьере используют различные приемы. Обозначьте отличительные признаки способов размещения растений: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а) комнатный садик__________________________________________________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___________________________________________________________________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б)террариум 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___________________________________________________________________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в) одиночные растения 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___________________________________________________________________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lastRenderedPageBreak/>
        <w:t>г) композиция из горшечных растений__________________________________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___________________________________________________________________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д) мини-огород 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___________________________________________________________________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е) мини-садик 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___________________________________________________________________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 xml:space="preserve">7. Свойства растений губительно воздействовать на бактерии или задерживать рост микроорганизмов  </w:t>
      </w:r>
      <w:r w:rsidRPr="00222404">
        <w:rPr>
          <w:rFonts w:eastAsia="Calibri"/>
          <w:sz w:val="28"/>
          <w:szCs w:val="28"/>
          <w:lang w:eastAsia="en-US"/>
        </w:rPr>
        <w:t>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8. Дополните недостающие сведения в схеме пересадки комнатных растений: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CDACC77" wp14:editId="50E2C78C">
                <wp:simplePos x="0" y="0"/>
                <wp:positionH relativeFrom="column">
                  <wp:posOffset>1271270</wp:posOffset>
                </wp:positionH>
                <wp:positionV relativeFrom="paragraph">
                  <wp:posOffset>5715</wp:posOffset>
                </wp:positionV>
                <wp:extent cx="3537585" cy="3093720"/>
                <wp:effectExtent l="0" t="0" r="24765" b="1143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7585" cy="3093720"/>
                          <a:chOff x="0" y="0"/>
                          <a:chExt cx="3537585" cy="3093720"/>
                        </a:xfrm>
                      </wpg:grpSpPr>
                      <wps:wsp>
                        <wps:cNvPr id="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4850"/>
                            <a:ext cx="353758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2404" w:rsidRDefault="00222404" w:rsidP="002224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14475"/>
                            <a:ext cx="353758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2404" w:rsidRDefault="00222404" w:rsidP="002224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6475"/>
                            <a:ext cx="3537088" cy="817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2404" w:rsidRPr="00973365" w:rsidRDefault="00222404" w:rsidP="0022240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Растение вынимают из старого горшка, стряхивают землю, обрезают и удаляют корни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0" y="1114425"/>
                            <a:ext cx="3429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3289355" cy="337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2404" w:rsidRPr="004523DA" w:rsidRDefault="00222404" w:rsidP="0022240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Пересадка растений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1905000"/>
                            <a:ext cx="32385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Стрелка вниз 8"/>
                        <wps:cNvSpPr/>
                        <wps:spPr>
                          <a:xfrm>
                            <a:off x="1514475" y="323850"/>
                            <a:ext cx="347345" cy="361950"/>
                          </a:xfrm>
                          <a:prstGeom prst="down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ACC77" id="Группа 1" o:spid="_x0000_s1026" style="position:absolute;margin-left:100.1pt;margin-top:.45pt;width:278.55pt;height:243.6pt;z-index:251679744;mso-height-relative:margin" coordsize="35375,30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top:7048;width:3537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:rsidR="00222404" w:rsidRDefault="00222404" w:rsidP="00222404">
                        <w: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028" type="#_x0000_t202" style="position:absolute;top:15144;width:35375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222404" w:rsidRDefault="00222404" w:rsidP="00222404">
                        <w: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029" type="#_x0000_t202" style="position:absolute;top:22764;width:35370;height:8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222404" w:rsidRPr="00973365" w:rsidRDefault="00222404" w:rsidP="00222404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Растение вынимают из старого горшка, стряхивают землю, обрезают и удаляют корни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30" type="#_x0000_t75" style="position:absolute;left:15240;top:11144;width:3429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">
                  <v:imagedata r:id="rId7" o:title=""/>
                </v:shape>
                <v:shape id="Надпись 2" o:spid="_x0000_s1031" type="#_x0000_t202" style="position:absolute;left:1333;width:32894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<v:textbox>
                    <w:txbxContent>
                      <w:p w:rsidR="00222404" w:rsidRPr="004523DA" w:rsidRDefault="00222404" w:rsidP="0022240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Пересадка растений</w:t>
                        </w:r>
                      </w:p>
                    </w:txbxContent>
                  </v:textbox>
                </v:shape>
                <v:shape id="Рисунок 12" o:spid="_x0000_s1032" type="#_x0000_t75" style="position:absolute;left:15430;top:19050;width:3239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">
                  <v:imagedata r:id="rId7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8" o:spid="_x0000_s1033" type="#_x0000_t67" style="position:absolute;left:15144;top:3238;width:3474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" adj="11236" fillcolor="window" strokecolor="windowText" strokeweight="1pt"/>
              </v:group>
            </w:pict>
          </mc:Fallback>
        </mc:AlternateContent>
      </w:r>
    </w:p>
    <w:p w:rsidR="00222404" w:rsidRPr="00222404" w:rsidRDefault="00222404" w:rsidP="00222404">
      <w:pPr>
        <w:tabs>
          <w:tab w:val="left" w:pos="8014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2404">
        <w:rPr>
          <w:rFonts w:ascii="Calibri" w:eastAsia="Calibri" w:hAnsi="Calibri"/>
          <w:sz w:val="22"/>
          <w:szCs w:val="22"/>
          <w:lang w:eastAsia="en-US"/>
        </w:rPr>
        <w:tab/>
      </w:r>
    </w:p>
    <w:p w:rsidR="00222404" w:rsidRPr="00222404" w:rsidRDefault="00222404" w:rsidP="00222404">
      <w:pPr>
        <w:tabs>
          <w:tab w:val="left" w:pos="8014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22404" w:rsidRPr="00222404" w:rsidRDefault="00222404" w:rsidP="00222404">
      <w:pPr>
        <w:tabs>
          <w:tab w:val="left" w:pos="8014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2404">
        <w:rPr>
          <w:rFonts w:ascii="Calibri" w:eastAsia="Calibri" w:hAnsi="Calibri"/>
          <w:sz w:val="22"/>
          <w:szCs w:val="22"/>
          <w:lang w:eastAsia="en-US"/>
        </w:rPr>
        <w:tab/>
      </w:r>
    </w:p>
    <w:p w:rsidR="00222404" w:rsidRPr="00222404" w:rsidRDefault="00222404" w:rsidP="00222404">
      <w:pPr>
        <w:tabs>
          <w:tab w:val="left" w:pos="8014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22404" w:rsidRPr="00222404" w:rsidRDefault="00222404" w:rsidP="00222404">
      <w:pPr>
        <w:tabs>
          <w:tab w:val="left" w:pos="8014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22404" w:rsidRPr="00222404" w:rsidRDefault="00222404" w:rsidP="00222404">
      <w:pPr>
        <w:tabs>
          <w:tab w:val="left" w:pos="8014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2404">
        <w:rPr>
          <w:rFonts w:ascii="Calibri" w:eastAsia="Calibri" w:hAnsi="Calibri"/>
          <w:sz w:val="22"/>
          <w:szCs w:val="22"/>
          <w:lang w:eastAsia="en-US"/>
        </w:rPr>
        <w:tab/>
      </w:r>
    </w:p>
    <w:p w:rsidR="00222404" w:rsidRPr="00222404" w:rsidRDefault="00222404" w:rsidP="00222404">
      <w:pPr>
        <w:tabs>
          <w:tab w:val="left" w:pos="8014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22404" w:rsidRPr="00222404" w:rsidRDefault="00222404" w:rsidP="00222404">
      <w:pPr>
        <w:tabs>
          <w:tab w:val="left" w:pos="8014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2404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</w:t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76672" behindDoc="0" locked="0" layoutInCell="1" allowOverlap="1" wp14:anchorId="270E294B" wp14:editId="6552D725">
            <wp:simplePos x="0" y="0"/>
            <wp:positionH relativeFrom="column">
              <wp:posOffset>2848610</wp:posOffset>
            </wp:positionH>
            <wp:positionV relativeFrom="paragraph">
              <wp:posOffset>98425</wp:posOffset>
            </wp:positionV>
            <wp:extent cx="323850" cy="3714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14896C" wp14:editId="4CE8CC0D">
                <wp:simplePos x="0" y="0"/>
                <wp:positionH relativeFrom="column">
                  <wp:posOffset>1301750</wp:posOffset>
                </wp:positionH>
                <wp:positionV relativeFrom="paragraph">
                  <wp:posOffset>32385</wp:posOffset>
                </wp:positionV>
                <wp:extent cx="3535680" cy="601980"/>
                <wp:effectExtent l="0" t="0" r="2667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D0797" id="Прямоугольник 20" o:spid="_x0000_s1026" style="position:absolute;margin-left:102.5pt;margin-top:2.55pt;width:278.4pt;height:4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" fillcolor="window" strokecolor="#70ad47" strokeweight="1pt"/>
            </w:pict>
          </mc:Fallback>
        </mc:AlternateContent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75648" behindDoc="0" locked="0" layoutInCell="1" allowOverlap="1" wp14:anchorId="19E8E412" wp14:editId="168235BF">
            <wp:simplePos x="0" y="0"/>
            <wp:positionH relativeFrom="column">
              <wp:posOffset>2833370</wp:posOffset>
            </wp:positionH>
            <wp:positionV relativeFrom="paragraph">
              <wp:posOffset>43815</wp:posOffset>
            </wp:positionV>
            <wp:extent cx="323850" cy="3714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54A480" wp14:editId="76377A3E">
                <wp:simplePos x="0" y="0"/>
                <wp:positionH relativeFrom="column">
                  <wp:posOffset>1356360</wp:posOffset>
                </wp:positionH>
                <wp:positionV relativeFrom="paragraph">
                  <wp:posOffset>4445</wp:posOffset>
                </wp:positionV>
                <wp:extent cx="3535680" cy="601980"/>
                <wp:effectExtent l="0" t="0" r="26670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36B1C" id="Прямоугольник 21" o:spid="_x0000_s1026" style="position:absolute;margin-left:106.8pt;margin-top:.35pt;width:278.4pt;height:4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" fillcolor="window" strokecolor="#70ad47" strokeweight="1pt"/>
            </w:pict>
          </mc:Fallback>
        </mc:AlternateContent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 wp14:anchorId="4959A21F" wp14:editId="0EAD5402">
            <wp:simplePos x="0" y="0"/>
            <wp:positionH relativeFrom="column">
              <wp:posOffset>2895600</wp:posOffset>
            </wp:positionH>
            <wp:positionV relativeFrom="paragraph">
              <wp:posOffset>19050</wp:posOffset>
            </wp:positionV>
            <wp:extent cx="323850" cy="37147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7C94EA" wp14:editId="086993BA">
                <wp:simplePos x="0" y="0"/>
                <wp:positionH relativeFrom="column">
                  <wp:posOffset>1371600</wp:posOffset>
                </wp:positionH>
                <wp:positionV relativeFrom="paragraph">
                  <wp:posOffset>6350</wp:posOffset>
                </wp:positionV>
                <wp:extent cx="3535680" cy="601980"/>
                <wp:effectExtent l="0" t="0" r="2667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2404" w:rsidRPr="008F219C" w:rsidRDefault="00222404" w:rsidP="002224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F219C">
                              <w:rPr>
                                <w:sz w:val="28"/>
                                <w:szCs w:val="28"/>
                              </w:rPr>
                              <w:t>После пересадки растение обильно поливают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C94EA" id="Прямоугольник 25" o:spid="_x0000_s1034" style="position:absolute;left:0;text-align:left;margin-left:108pt;margin-top:.5pt;width:278.4pt;height:4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" fillcolor="window" strokecolor="windowText" strokeweight="1pt">
                <v:textbox>
                  <w:txbxContent>
                    <w:p w:rsidR="00222404" w:rsidRPr="008F219C" w:rsidRDefault="00222404" w:rsidP="0022240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F219C">
                        <w:rPr>
                          <w:sz w:val="28"/>
                          <w:szCs w:val="28"/>
                        </w:rPr>
                        <w:t>После пересадки растение обильно поливают</w:t>
                      </w:r>
                    </w:p>
                  </w:txbxContent>
                </v:textbox>
              </v:rect>
            </w:pict>
          </mc:Fallback>
        </mc:AlternateContent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9.</w:t>
      </w:r>
      <w:r w:rsidRPr="0022240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22404">
        <w:rPr>
          <w:rFonts w:eastAsia="Calibri"/>
          <w:sz w:val="28"/>
          <w:szCs w:val="28"/>
          <w:lang w:eastAsia="en-US"/>
        </w:rPr>
        <w:t xml:space="preserve">Отмечено, что некоторые растения лучше растут, когда они собраны в группу. </w:t>
      </w:r>
      <w:r w:rsidRPr="00222404">
        <w:rPr>
          <w:rFonts w:eastAsia="Calibri"/>
          <w:b/>
          <w:sz w:val="28"/>
          <w:szCs w:val="28"/>
          <w:lang w:eastAsia="en-US"/>
        </w:rPr>
        <w:t>Выберите недостатки группового размещения растений:</w:t>
      </w:r>
    </w:p>
    <w:p w:rsidR="00222404" w:rsidRPr="00222404" w:rsidRDefault="00222404" w:rsidP="00222404">
      <w:pPr>
        <w:tabs>
          <w:tab w:val="left" w:pos="4743"/>
        </w:tabs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а) внешний вид;          </w:t>
      </w:r>
    </w:p>
    <w:p w:rsidR="00222404" w:rsidRPr="00222404" w:rsidRDefault="00222404" w:rsidP="00222404">
      <w:pPr>
        <w:tabs>
          <w:tab w:val="left" w:pos="4743"/>
        </w:tabs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lastRenderedPageBreak/>
        <w:t>б) возможность выращивания нежных тропических растений;</w:t>
      </w:r>
    </w:p>
    <w:p w:rsidR="00222404" w:rsidRPr="00222404" w:rsidRDefault="00222404" w:rsidP="00222404">
      <w:pPr>
        <w:tabs>
          <w:tab w:val="left" w:pos="4743"/>
        </w:tabs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в) не заметны мелкие недостатки;         </w:t>
      </w:r>
    </w:p>
    <w:p w:rsidR="00222404" w:rsidRPr="00222404" w:rsidRDefault="00222404" w:rsidP="00222404">
      <w:pPr>
        <w:tabs>
          <w:tab w:val="left" w:pos="4743"/>
        </w:tabs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г) плохая вентиляция;     </w:t>
      </w:r>
    </w:p>
    <w:p w:rsidR="00222404" w:rsidRPr="00222404" w:rsidRDefault="00222404" w:rsidP="00222404">
      <w:pPr>
        <w:tabs>
          <w:tab w:val="left" w:pos="4743"/>
        </w:tabs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д) высокая скорость заболевания растений.</w:t>
      </w:r>
    </w:p>
    <w:p w:rsidR="00222404" w:rsidRPr="00222404" w:rsidRDefault="00222404" w:rsidP="00222404">
      <w:pPr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 xml:space="preserve">10. </w:t>
      </w:r>
      <w:r w:rsidRPr="00222404">
        <w:rPr>
          <w:rFonts w:eastAsia="Calibri"/>
          <w:b/>
          <w:i/>
          <w:sz w:val="28"/>
          <w:szCs w:val="28"/>
          <w:lang w:eastAsia="en-US"/>
        </w:rPr>
        <w:t>Вставьте пропущенное слово.</w:t>
      </w:r>
      <w:r w:rsidRPr="00222404">
        <w:rPr>
          <w:rFonts w:eastAsia="Calibri"/>
          <w:sz w:val="28"/>
          <w:szCs w:val="28"/>
          <w:lang w:eastAsia="en-US"/>
        </w:rPr>
        <w:t xml:space="preserve"> Ком земли вместе с корнями растений осторожно вынимают из горшка и сажают в новый горшок, не разбивая землю. Этот вид пересадки называется ____________________________.</w:t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11. Виды растений, характерные для группы растений открытого грунта: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а) Крокус, Нарцисс, Анютины глазки;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б) Хризантема, Фрезия, Антуриум;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в) Крокус, Фрезия, Антуриум;</w:t>
      </w:r>
    </w:p>
    <w:p w:rsidR="00222404" w:rsidRPr="00222404" w:rsidRDefault="00222404" w:rsidP="00222404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г) Нарцисс, Анютины глазки, Хризантема;</w:t>
      </w:r>
    </w:p>
    <w:p w:rsidR="00222404" w:rsidRPr="00222404" w:rsidRDefault="00222404" w:rsidP="00222404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д) Антуриум, Хризантема, Нарцисс. </w:t>
      </w:r>
    </w:p>
    <w:p w:rsidR="00222404" w:rsidRPr="00222404" w:rsidRDefault="00222404" w:rsidP="00222404">
      <w:pPr>
        <w:ind w:left="426"/>
        <w:jc w:val="both"/>
        <w:rPr>
          <w:rFonts w:eastAsia="Calibri"/>
          <w:sz w:val="24"/>
          <w:szCs w:val="24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12. Соотнесите группы растений и их признаки: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7163"/>
        <w:gridCol w:w="2356"/>
      </w:tblGrid>
      <w:tr w:rsidR="00222404" w:rsidRPr="00222404" w:rsidTr="00911FED">
        <w:tc>
          <w:tcPr>
            <w:tcW w:w="7371" w:type="dxa"/>
          </w:tcPr>
          <w:p w:rsidR="00222404" w:rsidRPr="00222404" w:rsidRDefault="00222404" w:rsidP="0022240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1. По условиям выращивания</w:t>
            </w:r>
          </w:p>
        </w:tc>
        <w:tc>
          <w:tcPr>
            <w:tcW w:w="2374" w:type="dxa"/>
          </w:tcPr>
          <w:p w:rsidR="00222404" w:rsidRPr="00222404" w:rsidRDefault="00222404" w:rsidP="0022240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а) с ароматными цветами</w:t>
            </w:r>
          </w:p>
        </w:tc>
      </w:tr>
      <w:tr w:rsidR="00222404" w:rsidRPr="00222404" w:rsidTr="00911FED">
        <w:tc>
          <w:tcPr>
            <w:tcW w:w="7371" w:type="dxa"/>
          </w:tcPr>
          <w:p w:rsidR="00222404" w:rsidRPr="00222404" w:rsidRDefault="00222404" w:rsidP="00222404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По продолжительности жизни</w:t>
            </w:r>
          </w:p>
        </w:tc>
        <w:tc>
          <w:tcPr>
            <w:tcW w:w="2374" w:type="dxa"/>
          </w:tcPr>
          <w:p w:rsidR="00222404" w:rsidRPr="00222404" w:rsidRDefault="00222404" w:rsidP="0022240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б) травянистые</w:t>
            </w:r>
          </w:p>
        </w:tc>
      </w:tr>
      <w:tr w:rsidR="00222404" w:rsidRPr="00222404" w:rsidTr="00911FED">
        <w:tc>
          <w:tcPr>
            <w:tcW w:w="7371" w:type="dxa"/>
          </w:tcPr>
          <w:p w:rsidR="00222404" w:rsidRPr="00222404" w:rsidRDefault="00222404" w:rsidP="00222404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По способу использования </w:t>
            </w:r>
          </w:p>
        </w:tc>
        <w:tc>
          <w:tcPr>
            <w:tcW w:w="2374" w:type="dxa"/>
          </w:tcPr>
          <w:p w:rsidR="00222404" w:rsidRPr="00222404" w:rsidRDefault="00222404" w:rsidP="0022240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в) многолетние</w:t>
            </w:r>
          </w:p>
        </w:tc>
      </w:tr>
      <w:tr w:rsidR="00222404" w:rsidRPr="00222404" w:rsidTr="00911FED">
        <w:tc>
          <w:tcPr>
            <w:tcW w:w="7371" w:type="dxa"/>
          </w:tcPr>
          <w:p w:rsidR="00222404" w:rsidRPr="00222404" w:rsidRDefault="00222404" w:rsidP="00222404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По декоративному признаку</w:t>
            </w:r>
          </w:p>
        </w:tc>
        <w:tc>
          <w:tcPr>
            <w:tcW w:w="2374" w:type="dxa"/>
          </w:tcPr>
          <w:p w:rsidR="00222404" w:rsidRPr="00222404" w:rsidRDefault="00222404" w:rsidP="0022240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г) вьющиеся</w:t>
            </w:r>
          </w:p>
        </w:tc>
      </w:tr>
      <w:tr w:rsidR="00222404" w:rsidRPr="00222404" w:rsidTr="00911FED">
        <w:tc>
          <w:tcPr>
            <w:tcW w:w="7371" w:type="dxa"/>
          </w:tcPr>
          <w:p w:rsidR="00222404" w:rsidRPr="00222404" w:rsidRDefault="00222404" w:rsidP="00222404">
            <w:pPr>
              <w:numPr>
                <w:ilvl w:val="0"/>
                <w:numId w:val="41"/>
              </w:numPr>
              <w:spacing w:after="200" w:line="276" w:lineRule="auto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По жизненной форме</w:t>
            </w:r>
          </w:p>
        </w:tc>
        <w:tc>
          <w:tcPr>
            <w:tcW w:w="2374" w:type="dxa"/>
          </w:tcPr>
          <w:p w:rsidR="00222404" w:rsidRPr="00222404" w:rsidRDefault="00222404" w:rsidP="0022240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д) оранжерейные</w:t>
            </w:r>
          </w:p>
        </w:tc>
      </w:tr>
    </w:tbl>
    <w:p w:rsidR="00222404" w:rsidRPr="00222404" w:rsidRDefault="00222404" w:rsidP="00222404">
      <w:pPr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                    1 _____      2 ______  3 ______4______  5_________</w:t>
      </w:r>
    </w:p>
    <w:p w:rsidR="00222404" w:rsidRPr="00222404" w:rsidRDefault="00222404" w:rsidP="00222404">
      <w:pPr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13. Для стимулирования нормального роста растений используют вещества, потребляемые растениями в небольших количествах _</w:t>
      </w:r>
      <w:r w:rsidRPr="00222404">
        <w:rPr>
          <w:rFonts w:eastAsia="Calibri"/>
          <w:sz w:val="28"/>
          <w:szCs w:val="28"/>
          <w:lang w:eastAsia="en-US"/>
        </w:rPr>
        <w:t>___________________________</w:t>
      </w:r>
    </w:p>
    <w:p w:rsidR="00222404" w:rsidRPr="00222404" w:rsidRDefault="00222404" w:rsidP="00222404">
      <w:pPr>
        <w:jc w:val="both"/>
        <w:rPr>
          <w:rFonts w:eastAsia="Calibri"/>
          <w:sz w:val="24"/>
          <w:szCs w:val="24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14. Листья растений теряют яркую зеленую окраску, ослабевает рост побегов при недостатке</w:t>
      </w:r>
      <w:r w:rsidRPr="00222404">
        <w:rPr>
          <w:rFonts w:eastAsia="Calibri"/>
          <w:sz w:val="28"/>
          <w:szCs w:val="28"/>
          <w:lang w:eastAsia="en-US"/>
        </w:rPr>
        <w:t xml:space="preserve"> __________________ </w:t>
      </w:r>
    </w:p>
    <w:p w:rsidR="00222404" w:rsidRPr="00222404" w:rsidRDefault="00222404" w:rsidP="00222404">
      <w:pPr>
        <w:jc w:val="both"/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15. Оснащение, необходимое для весенних работ по вегетативному размножению растений: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а) лопата, грабли, ведро, лейка;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б) секатор, мотыга, корнеудалитель;</w:t>
      </w:r>
    </w:p>
    <w:p w:rsidR="00222404" w:rsidRPr="00222404" w:rsidRDefault="00222404" w:rsidP="00222404">
      <w:pPr>
        <w:ind w:left="426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в) рыхлители, совок, ножницы, посадочный материал;</w:t>
      </w:r>
    </w:p>
    <w:p w:rsidR="00222404" w:rsidRPr="00222404" w:rsidRDefault="00222404" w:rsidP="00222404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г) песок, удобрения, семена;</w:t>
      </w:r>
    </w:p>
    <w:p w:rsidR="00222404" w:rsidRPr="00222404" w:rsidRDefault="00222404" w:rsidP="00222404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д) шнур, колышки, рассадный материал.</w:t>
      </w:r>
    </w:p>
    <w:p w:rsidR="00222404" w:rsidRPr="00222404" w:rsidRDefault="00222404" w:rsidP="00222404">
      <w:pPr>
        <w:ind w:left="426" w:hanging="426"/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16. Дополните предложения:</w:t>
      </w:r>
    </w:p>
    <w:p w:rsidR="00222404" w:rsidRPr="00222404" w:rsidRDefault="00222404" w:rsidP="00222404">
      <w:pPr>
        <w:ind w:left="426" w:hanging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А) оптимальная глубина заделки семян – двойная величина толщины семени, а при посеве под зиму в ___________ больше толщины семени; </w:t>
      </w:r>
    </w:p>
    <w:p w:rsidR="00222404" w:rsidRPr="00222404" w:rsidRDefault="00222404" w:rsidP="00222404">
      <w:pPr>
        <w:ind w:left="426" w:hanging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Б) для равномерного распределения семян в почве их смешивают с ____________________________; </w:t>
      </w:r>
    </w:p>
    <w:p w:rsidR="00222404" w:rsidRPr="00222404" w:rsidRDefault="00222404" w:rsidP="00222404">
      <w:pPr>
        <w:ind w:left="426" w:hanging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В) для посева под зиму используют в _______________ больше семян; </w:t>
      </w:r>
    </w:p>
    <w:p w:rsidR="00222404" w:rsidRPr="00222404" w:rsidRDefault="00222404" w:rsidP="00222404">
      <w:pPr>
        <w:ind w:left="426" w:hanging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Г) осенью садят семена _____________ однолетних и двулетних растений; </w:t>
      </w:r>
    </w:p>
    <w:p w:rsidR="00222404" w:rsidRPr="00222404" w:rsidRDefault="00222404" w:rsidP="00222404">
      <w:pPr>
        <w:ind w:left="426" w:hanging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Д) чтобы семена хорошо проросли, лучше не хранить их более ____________ лет. </w:t>
      </w:r>
    </w:p>
    <w:p w:rsidR="00222404" w:rsidRPr="00222404" w:rsidRDefault="00222404" w:rsidP="00222404">
      <w:pPr>
        <w:jc w:val="both"/>
        <w:rPr>
          <w:b/>
          <w:i/>
          <w:sz w:val="28"/>
          <w:szCs w:val="28"/>
          <w:lang w:val="be-BY"/>
        </w:rPr>
      </w:pPr>
      <w:r w:rsidRPr="00222404">
        <w:rPr>
          <w:rFonts w:eastAsia="Calibri"/>
          <w:b/>
          <w:sz w:val="28"/>
          <w:szCs w:val="28"/>
          <w:lang w:eastAsia="en-US"/>
        </w:rPr>
        <w:lastRenderedPageBreak/>
        <w:t xml:space="preserve">17. </w:t>
      </w:r>
      <w:r w:rsidRPr="00222404">
        <w:rPr>
          <w:b/>
          <w:sz w:val="28"/>
          <w:szCs w:val="28"/>
          <w:lang w:val="be-BY"/>
        </w:rPr>
        <w:t>Толщина слоя мульчи</w:t>
      </w:r>
      <w:r w:rsidRPr="00222404">
        <w:rPr>
          <w:sz w:val="28"/>
          <w:szCs w:val="28"/>
          <w:lang w:val="be-BY"/>
        </w:rPr>
        <w:t>:</w:t>
      </w:r>
    </w:p>
    <w:p w:rsidR="00222404" w:rsidRPr="00222404" w:rsidRDefault="00222404" w:rsidP="00222404">
      <w:pPr>
        <w:ind w:left="142"/>
        <w:jc w:val="both"/>
        <w:rPr>
          <w:sz w:val="28"/>
          <w:szCs w:val="28"/>
          <w:lang w:val="be-BY"/>
        </w:rPr>
      </w:pPr>
      <w:r w:rsidRPr="00222404">
        <w:rPr>
          <w:sz w:val="28"/>
          <w:szCs w:val="28"/>
          <w:lang w:val="be-BY"/>
        </w:rPr>
        <w:t xml:space="preserve">      А) 5-7 см,      Б) 1-3 см,      В) 3-5 см,      Г) 3-7 см. </w:t>
      </w:r>
    </w:p>
    <w:p w:rsidR="00222404" w:rsidRPr="00222404" w:rsidRDefault="00222404" w:rsidP="00222404">
      <w:pPr>
        <w:jc w:val="both"/>
        <w:rPr>
          <w:b/>
          <w:sz w:val="28"/>
          <w:szCs w:val="28"/>
        </w:rPr>
      </w:pPr>
    </w:p>
    <w:p w:rsidR="00222404" w:rsidRPr="00222404" w:rsidRDefault="00222404" w:rsidP="00222404">
      <w:pPr>
        <w:jc w:val="both"/>
        <w:rPr>
          <w:b/>
          <w:sz w:val="28"/>
          <w:szCs w:val="28"/>
        </w:rPr>
      </w:pPr>
      <w:r w:rsidRPr="00222404">
        <w:rPr>
          <w:b/>
          <w:sz w:val="28"/>
          <w:szCs w:val="28"/>
        </w:rPr>
        <w:t>18. Эффективно применение органических удобрений:</w:t>
      </w:r>
    </w:p>
    <w:p w:rsidR="00222404" w:rsidRPr="00222404" w:rsidRDefault="00222404" w:rsidP="00222404">
      <w:pPr>
        <w:jc w:val="both"/>
        <w:rPr>
          <w:sz w:val="28"/>
          <w:szCs w:val="28"/>
        </w:rPr>
      </w:pPr>
      <w:r w:rsidRPr="00222404">
        <w:rPr>
          <w:sz w:val="28"/>
          <w:szCs w:val="28"/>
        </w:rPr>
        <w:t xml:space="preserve">а) весной;  б) летом;   в)  осень;    г) зимой; </w:t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</w:rPr>
      </w:pPr>
      <w:r w:rsidRPr="00222404">
        <w:rPr>
          <w:rFonts w:eastAsia="Calibri"/>
          <w:b/>
          <w:sz w:val="28"/>
          <w:szCs w:val="28"/>
        </w:rPr>
        <w:t xml:space="preserve">19. Весной перед высаживанием в грунт их проращивают на свету в прохладном помещении, затем разрезают так, чтобы каждая часть имела фрагмент корневой шейкой и 1-2 почки. Какой способ вегетативного размножения описан? 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>а)</w:t>
      </w:r>
      <w:r w:rsidRPr="00222404">
        <w:rPr>
          <w:rFonts w:eastAsia="Calibri"/>
          <w:b/>
          <w:sz w:val="28"/>
          <w:szCs w:val="28"/>
        </w:rPr>
        <w:t xml:space="preserve"> </w:t>
      </w:r>
      <w:r w:rsidRPr="00222404">
        <w:rPr>
          <w:rFonts w:eastAsia="Calibri"/>
          <w:sz w:val="28"/>
          <w:szCs w:val="28"/>
        </w:rPr>
        <w:t xml:space="preserve">размножение отводками;   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 xml:space="preserve">б) черенкование;  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 xml:space="preserve">в) размножение клубнями;  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 xml:space="preserve"> г) размножение луковицами; 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 xml:space="preserve">д) размножение клубнелуковицами; 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 xml:space="preserve">е) деление корневищ. </w:t>
      </w:r>
    </w:p>
    <w:p w:rsidR="00222404" w:rsidRPr="00222404" w:rsidRDefault="00222404" w:rsidP="00222404">
      <w:pPr>
        <w:jc w:val="both"/>
        <w:rPr>
          <w:b/>
          <w:sz w:val="28"/>
          <w:szCs w:val="28"/>
        </w:rPr>
      </w:pPr>
    </w:p>
    <w:p w:rsidR="00222404" w:rsidRPr="00222404" w:rsidRDefault="00222404" w:rsidP="00222404">
      <w:pPr>
        <w:rPr>
          <w:rFonts w:eastAsia="Calibri"/>
          <w:b/>
          <w:sz w:val="28"/>
          <w:szCs w:val="28"/>
        </w:rPr>
      </w:pPr>
      <w:r w:rsidRPr="00222404">
        <w:rPr>
          <w:rFonts w:eastAsia="Calibri"/>
          <w:b/>
          <w:sz w:val="28"/>
          <w:szCs w:val="28"/>
        </w:rPr>
        <w:t xml:space="preserve">20. Выберите популярные микроэлементы: 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>а) азот;                     г) фосфор;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 xml:space="preserve">б) гумат;         </w:t>
      </w:r>
      <w:r w:rsidRPr="00222404">
        <w:rPr>
          <w:rFonts w:eastAsia="Calibri"/>
          <w:sz w:val="28"/>
          <w:szCs w:val="28"/>
        </w:rPr>
        <w:tab/>
        <w:t xml:space="preserve">   д) борная кислота;    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>в) калий;                  ж) марганцовка.</w:t>
      </w:r>
    </w:p>
    <w:p w:rsidR="00222404" w:rsidRPr="00222404" w:rsidRDefault="00222404" w:rsidP="00222404">
      <w:pPr>
        <w:jc w:val="both"/>
        <w:rPr>
          <w:b/>
          <w:sz w:val="28"/>
          <w:szCs w:val="28"/>
        </w:rPr>
      </w:pPr>
    </w:p>
    <w:p w:rsidR="00222404" w:rsidRPr="00222404" w:rsidRDefault="00222404" w:rsidP="00222404">
      <w:pPr>
        <w:jc w:val="both"/>
        <w:rPr>
          <w:b/>
          <w:sz w:val="28"/>
          <w:szCs w:val="28"/>
        </w:rPr>
      </w:pPr>
      <w:r w:rsidRPr="00222404">
        <w:rPr>
          <w:b/>
          <w:sz w:val="28"/>
          <w:szCs w:val="28"/>
        </w:rPr>
        <w:t>21. Предложите ассортимент трав для формирования душистого газона (не менее 3).</w:t>
      </w:r>
    </w:p>
    <w:p w:rsidR="00222404" w:rsidRPr="00222404" w:rsidRDefault="00222404" w:rsidP="00222404">
      <w:pPr>
        <w:ind w:left="426" w:hanging="426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ascii="Calibri" w:hAnsi="Calibri"/>
          <w:sz w:val="22"/>
          <w:szCs w:val="22"/>
        </w:rPr>
        <w:t>_______________________________________________________________________________________</w:t>
      </w:r>
    </w:p>
    <w:p w:rsidR="00222404" w:rsidRPr="00222404" w:rsidRDefault="00222404" w:rsidP="00222404">
      <w:pPr>
        <w:numPr>
          <w:ilvl w:val="0"/>
          <w:numId w:val="43"/>
        </w:numPr>
        <w:spacing w:after="200" w:line="276" w:lineRule="auto"/>
        <w:ind w:left="426"/>
        <w:jc w:val="both"/>
        <w:rPr>
          <w:rFonts w:eastAsia="Calibri"/>
          <w:bCs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 xml:space="preserve"> Травяной покров на партерных газонах нуждается в постоянном уходе. Он должен быть – </w:t>
      </w:r>
    </w:p>
    <w:p w:rsidR="00222404" w:rsidRPr="00222404" w:rsidRDefault="00222404" w:rsidP="00222404">
      <w:pPr>
        <w:ind w:left="735"/>
        <w:jc w:val="both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 _____________________________________________________________</w:t>
      </w:r>
    </w:p>
    <w:p w:rsidR="00222404" w:rsidRPr="00222404" w:rsidRDefault="00222404" w:rsidP="00222404">
      <w:pPr>
        <w:ind w:left="426" w:hanging="426"/>
        <w:jc w:val="both"/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ascii="Calibri" w:hAnsi="Calibri"/>
          <w:sz w:val="22"/>
          <w:szCs w:val="22"/>
        </w:rPr>
      </w:pPr>
      <w:r w:rsidRPr="00222404">
        <w:rPr>
          <w:b/>
          <w:sz w:val="28"/>
          <w:szCs w:val="28"/>
        </w:rPr>
        <w:t xml:space="preserve">23. С какой целью производят известкование - </w:t>
      </w:r>
      <w:r w:rsidRPr="00222404">
        <w:rPr>
          <w:sz w:val="28"/>
          <w:szCs w:val="28"/>
        </w:rPr>
        <w:t xml:space="preserve">______________________. </w:t>
      </w:r>
      <w:r w:rsidRPr="00222404">
        <w:rPr>
          <w:b/>
          <w:bCs/>
          <w:sz w:val="28"/>
          <w:szCs w:val="28"/>
        </w:rPr>
        <w:t xml:space="preserve">Какие растения являются индикаторами кислотности почвы. Назовите не менее 2-х ________________________________________________________. </w:t>
      </w:r>
      <w:r w:rsidRPr="00222404">
        <w:rPr>
          <w:rFonts w:ascii="Calibri" w:hAnsi="Calibri"/>
          <w:sz w:val="22"/>
          <w:szCs w:val="22"/>
        </w:rPr>
        <w:t xml:space="preserve"> </w:t>
      </w:r>
    </w:p>
    <w:p w:rsidR="00222404" w:rsidRPr="00222404" w:rsidRDefault="00222404" w:rsidP="00222404">
      <w:pPr>
        <w:jc w:val="both"/>
        <w:rPr>
          <w:rFonts w:ascii="Calibri" w:hAnsi="Calibri"/>
          <w:sz w:val="22"/>
          <w:szCs w:val="22"/>
        </w:rPr>
      </w:pPr>
    </w:p>
    <w:p w:rsidR="00222404" w:rsidRPr="00222404" w:rsidRDefault="00222404" w:rsidP="00222404">
      <w:pPr>
        <w:tabs>
          <w:tab w:val="left" w:pos="6030"/>
        </w:tabs>
        <w:rPr>
          <w:b/>
          <w:sz w:val="24"/>
          <w:szCs w:val="24"/>
          <w:lang w:val="be-BY"/>
        </w:rPr>
      </w:pPr>
      <w:r w:rsidRPr="00222404">
        <w:rPr>
          <w:b/>
          <w:sz w:val="28"/>
          <w:szCs w:val="28"/>
          <w:lang w:val="be-BY"/>
        </w:rPr>
        <w:t>24.</w:t>
      </w:r>
      <w:r w:rsidRPr="00222404">
        <w:rPr>
          <w:b/>
          <w:i/>
          <w:sz w:val="28"/>
          <w:szCs w:val="28"/>
          <w:lang w:val="be-BY"/>
        </w:rPr>
        <w:t xml:space="preserve"> </w:t>
      </w:r>
      <w:r w:rsidRPr="00222404">
        <w:rPr>
          <w:b/>
          <w:iCs/>
          <w:sz w:val="28"/>
          <w:szCs w:val="28"/>
          <w:lang w:val="be-BY"/>
        </w:rPr>
        <w:t>Выберите растения, которые используются для создания бордюра</w:t>
      </w:r>
      <w:r w:rsidRPr="00222404">
        <w:rPr>
          <w:b/>
          <w:i/>
          <w:sz w:val="28"/>
          <w:szCs w:val="28"/>
          <w:lang w:val="be-BY"/>
        </w:rPr>
        <w:t xml:space="preserve">: </w:t>
      </w:r>
    </w:p>
    <w:p w:rsidR="00222404" w:rsidRPr="00222404" w:rsidRDefault="00222404" w:rsidP="00222404">
      <w:pPr>
        <w:jc w:val="both"/>
        <w:rPr>
          <w:sz w:val="28"/>
          <w:szCs w:val="28"/>
          <w:lang w:val="be-BY"/>
        </w:rPr>
      </w:pPr>
      <w:r w:rsidRPr="00222404">
        <w:rPr>
          <w:sz w:val="28"/>
          <w:szCs w:val="28"/>
          <w:lang w:val="be-BY"/>
        </w:rPr>
        <w:t xml:space="preserve">а) </w:t>
      </w:r>
      <w:r w:rsidRPr="00222404">
        <w:rPr>
          <w:sz w:val="28"/>
          <w:szCs w:val="28"/>
          <w:shd w:val="clear" w:color="auto" w:fill="FFFFFF"/>
          <w:lang w:val="be-BY"/>
        </w:rPr>
        <w:t>ландыши, нарциссы, гвоздики, ирисы;</w:t>
      </w:r>
    </w:p>
    <w:p w:rsidR="00222404" w:rsidRPr="00222404" w:rsidRDefault="00222404" w:rsidP="00222404">
      <w:pPr>
        <w:jc w:val="both"/>
        <w:rPr>
          <w:sz w:val="28"/>
          <w:szCs w:val="28"/>
          <w:lang w:val="be-BY"/>
        </w:rPr>
      </w:pPr>
      <w:r w:rsidRPr="00222404">
        <w:rPr>
          <w:sz w:val="28"/>
          <w:szCs w:val="28"/>
          <w:lang w:val="be-BY"/>
        </w:rPr>
        <w:t xml:space="preserve">б) </w:t>
      </w:r>
      <w:r w:rsidRPr="00222404">
        <w:rPr>
          <w:sz w:val="28"/>
          <w:szCs w:val="28"/>
          <w:shd w:val="clear" w:color="auto" w:fill="FFFFFF"/>
          <w:lang w:val="be-BY"/>
        </w:rPr>
        <w:t>фиалки, хризантемы, флоксы, примулы, пионы, лилии, канны;</w:t>
      </w:r>
    </w:p>
    <w:p w:rsidR="00222404" w:rsidRPr="00222404" w:rsidRDefault="00222404" w:rsidP="00222404">
      <w:pPr>
        <w:jc w:val="both"/>
        <w:rPr>
          <w:sz w:val="28"/>
          <w:szCs w:val="28"/>
          <w:shd w:val="clear" w:color="auto" w:fill="FFFFFF"/>
          <w:lang w:val="be-BY"/>
        </w:rPr>
      </w:pPr>
      <w:r w:rsidRPr="00222404">
        <w:rPr>
          <w:sz w:val="28"/>
          <w:szCs w:val="28"/>
          <w:lang w:val="be-BY"/>
        </w:rPr>
        <w:t>в)</w:t>
      </w:r>
      <w:r w:rsidRPr="00222404">
        <w:rPr>
          <w:sz w:val="28"/>
          <w:szCs w:val="28"/>
          <w:shd w:val="clear" w:color="auto" w:fill="FFFFFF"/>
          <w:lang w:val="be-BY"/>
        </w:rPr>
        <w:t xml:space="preserve"> хосты, камнеломки, седум, маргаритки, анютины глазки; </w:t>
      </w:r>
    </w:p>
    <w:p w:rsidR="00222404" w:rsidRPr="00222404" w:rsidRDefault="00222404" w:rsidP="00222404">
      <w:pPr>
        <w:jc w:val="both"/>
        <w:rPr>
          <w:sz w:val="28"/>
          <w:szCs w:val="28"/>
          <w:shd w:val="clear" w:color="auto" w:fill="FFFFFF"/>
          <w:lang w:val="be-BY"/>
        </w:rPr>
      </w:pPr>
      <w:r w:rsidRPr="00222404">
        <w:rPr>
          <w:sz w:val="28"/>
          <w:szCs w:val="28"/>
          <w:shd w:val="clear" w:color="auto" w:fill="FFFFFF"/>
          <w:lang w:val="be-BY"/>
        </w:rPr>
        <w:t xml:space="preserve">г) хвойники, декоративные злаки, кустарники;  </w:t>
      </w:r>
    </w:p>
    <w:p w:rsidR="00222404" w:rsidRPr="00222404" w:rsidRDefault="00222404" w:rsidP="00222404">
      <w:pPr>
        <w:jc w:val="both"/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b/>
          <w:sz w:val="28"/>
          <w:szCs w:val="28"/>
        </w:rPr>
      </w:pPr>
      <w:r w:rsidRPr="00222404">
        <w:rPr>
          <w:b/>
          <w:sz w:val="28"/>
          <w:szCs w:val="28"/>
        </w:rPr>
        <w:t>25. Определите последовательность подготовки почвы к посеву газонных трав:</w:t>
      </w:r>
    </w:p>
    <w:p w:rsidR="00222404" w:rsidRPr="00222404" w:rsidRDefault="00222404" w:rsidP="00222404">
      <w:pPr>
        <w:rPr>
          <w:sz w:val="28"/>
          <w:szCs w:val="28"/>
        </w:rPr>
      </w:pPr>
      <w:r w:rsidRPr="00222404">
        <w:rPr>
          <w:sz w:val="28"/>
          <w:szCs w:val="28"/>
        </w:rPr>
        <w:t xml:space="preserve">    1. Осеняя перепашка почвы.        6. уплотнение почвы катком.        </w:t>
      </w:r>
    </w:p>
    <w:p w:rsidR="00222404" w:rsidRPr="00222404" w:rsidRDefault="00222404" w:rsidP="00222404">
      <w:pPr>
        <w:rPr>
          <w:sz w:val="28"/>
          <w:szCs w:val="28"/>
        </w:rPr>
      </w:pPr>
      <w:r w:rsidRPr="00222404">
        <w:rPr>
          <w:sz w:val="28"/>
          <w:szCs w:val="28"/>
        </w:rPr>
        <w:t xml:space="preserve">    2. Выравнивание почвы. </w:t>
      </w:r>
      <w:r w:rsidRPr="00222404">
        <w:rPr>
          <w:sz w:val="28"/>
          <w:szCs w:val="28"/>
        </w:rPr>
        <w:tab/>
      </w:r>
      <w:r w:rsidRPr="00222404">
        <w:rPr>
          <w:sz w:val="28"/>
          <w:szCs w:val="28"/>
        </w:rPr>
        <w:tab/>
        <w:t xml:space="preserve">7. Внесение удобрений.                                 </w:t>
      </w:r>
    </w:p>
    <w:p w:rsidR="00222404" w:rsidRPr="00222404" w:rsidRDefault="00222404" w:rsidP="00222404">
      <w:pPr>
        <w:rPr>
          <w:sz w:val="28"/>
          <w:szCs w:val="28"/>
        </w:rPr>
      </w:pPr>
      <w:r w:rsidRPr="00222404">
        <w:rPr>
          <w:sz w:val="28"/>
          <w:szCs w:val="28"/>
        </w:rPr>
        <w:t xml:space="preserve">    3. Дренаж. </w:t>
      </w:r>
      <w:r w:rsidRPr="00222404">
        <w:rPr>
          <w:sz w:val="28"/>
          <w:szCs w:val="28"/>
        </w:rPr>
        <w:tab/>
      </w:r>
      <w:r w:rsidRPr="00222404">
        <w:rPr>
          <w:sz w:val="28"/>
          <w:szCs w:val="28"/>
        </w:rPr>
        <w:tab/>
      </w:r>
      <w:r w:rsidRPr="00222404">
        <w:rPr>
          <w:sz w:val="28"/>
          <w:szCs w:val="28"/>
        </w:rPr>
        <w:tab/>
      </w:r>
      <w:r w:rsidRPr="00222404">
        <w:rPr>
          <w:sz w:val="28"/>
          <w:szCs w:val="28"/>
        </w:rPr>
        <w:tab/>
        <w:t xml:space="preserve">8. Известкование (при необходимости). </w:t>
      </w:r>
    </w:p>
    <w:p w:rsidR="00222404" w:rsidRPr="00222404" w:rsidRDefault="00222404" w:rsidP="00222404">
      <w:pPr>
        <w:rPr>
          <w:sz w:val="28"/>
          <w:szCs w:val="28"/>
        </w:rPr>
      </w:pPr>
      <w:r w:rsidRPr="00222404">
        <w:rPr>
          <w:sz w:val="28"/>
          <w:szCs w:val="28"/>
        </w:rPr>
        <w:t>.   4. легкое прорыхливание на 1-2 см.    9. Поддержание почвы во влажном состоянии.</w:t>
      </w:r>
    </w:p>
    <w:p w:rsidR="00222404" w:rsidRPr="00222404" w:rsidRDefault="00222404" w:rsidP="00222404">
      <w:pPr>
        <w:rPr>
          <w:sz w:val="28"/>
          <w:szCs w:val="28"/>
        </w:rPr>
      </w:pPr>
      <w:r w:rsidRPr="00222404">
        <w:rPr>
          <w:sz w:val="28"/>
          <w:szCs w:val="28"/>
        </w:rPr>
        <w:lastRenderedPageBreak/>
        <w:t xml:space="preserve">    5. Рыхление почвы.                                        </w:t>
      </w:r>
    </w:p>
    <w:p w:rsidR="00222404" w:rsidRPr="00222404" w:rsidRDefault="00222404" w:rsidP="00222404">
      <w:pPr>
        <w:rPr>
          <w:rFonts w:eastAsia="Calibri"/>
          <w:b/>
          <w:sz w:val="28"/>
          <w:szCs w:val="28"/>
        </w:rPr>
      </w:pPr>
      <w:r w:rsidRPr="00222404">
        <w:rPr>
          <w:rFonts w:eastAsia="Calibri"/>
          <w:b/>
          <w:sz w:val="28"/>
          <w:szCs w:val="28"/>
        </w:rPr>
        <w:t>26. Отрастание травяного покрова на парковых газонах допускается до высоты:</w:t>
      </w:r>
    </w:p>
    <w:p w:rsidR="00222404" w:rsidRPr="00222404" w:rsidRDefault="00222404" w:rsidP="00222404">
      <w:pPr>
        <w:rPr>
          <w:rFonts w:eastAsia="Calibri"/>
          <w:sz w:val="28"/>
          <w:szCs w:val="28"/>
          <w:lang w:val="be-BY"/>
        </w:rPr>
      </w:pPr>
      <w:r w:rsidRPr="00222404">
        <w:rPr>
          <w:rFonts w:eastAsia="Calibri"/>
          <w:sz w:val="28"/>
          <w:szCs w:val="28"/>
        </w:rPr>
        <w:t>а) 7-10 см;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>б) 8-12 см;</w:t>
      </w:r>
    </w:p>
    <w:p w:rsidR="00222404" w:rsidRPr="00222404" w:rsidRDefault="00222404" w:rsidP="00222404">
      <w:pPr>
        <w:jc w:val="both"/>
        <w:rPr>
          <w:rFonts w:eastAsia="Calibri"/>
          <w:sz w:val="28"/>
          <w:szCs w:val="28"/>
        </w:rPr>
      </w:pPr>
      <w:r w:rsidRPr="00222404">
        <w:rPr>
          <w:rFonts w:eastAsia="Calibri"/>
          <w:sz w:val="28"/>
          <w:szCs w:val="28"/>
        </w:rPr>
        <w:t>в) 5-7 см;</w:t>
      </w:r>
    </w:p>
    <w:p w:rsidR="00222404" w:rsidRPr="00222404" w:rsidRDefault="00222404" w:rsidP="00222404">
      <w:pPr>
        <w:jc w:val="both"/>
        <w:rPr>
          <w:rFonts w:eastAsia="Calibri"/>
          <w:i/>
          <w:sz w:val="28"/>
          <w:szCs w:val="28"/>
        </w:rPr>
      </w:pPr>
      <w:r w:rsidRPr="00222404">
        <w:rPr>
          <w:rFonts w:eastAsia="Calibri"/>
          <w:sz w:val="28"/>
          <w:szCs w:val="28"/>
        </w:rPr>
        <w:t xml:space="preserve">г) 3-8 см. </w:t>
      </w:r>
    </w:p>
    <w:p w:rsidR="00222404" w:rsidRPr="00222404" w:rsidRDefault="00222404" w:rsidP="00222404">
      <w:pPr>
        <w:rPr>
          <w:rFonts w:eastAsia="Calibri"/>
        </w:rPr>
      </w:pPr>
      <w:r w:rsidRPr="00222404">
        <w:rPr>
          <w:rFonts w:eastAsia="Calibri"/>
          <w:sz w:val="28"/>
          <w:szCs w:val="28"/>
        </w:rPr>
        <w:t xml:space="preserve">     </w:t>
      </w:r>
    </w:p>
    <w:p w:rsidR="00222404" w:rsidRPr="00222404" w:rsidRDefault="00222404" w:rsidP="00222404">
      <w:pPr>
        <w:numPr>
          <w:ilvl w:val="0"/>
          <w:numId w:val="42"/>
        </w:numPr>
        <w:tabs>
          <w:tab w:val="left" w:pos="360"/>
          <w:tab w:val="left" w:pos="940"/>
          <w:tab w:val="left" w:pos="1740"/>
          <w:tab w:val="left" w:pos="3680"/>
          <w:tab w:val="left" w:pos="4140"/>
          <w:tab w:val="left" w:pos="4260"/>
        </w:tabs>
        <w:spacing w:after="200" w:line="276" w:lineRule="auto"/>
        <w:ind w:left="284"/>
        <w:contextualSpacing/>
        <w:jc w:val="both"/>
        <w:rPr>
          <w:b/>
          <w:sz w:val="28"/>
          <w:szCs w:val="28"/>
        </w:rPr>
      </w:pPr>
      <w:r w:rsidRPr="00222404">
        <w:rPr>
          <w:b/>
          <w:sz w:val="28"/>
          <w:szCs w:val="28"/>
        </w:rPr>
        <w:t>Основной вид газонной травы, неприхотлив, способен отрастать и формировать максимально плотную и прочную дернину, обладает долголетием:</w:t>
      </w:r>
    </w:p>
    <w:p w:rsidR="00222404" w:rsidRPr="00222404" w:rsidRDefault="00222404" w:rsidP="00222404">
      <w:pPr>
        <w:tabs>
          <w:tab w:val="left" w:pos="720"/>
          <w:tab w:val="left" w:pos="940"/>
          <w:tab w:val="left" w:pos="1740"/>
          <w:tab w:val="left" w:pos="3680"/>
          <w:tab w:val="left" w:pos="4140"/>
          <w:tab w:val="left" w:pos="4260"/>
        </w:tabs>
        <w:ind w:firstLine="360"/>
        <w:rPr>
          <w:i/>
          <w:sz w:val="28"/>
          <w:szCs w:val="28"/>
        </w:rPr>
      </w:pPr>
      <w:r w:rsidRPr="00222404">
        <w:rPr>
          <w:sz w:val="28"/>
          <w:szCs w:val="28"/>
        </w:rPr>
        <w:t>а) райграс пастбищный;</w:t>
      </w:r>
      <w:r w:rsidRPr="00222404">
        <w:rPr>
          <w:i/>
          <w:sz w:val="28"/>
          <w:szCs w:val="28"/>
        </w:rPr>
        <w:t xml:space="preserve">   </w:t>
      </w:r>
    </w:p>
    <w:p w:rsidR="00222404" w:rsidRPr="00222404" w:rsidRDefault="00222404" w:rsidP="00222404">
      <w:pPr>
        <w:tabs>
          <w:tab w:val="left" w:pos="720"/>
          <w:tab w:val="left" w:pos="940"/>
          <w:tab w:val="left" w:pos="1740"/>
          <w:tab w:val="left" w:pos="3680"/>
          <w:tab w:val="left" w:pos="4140"/>
          <w:tab w:val="left" w:pos="4260"/>
        </w:tabs>
        <w:ind w:firstLine="360"/>
        <w:rPr>
          <w:sz w:val="28"/>
          <w:szCs w:val="28"/>
        </w:rPr>
      </w:pPr>
      <w:r w:rsidRPr="00222404">
        <w:rPr>
          <w:sz w:val="28"/>
          <w:szCs w:val="28"/>
        </w:rPr>
        <w:t xml:space="preserve">б) овсяница луговая;   </w:t>
      </w:r>
    </w:p>
    <w:p w:rsidR="00222404" w:rsidRPr="00222404" w:rsidRDefault="00222404" w:rsidP="00222404">
      <w:pPr>
        <w:tabs>
          <w:tab w:val="left" w:pos="720"/>
          <w:tab w:val="left" w:pos="940"/>
          <w:tab w:val="left" w:pos="1740"/>
          <w:tab w:val="left" w:pos="3680"/>
          <w:tab w:val="left" w:pos="4140"/>
          <w:tab w:val="left" w:pos="4260"/>
        </w:tabs>
        <w:ind w:firstLine="360"/>
        <w:rPr>
          <w:sz w:val="28"/>
          <w:szCs w:val="28"/>
        </w:rPr>
      </w:pPr>
      <w:r w:rsidRPr="00222404">
        <w:rPr>
          <w:sz w:val="28"/>
          <w:szCs w:val="28"/>
        </w:rPr>
        <w:t xml:space="preserve">в) мятлик луговой;   </w:t>
      </w:r>
    </w:p>
    <w:p w:rsidR="00222404" w:rsidRPr="00222404" w:rsidRDefault="00222404" w:rsidP="00222404">
      <w:pPr>
        <w:tabs>
          <w:tab w:val="left" w:pos="720"/>
          <w:tab w:val="left" w:pos="940"/>
          <w:tab w:val="left" w:pos="1740"/>
          <w:tab w:val="left" w:pos="3680"/>
          <w:tab w:val="left" w:pos="4140"/>
          <w:tab w:val="left" w:pos="4260"/>
        </w:tabs>
        <w:ind w:firstLine="360"/>
        <w:rPr>
          <w:sz w:val="28"/>
          <w:szCs w:val="28"/>
        </w:rPr>
      </w:pPr>
      <w:r w:rsidRPr="00222404">
        <w:rPr>
          <w:sz w:val="28"/>
          <w:szCs w:val="28"/>
        </w:rPr>
        <w:t>г) полевица побегообразующая.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b/>
          <w:bCs/>
          <w:color w:val="000000"/>
          <w:spacing w:val="6"/>
          <w:sz w:val="28"/>
          <w:szCs w:val="28"/>
        </w:rPr>
        <w:t>28. Какие признаки характерны для миксбордера</w:t>
      </w:r>
      <w:r w:rsidRPr="00222404">
        <w:rPr>
          <w:rFonts w:eastAsia="Calibri"/>
          <w:b/>
          <w:color w:val="000000"/>
          <w:spacing w:val="6"/>
          <w:sz w:val="28"/>
          <w:szCs w:val="28"/>
        </w:rPr>
        <w:t>?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color w:val="000000"/>
          <w:spacing w:val="-14"/>
          <w:sz w:val="28"/>
          <w:szCs w:val="28"/>
        </w:rPr>
        <w:t xml:space="preserve">а) </w:t>
      </w:r>
      <w:r w:rsidRPr="00222404">
        <w:rPr>
          <w:rFonts w:eastAsia="Calibri"/>
          <w:color w:val="000000"/>
          <w:spacing w:val="-1"/>
          <w:sz w:val="28"/>
          <w:szCs w:val="28"/>
        </w:rPr>
        <w:t>разнообразная форма, гармоничное сочетание цветущих, лиственно-декоративных растений и зеленой травы</w:t>
      </w:r>
      <w:r w:rsidRPr="00222404">
        <w:rPr>
          <w:rFonts w:eastAsia="Calibri"/>
          <w:color w:val="000000"/>
          <w:spacing w:val="-2"/>
          <w:sz w:val="28"/>
          <w:szCs w:val="28"/>
        </w:rPr>
        <w:t>;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color w:val="000000"/>
          <w:spacing w:val="-16"/>
          <w:sz w:val="28"/>
          <w:szCs w:val="28"/>
        </w:rPr>
        <w:t>б) цветник с затейливым узором шириной 0,5-1,5 м</w:t>
      </w:r>
      <w:r w:rsidRPr="00222404">
        <w:rPr>
          <w:rFonts w:eastAsia="Calibri"/>
          <w:color w:val="000000"/>
          <w:sz w:val="28"/>
          <w:szCs w:val="28"/>
        </w:rPr>
        <w:t>;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color w:val="000000"/>
          <w:spacing w:val="-16"/>
          <w:sz w:val="28"/>
          <w:szCs w:val="28"/>
        </w:rPr>
        <w:t>в) разнообразной формы, используется большой ассортимент растений, создаются на длительный период, при этом должен быть декоративным весь вегетационный период</w:t>
      </w:r>
    </w:p>
    <w:p w:rsidR="00222404" w:rsidRPr="00222404" w:rsidRDefault="00222404" w:rsidP="00222404">
      <w:pPr>
        <w:rPr>
          <w:rFonts w:eastAsia="Calibri"/>
          <w:sz w:val="28"/>
          <w:szCs w:val="28"/>
        </w:rPr>
      </w:pPr>
      <w:r w:rsidRPr="00222404">
        <w:rPr>
          <w:rFonts w:eastAsia="Calibri"/>
          <w:color w:val="000000"/>
          <w:spacing w:val="-18"/>
          <w:sz w:val="28"/>
          <w:szCs w:val="28"/>
        </w:rPr>
        <w:t xml:space="preserve">г) </w:t>
      </w:r>
      <w:r w:rsidRPr="00222404">
        <w:rPr>
          <w:rFonts w:eastAsia="Calibri"/>
          <w:color w:val="000000"/>
          <w:spacing w:val="-2"/>
          <w:sz w:val="28"/>
          <w:szCs w:val="28"/>
        </w:rPr>
        <w:t xml:space="preserve">ширина цветника 10-50см, высадка рассады белее плотная, чем при обычной посадке, обычно подбирают один-два вида растений. </w:t>
      </w:r>
    </w:p>
    <w:p w:rsidR="00222404" w:rsidRPr="00222404" w:rsidRDefault="00222404" w:rsidP="00222404">
      <w:pPr>
        <w:rPr>
          <w:rFonts w:eastAsia="Calibri"/>
          <w:lang w:eastAsia="en-US"/>
        </w:rPr>
      </w:pPr>
    </w:p>
    <w:p w:rsidR="00222404" w:rsidRPr="00222404" w:rsidRDefault="00222404" w:rsidP="00222404">
      <w:pPr>
        <w:numPr>
          <w:ilvl w:val="0"/>
          <w:numId w:val="44"/>
        </w:numPr>
        <w:tabs>
          <w:tab w:val="left" w:pos="426"/>
          <w:tab w:val="left" w:pos="940"/>
          <w:tab w:val="left" w:pos="1740"/>
          <w:tab w:val="left" w:pos="3680"/>
          <w:tab w:val="left" w:pos="4140"/>
          <w:tab w:val="left" w:pos="4260"/>
        </w:tabs>
        <w:spacing w:after="200" w:line="276" w:lineRule="auto"/>
        <w:ind w:left="426"/>
        <w:contextualSpacing/>
        <w:jc w:val="both"/>
        <w:rPr>
          <w:b/>
          <w:sz w:val="28"/>
          <w:szCs w:val="28"/>
        </w:rPr>
      </w:pPr>
      <w:r w:rsidRPr="00222404">
        <w:rPr>
          <w:b/>
          <w:sz w:val="28"/>
          <w:szCs w:val="28"/>
        </w:rPr>
        <w:t xml:space="preserve"> Установите соответствие между видом газонной травы и ее свойствами.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551"/>
        <w:gridCol w:w="467"/>
        <w:gridCol w:w="5528"/>
      </w:tblGrid>
      <w:tr w:rsidR="00222404" w:rsidRPr="00222404" w:rsidTr="00911F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Мятлик луговой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Хорошо переносит заморозки, характеризуется долголетием.</w:t>
            </w:r>
          </w:p>
        </w:tc>
      </w:tr>
      <w:tr w:rsidR="00222404" w:rsidRPr="00222404" w:rsidTr="00911F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Мятлик болотный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Б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Травостой обладает сильным оздоравливающим воздух действием, хорошо переносит засуху</w:t>
            </w:r>
          </w:p>
        </w:tc>
      </w:tr>
      <w:tr w:rsidR="00222404" w:rsidRPr="00222404" w:rsidTr="00911F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bCs/>
                <w:sz w:val="28"/>
                <w:szCs w:val="28"/>
              </w:rPr>
            </w:pPr>
            <w:r w:rsidRPr="00222404">
              <w:rPr>
                <w:bCs/>
                <w:sz w:val="28"/>
                <w:szCs w:val="28"/>
              </w:rPr>
              <w:t>Мятлик лесной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Создает густой сплошной газон, очень устойчивый к вытаптыванию</w:t>
            </w:r>
          </w:p>
        </w:tc>
      </w:tr>
      <w:tr w:rsidR="00222404" w:rsidRPr="00222404" w:rsidTr="00911F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Овсяница красная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Неприхотлив, долговечен, быстро отрастает, формирует максимально прочную и плотную дернину</w:t>
            </w:r>
          </w:p>
        </w:tc>
      </w:tr>
      <w:tr w:rsidR="00222404" w:rsidRPr="00222404" w:rsidTr="00911F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Райграс пастбищный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 xml:space="preserve">Д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Хорошо растет на тяжелых глинистых почвах, осушенных торфяниках, хорошо выдерживает затопление, растет медленно</w:t>
            </w:r>
          </w:p>
        </w:tc>
      </w:tr>
      <w:tr w:rsidR="00222404" w:rsidRPr="00222404" w:rsidTr="00911F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Овсяница луговая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 xml:space="preserve">Е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Произрастает на сырых участках, на длительное время создает прочное покрытие</w:t>
            </w:r>
          </w:p>
        </w:tc>
      </w:tr>
      <w:tr w:rsidR="00222404" w:rsidRPr="00222404" w:rsidTr="00911F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Полевица белая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 xml:space="preserve">Ж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Прекрасно растет на затененных участках</w:t>
            </w:r>
          </w:p>
        </w:tc>
      </w:tr>
      <w:tr w:rsidR="00222404" w:rsidRPr="00222404" w:rsidTr="00911F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Полевица побегообразующая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404" w:rsidRPr="00222404" w:rsidRDefault="00222404" w:rsidP="00222404">
            <w:pPr>
              <w:tabs>
                <w:tab w:val="left" w:pos="720"/>
                <w:tab w:val="left" w:pos="940"/>
                <w:tab w:val="left" w:pos="1740"/>
                <w:tab w:val="left" w:pos="3680"/>
                <w:tab w:val="left" w:pos="4140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222404">
              <w:rPr>
                <w:sz w:val="28"/>
                <w:szCs w:val="28"/>
              </w:rPr>
              <w:t>Интенсивный рост всходов, за короткий срок полностью покрывают поверхность</w:t>
            </w:r>
          </w:p>
        </w:tc>
      </w:tr>
    </w:tbl>
    <w:p w:rsidR="00222404" w:rsidRPr="00222404" w:rsidRDefault="00222404" w:rsidP="00222404">
      <w:pPr>
        <w:spacing w:after="200" w:line="276" w:lineRule="auto"/>
        <w:ind w:left="284" w:hanging="284"/>
        <w:rPr>
          <w:sz w:val="28"/>
          <w:szCs w:val="28"/>
        </w:rPr>
      </w:pPr>
      <w:r w:rsidRPr="00222404">
        <w:rPr>
          <w:b/>
          <w:sz w:val="28"/>
          <w:szCs w:val="28"/>
        </w:rPr>
        <w:t xml:space="preserve">             </w:t>
      </w:r>
      <w:r w:rsidRPr="00222404">
        <w:rPr>
          <w:sz w:val="28"/>
          <w:szCs w:val="28"/>
        </w:rPr>
        <w:t xml:space="preserve">1___;       2___;       3___;      4___;  5____;  6______;  7______;  8_____.     </w:t>
      </w:r>
    </w:p>
    <w:p w:rsidR="00222404" w:rsidRPr="00222404" w:rsidRDefault="00222404" w:rsidP="00222404">
      <w:pPr>
        <w:numPr>
          <w:ilvl w:val="0"/>
          <w:numId w:val="44"/>
        </w:num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lastRenderedPageBreak/>
        <w:t xml:space="preserve"> Определите вид цветника. Дайте ему характеристику. Обоснуйте выбор предложенных растений.</w:t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5554FB52" wp14:editId="383A4DD5">
            <wp:extent cx="3469741" cy="26816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3162" cy="268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2404" w:rsidRPr="00222404" w:rsidRDefault="00222404" w:rsidP="00222404">
      <w:pPr>
        <w:numPr>
          <w:ilvl w:val="0"/>
          <w:numId w:val="44"/>
        </w:numPr>
        <w:spacing w:after="200" w:line="276" w:lineRule="auto"/>
        <w:ind w:left="426"/>
        <w:jc w:val="both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>По способу прикрепления к опоре все растения, используемые для вертикального озеленения делят на 4 группы. Вставьте название группы, проанализировав информацию: 8 195</w:t>
      </w:r>
    </w:p>
    <w:tbl>
      <w:tblPr>
        <w:tblStyle w:val="a5"/>
        <w:tblW w:w="9232" w:type="dxa"/>
        <w:tblInd w:w="426" w:type="dxa"/>
        <w:tblLook w:val="04A0" w:firstRow="1" w:lastRow="0" w:firstColumn="1" w:lastColumn="0" w:noHBand="0" w:noVBand="1"/>
      </w:tblPr>
      <w:tblGrid>
        <w:gridCol w:w="2801"/>
        <w:gridCol w:w="2552"/>
        <w:gridCol w:w="2372"/>
        <w:gridCol w:w="1507"/>
      </w:tblGrid>
      <w:tr w:rsidR="00222404" w:rsidRPr="00222404" w:rsidTr="00911FED">
        <w:tc>
          <w:tcPr>
            <w:tcW w:w="2801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Пример растений</w:t>
            </w:r>
          </w:p>
        </w:tc>
        <w:tc>
          <w:tcPr>
            <w:tcW w:w="255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Свойства растений</w:t>
            </w:r>
          </w:p>
        </w:tc>
        <w:tc>
          <w:tcPr>
            <w:tcW w:w="237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Рисунок </w:t>
            </w:r>
          </w:p>
        </w:tc>
        <w:tc>
          <w:tcPr>
            <w:tcW w:w="1507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Название группы растений</w:t>
            </w:r>
          </w:p>
        </w:tc>
      </w:tr>
      <w:tr w:rsidR="00222404" w:rsidRPr="00222404" w:rsidTr="00911FED">
        <w:tc>
          <w:tcPr>
            <w:tcW w:w="2801" w:type="dxa"/>
          </w:tcPr>
          <w:p w:rsidR="00222404" w:rsidRPr="00222404" w:rsidRDefault="00222404" w:rsidP="00222404">
            <w:pPr>
              <w:numPr>
                <w:ilvl w:val="0"/>
                <w:numId w:val="45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Древогубец, Лимонник китайский, Хмель </w:t>
            </w:r>
          </w:p>
        </w:tc>
        <w:tc>
          <w:tcPr>
            <w:tcW w:w="255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Обвиваются вокруг тонких опор</w:t>
            </w:r>
          </w:p>
        </w:tc>
        <w:tc>
          <w:tcPr>
            <w:tcW w:w="237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2FC8C470" wp14:editId="4424D148">
                  <wp:extent cx="971550" cy="8286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:rsidR="00222404" w:rsidRPr="00222404" w:rsidRDefault="00222404" w:rsidP="00222404">
            <w:pPr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</w:p>
        </w:tc>
      </w:tr>
      <w:tr w:rsidR="00222404" w:rsidRPr="00222404" w:rsidTr="00911FED">
        <w:tc>
          <w:tcPr>
            <w:tcW w:w="2801" w:type="dxa"/>
          </w:tcPr>
          <w:p w:rsidR="00222404" w:rsidRPr="00222404" w:rsidRDefault="00222404" w:rsidP="00222404">
            <w:pPr>
              <w:numPr>
                <w:ilvl w:val="0"/>
                <w:numId w:val="45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Виноград девичий пятилисточковый, Клематис </w:t>
            </w:r>
          </w:p>
        </w:tc>
        <w:tc>
          <w:tcPr>
            <w:tcW w:w="255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Имеют усики, обвивающие опору</w:t>
            </w:r>
          </w:p>
        </w:tc>
        <w:tc>
          <w:tcPr>
            <w:tcW w:w="237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537D93C4" wp14:editId="139AB387">
                  <wp:extent cx="990600" cy="933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:rsidR="00222404" w:rsidRPr="00222404" w:rsidRDefault="00222404" w:rsidP="00222404">
            <w:pPr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</w:p>
        </w:tc>
      </w:tr>
      <w:tr w:rsidR="00222404" w:rsidRPr="00222404" w:rsidTr="00911FED">
        <w:tc>
          <w:tcPr>
            <w:tcW w:w="2801" w:type="dxa"/>
          </w:tcPr>
          <w:p w:rsidR="00222404" w:rsidRPr="00222404" w:rsidRDefault="00222404" w:rsidP="00222404">
            <w:pPr>
              <w:numPr>
                <w:ilvl w:val="0"/>
                <w:numId w:val="45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Плющ, Виноград девичий триостренный </w:t>
            </w:r>
          </w:p>
        </w:tc>
        <w:tc>
          <w:tcPr>
            <w:tcW w:w="255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Имеют присоски-гаустории, впивающиеся в опору</w:t>
            </w:r>
          </w:p>
        </w:tc>
        <w:tc>
          <w:tcPr>
            <w:tcW w:w="237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30E5F60B" wp14:editId="011CE016">
                  <wp:extent cx="847725" cy="9525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:rsidR="00222404" w:rsidRPr="00222404" w:rsidRDefault="00222404" w:rsidP="00222404">
            <w:pPr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</w:p>
        </w:tc>
      </w:tr>
      <w:tr w:rsidR="00222404" w:rsidRPr="00222404" w:rsidTr="00911FED">
        <w:trPr>
          <w:trHeight w:val="1453"/>
        </w:trPr>
        <w:tc>
          <w:tcPr>
            <w:tcW w:w="2801" w:type="dxa"/>
          </w:tcPr>
          <w:p w:rsidR="00222404" w:rsidRPr="00222404" w:rsidRDefault="00222404" w:rsidP="00222404">
            <w:pPr>
              <w:numPr>
                <w:ilvl w:val="0"/>
                <w:numId w:val="45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Плетистые розы</w:t>
            </w:r>
          </w:p>
        </w:tc>
        <w:tc>
          <w:tcPr>
            <w:tcW w:w="255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Крепятся за опору шипами, колючками</w:t>
            </w:r>
          </w:p>
        </w:tc>
        <w:tc>
          <w:tcPr>
            <w:tcW w:w="2372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4BCD6889" wp14:editId="2230209F">
                  <wp:extent cx="733425" cy="758716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86" cy="76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:rsidR="00222404" w:rsidRPr="00222404" w:rsidRDefault="00222404" w:rsidP="00222404">
            <w:pPr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numPr>
          <w:ilvl w:val="0"/>
          <w:numId w:val="44"/>
        </w:numPr>
        <w:spacing w:after="200" w:line="276" w:lineRule="auto"/>
        <w:ind w:left="426"/>
        <w:jc w:val="both"/>
        <w:rPr>
          <w:rFonts w:eastAsia="Calibri"/>
          <w:bCs/>
          <w:sz w:val="28"/>
          <w:szCs w:val="28"/>
          <w:lang w:eastAsia="en-US"/>
        </w:rPr>
      </w:pPr>
      <w:r w:rsidRPr="00222404">
        <w:rPr>
          <w:rFonts w:eastAsia="Calibri"/>
          <w:b/>
          <w:i/>
          <w:iCs/>
          <w:sz w:val="28"/>
          <w:szCs w:val="28"/>
          <w:lang w:eastAsia="en-US"/>
        </w:rPr>
        <w:lastRenderedPageBreak/>
        <w:t>Во время работы на пришкольном участке запрещается очистку почвы</w:t>
      </w:r>
      <w:r w:rsidRPr="00222404">
        <w:rPr>
          <w:rFonts w:eastAsia="Calibri"/>
          <w:b/>
          <w:sz w:val="28"/>
          <w:szCs w:val="28"/>
          <w:lang w:eastAsia="en-US"/>
        </w:rPr>
        <w:t xml:space="preserve"> от засоряющих ее посторонних предметов (камни, осколки стекла, обломки металла и т.д) руками. Перечислите инструмент, который можно использовать для этого вида работ</w:t>
      </w:r>
      <w:r w:rsidRPr="00222404">
        <w:rPr>
          <w:rFonts w:eastAsia="Calibri"/>
          <w:bCs/>
          <w:sz w:val="28"/>
          <w:szCs w:val="28"/>
          <w:lang w:eastAsia="en-US"/>
        </w:rPr>
        <w:t xml:space="preserve">.   </w:t>
      </w:r>
    </w:p>
    <w:p w:rsidR="00222404" w:rsidRPr="00222404" w:rsidRDefault="00222404" w:rsidP="00222404">
      <w:pPr>
        <w:ind w:left="735"/>
        <w:rPr>
          <w:rFonts w:eastAsia="Calibri"/>
          <w:bCs/>
          <w:sz w:val="28"/>
          <w:szCs w:val="28"/>
          <w:lang w:eastAsia="en-US"/>
        </w:rPr>
      </w:pPr>
    </w:p>
    <w:p w:rsidR="00222404" w:rsidRPr="00222404" w:rsidRDefault="00222404" w:rsidP="00222404">
      <w:pPr>
        <w:numPr>
          <w:ilvl w:val="0"/>
          <w:numId w:val="44"/>
        </w:num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Cs/>
          <w:sz w:val="28"/>
          <w:szCs w:val="28"/>
          <w:lang w:eastAsia="en-US"/>
        </w:rPr>
        <w:t xml:space="preserve"> </w:t>
      </w:r>
      <w:r w:rsidRPr="00222404">
        <w:rPr>
          <w:rFonts w:eastAsia="Calibri"/>
          <w:b/>
          <w:sz w:val="28"/>
          <w:szCs w:val="28"/>
          <w:lang w:eastAsia="en-US"/>
        </w:rPr>
        <w:t>Вставьте пропущенные слова. Каменистый сад – участок сада с искусственным сооружением из ___________ и _____________ растений. Главным элементом является ______________. Одно из названий каменистого сада _____________________.</w:t>
      </w:r>
    </w:p>
    <w:p w:rsidR="00222404" w:rsidRPr="00222404" w:rsidRDefault="00222404" w:rsidP="00222404">
      <w:pPr>
        <w:numPr>
          <w:ilvl w:val="0"/>
          <w:numId w:val="44"/>
        </w:num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222404">
        <w:rPr>
          <w:rFonts w:eastAsia="Calibri"/>
          <w:b/>
          <w:sz w:val="28"/>
          <w:szCs w:val="28"/>
          <w:lang w:eastAsia="en-US"/>
        </w:rPr>
        <w:t xml:space="preserve"> Полив цветников следует проводить через день при норме: </w:t>
      </w:r>
    </w:p>
    <w:p w:rsidR="00222404" w:rsidRPr="00222404" w:rsidRDefault="00222404" w:rsidP="00222404">
      <w:pPr>
        <w:ind w:firstLine="360"/>
        <w:rPr>
          <w:rFonts w:eastAsia="Calibri"/>
          <w:bCs/>
          <w:sz w:val="28"/>
          <w:szCs w:val="28"/>
          <w:lang w:eastAsia="en-US"/>
        </w:rPr>
      </w:pPr>
      <w:r w:rsidRPr="00222404">
        <w:rPr>
          <w:rFonts w:eastAsia="Calibri"/>
          <w:bCs/>
          <w:sz w:val="28"/>
          <w:szCs w:val="28"/>
          <w:lang w:eastAsia="en-US"/>
        </w:rPr>
        <w:t>а) 20 л воды на 1 м</w:t>
      </w:r>
      <w:r w:rsidRPr="00222404">
        <w:rPr>
          <w:rFonts w:eastAsia="Calibri"/>
          <w:bCs/>
          <w:sz w:val="28"/>
          <w:szCs w:val="28"/>
          <w:vertAlign w:val="superscript"/>
          <w:lang w:eastAsia="en-US"/>
        </w:rPr>
        <w:t>2</w:t>
      </w:r>
      <w:r w:rsidRPr="00222404">
        <w:rPr>
          <w:rFonts w:eastAsia="Calibri"/>
          <w:bCs/>
          <w:sz w:val="28"/>
          <w:szCs w:val="28"/>
          <w:lang w:eastAsia="en-US"/>
        </w:rPr>
        <w:t xml:space="preserve"> площади; </w:t>
      </w:r>
      <w:r w:rsidRPr="00222404">
        <w:rPr>
          <w:rFonts w:eastAsia="Calibri"/>
          <w:bCs/>
          <w:sz w:val="28"/>
          <w:szCs w:val="28"/>
          <w:lang w:eastAsia="en-US"/>
        </w:rPr>
        <w:tab/>
        <w:t>в) 10 л воды на 1 м</w:t>
      </w:r>
      <w:r w:rsidRPr="00222404">
        <w:rPr>
          <w:rFonts w:eastAsia="Calibri"/>
          <w:bCs/>
          <w:sz w:val="28"/>
          <w:szCs w:val="28"/>
          <w:vertAlign w:val="superscript"/>
          <w:lang w:eastAsia="en-US"/>
        </w:rPr>
        <w:t>2</w:t>
      </w:r>
      <w:r w:rsidRPr="00222404">
        <w:rPr>
          <w:rFonts w:eastAsia="Calibri"/>
          <w:bCs/>
          <w:sz w:val="28"/>
          <w:szCs w:val="28"/>
          <w:lang w:eastAsia="en-US"/>
        </w:rPr>
        <w:t xml:space="preserve"> площади;</w:t>
      </w:r>
    </w:p>
    <w:p w:rsidR="00222404" w:rsidRPr="00222404" w:rsidRDefault="00222404" w:rsidP="00222404">
      <w:pPr>
        <w:ind w:firstLine="360"/>
        <w:rPr>
          <w:rFonts w:eastAsia="Calibri"/>
          <w:bCs/>
          <w:sz w:val="28"/>
          <w:szCs w:val="28"/>
          <w:lang w:eastAsia="en-US"/>
        </w:rPr>
      </w:pPr>
      <w:r w:rsidRPr="00222404">
        <w:rPr>
          <w:rFonts w:eastAsia="Calibri"/>
          <w:bCs/>
          <w:sz w:val="28"/>
          <w:szCs w:val="28"/>
          <w:lang w:eastAsia="en-US"/>
        </w:rPr>
        <w:t>б) 10 л воды на 2 м</w:t>
      </w:r>
      <w:r w:rsidRPr="00222404">
        <w:rPr>
          <w:rFonts w:eastAsia="Calibri"/>
          <w:bCs/>
          <w:sz w:val="28"/>
          <w:szCs w:val="28"/>
          <w:vertAlign w:val="superscript"/>
          <w:lang w:eastAsia="en-US"/>
        </w:rPr>
        <w:t>2</w:t>
      </w:r>
      <w:r w:rsidRPr="00222404">
        <w:rPr>
          <w:rFonts w:eastAsia="Calibri"/>
          <w:bCs/>
          <w:sz w:val="28"/>
          <w:szCs w:val="28"/>
          <w:lang w:eastAsia="en-US"/>
        </w:rPr>
        <w:t xml:space="preserve"> площади; </w:t>
      </w:r>
      <w:r w:rsidRPr="00222404">
        <w:rPr>
          <w:rFonts w:eastAsia="Calibri"/>
          <w:bCs/>
          <w:sz w:val="28"/>
          <w:szCs w:val="28"/>
          <w:lang w:eastAsia="en-US"/>
        </w:rPr>
        <w:tab/>
        <w:t>г) 20 л воды на 2 м</w:t>
      </w:r>
      <w:r w:rsidRPr="00222404">
        <w:rPr>
          <w:rFonts w:eastAsia="Calibri"/>
          <w:bCs/>
          <w:sz w:val="28"/>
          <w:szCs w:val="28"/>
          <w:vertAlign w:val="superscript"/>
          <w:lang w:eastAsia="en-US"/>
        </w:rPr>
        <w:t>2</w:t>
      </w:r>
      <w:r w:rsidRPr="00222404">
        <w:rPr>
          <w:rFonts w:eastAsia="Calibri"/>
          <w:bCs/>
          <w:sz w:val="28"/>
          <w:szCs w:val="28"/>
          <w:lang w:eastAsia="en-US"/>
        </w:rPr>
        <w:t xml:space="preserve"> площади </w:t>
      </w:r>
    </w:p>
    <w:p w:rsidR="00222404" w:rsidRPr="00222404" w:rsidRDefault="00222404" w:rsidP="00222404">
      <w:pPr>
        <w:numPr>
          <w:ilvl w:val="0"/>
          <w:numId w:val="44"/>
        </w:numPr>
        <w:spacing w:after="160" w:line="259" w:lineRule="auto"/>
        <w:contextualSpacing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Укажите неверное утверждение. Исправьте ошибки: </w:t>
      </w:r>
    </w:p>
    <w:p w:rsidR="00222404" w:rsidRPr="00222404" w:rsidRDefault="00222404" w:rsidP="00222404">
      <w:pPr>
        <w:spacing w:after="160" w:line="259" w:lineRule="auto"/>
        <w:ind w:left="735"/>
        <w:contextualSpacing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а) пергола –</w:t>
      </w: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222404">
        <w:rPr>
          <w:rFonts w:eastAsia="Calibri"/>
          <w:sz w:val="28"/>
          <w:szCs w:val="28"/>
          <w:lang w:eastAsia="en-US"/>
        </w:rPr>
        <w:t xml:space="preserve">тонкая решетчатая стенка для вьющихся растений; </w:t>
      </w:r>
    </w:p>
    <w:p w:rsidR="00222404" w:rsidRPr="00222404" w:rsidRDefault="00222404" w:rsidP="00222404">
      <w:pPr>
        <w:spacing w:after="160" w:line="259" w:lineRule="auto"/>
        <w:ind w:left="735"/>
        <w:contextualSpacing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б) основная функция перголы – деление участка на зоны; </w:t>
      </w:r>
    </w:p>
    <w:p w:rsidR="00222404" w:rsidRPr="00222404" w:rsidRDefault="00222404" w:rsidP="00222404">
      <w:pPr>
        <w:spacing w:after="160" w:line="259" w:lineRule="auto"/>
        <w:ind w:left="735"/>
        <w:contextualSpacing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в) основная функция трельяжа – опора для декоративных вьющихся растений; </w:t>
      </w:r>
    </w:p>
    <w:p w:rsidR="00222404" w:rsidRPr="00222404" w:rsidRDefault="00222404" w:rsidP="00222404">
      <w:pPr>
        <w:spacing w:after="160" w:line="259" w:lineRule="auto"/>
        <w:ind w:left="735"/>
        <w:contextualSpacing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г) при вертикальном озеленении на небольшом участке используют один вид вьющихся растений.</w:t>
      </w:r>
    </w:p>
    <w:p w:rsidR="00222404" w:rsidRPr="00222404" w:rsidRDefault="00222404" w:rsidP="00222404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     36. Клумбы в форме завитков, бабочек, змеек называют ______________ </w:t>
      </w:r>
      <w:r w:rsidRPr="00222404">
        <w:rPr>
          <w:rFonts w:eastAsia="Calibri"/>
          <w:sz w:val="28"/>
          <w:szCs w:val="28"/>
          <w:lang w:eastAsia="en-US"/>
        </w:rPr>
        <w:t>арабески 182 8</w:t>
      </w:r>
    </w:p>
    <w:p w:rsidR="00222404" w:rsidRPr="00222404" w:rsidRDefault="00222404" w:rsidP="0022240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     37. Чем отличается и что общего у партерного газона и партерного цветника. ___________________________________________________________</w:t>
      </w:r>
      <w:r w:rsidRPr="00222404">
        <w:rPr>
          <w:rFonts w:eastAsia="Calibri"/>
          <w:b/>
          <w:bCs/>
          <w:sz w:val="28"/>
          <w:szCs w:val="28"/>
          <w:lang w:eastAsia="en-US"/>
        </w:rPr>
        <w:br/>
        <w:t>________________________________________________________________________________________________________________________________________</w:t>
      </w:r>
    </w:p>
    <w:p w:rsidR="00222404" w:rsidRPr="00222404" w:rsidRDefault="00222404" w:rsidP="0022240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     38. </w:t>
      </w:r>
      <w:r w:rsidRPr="00222404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2B603254" wp14:editId="24778DB2">
            <wp:extent cx="2247900" cy="167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Как называется представленный на рисунке цветник. В чем его особенность. </w:t>
      </w:r>
      <w:r w:rsidRPr="00222404">
        <w:rPr>
          <w:rFonts w:eastAsia="Calibri"/>
          <w:sz w:val="28"/>
          <w:szCs w:val="28"/>
          <w:lang w:eastAsia="en-US"/>
        </w:rPr>
        <w:t>( 186)</w:t>
      </w:r>
    </w:p>
    <w:p w:rsidR="00222404" w:rsidRPr="00222404" w:rsidRDefault="00222404" w:rsidP="00222404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39. </w:t>
      </w:r>
      <w:r w:rsidRPr="00222404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19839C97" wp14:editId="691B05CC">
            <wp:extent cx="4343400" cy="1324956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7338" cy="13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04" w:rsidRPr="00222404" w:rsidRDefault="00222404" w:rsidP="00222404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lastRenderedPageBreak/>
        <w:t>Как называются и для чего необходимы данные инструменты?</w:t>
      </w:r>
    </w:p>
    <w:p w:rsidR="00222404" w:rsidRPr="00222404" w:rsidRDefault="00222404" w:rsidP="00222404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А) ________________________________________________________________________________________________________________________________________</w:t>
      </w:r>
    </w:p>
    <w:p w:rsidR="00222404" w:rsidRPr="00222404" w:rsidRDefault="00222404" w:rsidP="00222404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Б)______________________________________________________________________________________________________________________________________</w:t>
      </w:r>
    </w:p>
    <w:p w:rsidR="00222404" w:rsidRPr="00222404" w:rsidRDefault="00222404" w:rsidP="0022240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40. Растения, выращиваемые ради декоративной листвы следует обрезать _____________________________, если они относятся к вечнозеленым растениям </w:t>
      </w:r>
    </w:p>
    <w:p w:rsidR="00222404" w:rsidRPr="00222404" w:rsidRDefault="00222404" w:rsidP="00222404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41. Газон (</w:t>
      </w:r>
      <w:r w:rsidRPr="00222404">
        <w:rPr>
          <w:rFonts w:eastAsia="Calibri"/>
          <w:b/>
          <w:bCs/>
          <w:sz w:val="28"/>
          <w:szCs w:val="28"/>
          <w:lang w:val="en-US" w:eastAsia="en-US"/>
        </w:rPr>
        <w:t>gazon</w:t>
      </w:r>
      <w:r w:rsidRPr="00222404">
        <w:rPr>
          <w:rFonts w:eastAsia="Calibri"/>
          <w:b/>
          <w:bCs/>
          <w:sz w:val="28"/>
          <w:szCs w:val="28"/>
          <w:lang w:eastAsia="en-US"/>
        </w:rPr>
        <w:t>) в переводе с французского означает ______________</w:t>
      </w:r>
    </w:p>
    <w:p w:rsidR="00222404" w:rsidRPr="00222404" w:rsidRDefault="00222404" w:rsidP="00222404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42.</w:t>
      </w:r>
      <w:r w:rsidRPr="00222404">
        <w:rPr>
          <w:rFonts w:eastAsia="Calibri"/>
          <w:sz w:val="28"/>
          <w:szCs w:val="28"/>
          <w:lang w:eastAsia="en-US"/>
        </w:rPr>
        <w:t xml:space="preserve"> </w:t>
      </w:r>
      <w:r w:rsidRPr="00222404">
        <w:rPr>
          <w:rFonts w:eastAsia="Calibri"/>
          <w:b/>
          <w:bCs/>
          <w:sz w:val="28"/>
          <w:szCs w:val="28"/>
          <w:lang w:eastAsia="en-US"/>
        </w:rPr>
        <w:t>Газон это - ______________________________________________________</w:t>
      </w:r>
    </w:p>
    <w:p w:rsidR="00222404" w:rsidRPr="00222404" w:rsidRDefault="00222404" w:rsidP="00222404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____________________________________________________________________</w:t>
      </w:r>
    </w:p>
    <w:p w:rsidR="00222404" w:rsidRPr="00222404" w:rsidRDefault="00222404" w:rsidP="00222404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43. Заполните схему.</w:t>
      </w:r>
    </w:p>
    <w:p w:rsidR="00222404" w:rsidRPr="00222404" w:rsidRDefault="00222404" w:rsidP="0022240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A651C" wp14:editId="25C5C2A2">
                <wp:simplePos x="0" y="0"/>
                <wp:positionH relativeFrom="column">
                  <wp:posOffset>1918970</wp:posOffset>
                </wp:positionH>
                <wp:positionV relativeFrom="paragraph">
                  <wp:posOffset>45720</wp:posOffset>
                </wp:positionV>
                <wp:extent cx="2200275" cy="52387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2404" w:rsidRPr="008E7553" w:rsidRDefault="00222404" w:rsidP="002224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</w:t>
                            </w:r>
                            <w:r w:rsidRPr="008E7553">
                              <w:rPr>
                                <w:sz w:val="28"/>
                                <w:szCs w:val="28"/>
                              </w:rPr>
                              <w:t>азоны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A651C" id="Прямоугольник 15" o:spid="_x0000_s1035" style="position:absolute;left:0;text-align:left;margin-left:151.1pt;margin-top:3.6pt;width:173.2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" fillcolor="window" strokecolor="#70ad47" strokeweight="1pt">
                <v:textbox>
                  <w:txbxContent>
                    <w:p w:rsidR="00222404" w:rsidRPr="008E7553" w:rsidRDefault="00222404" w:rsidP="0022240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Г</w:t>
                      </w:r>
                      <w:r w:rsidRPr="008E7553">
                        <w:rPr>
                          <w:sz w:val="28"/>
                          <w:szCs w:val="28"/>
                        </w:rPr>
                        <w:t>азоны</w:t>
                      </w:r>
                    </w:p>
                  </w:txbxContent>
                </v:textbox>
              </v:rect>
            </w:pict>
          </mc:Fallback>
        </mc:AlternateConten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C88410" wp14:editId="5D7F3107">
                <wp:simplePos x="0" y="0"/>
                <wp:positionH relativeFrom="column">
                  <wp:posOffset>2938145</wp:posOffset>
                </wp:positionH>
                <wp:positionV relativeFrom="paragraph">
                  <wp:posOffset>43180</wp:posOffset>
                </wp:positionV>
                <wp:extent cx="0" cy="266700"/>
                <wp:effectExtent l="76200" t="0" r="57150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47F8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231.35pt;margin-top:3.4pt;width:0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" strokecolor="#5b9bd5" strokeweight=".5pt">
                <v:stroke endarrow="block" joinstyle="miter"/>
              </v:shape>
            </w:pict>
          </mc:Fallback>
        </mc:AlternateContent>
      </w: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88C3DD" wp14:editId="60CEEBD2">
                <wp:simplePos x="0" y="0"/>
                <wp:positionH relativeFrom="column">
                  <wp:posOffset>2938144</wp:posOffset>
                </wp:positionH>
                <wp:positionV relativeFrom="paragraph">
                  <wp:posOffset>43180</wp:posOffset>
                </wp:positionV>
                <wp:extent cx="2486025" cy="314325"/>
                <wp:effectExtent l="0" t="0" r="66675" b="857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0CE6D" id="Прямая со стрелкой 28" o:spid="_x0000_s1026" type="#_x0000_t32" style="position:absolute;margin-left:231.35pt;margin-top:3.4pt;width:195.7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" strokecolor="#5b9bd5" strokeweight=".5pt">
                <v:stroke endarrow="block" joinstyle="miter"/>
              </v:shape>
            </w:pict>
          </mc:Fallback>
        </mc:AlternateContent>
      </w: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39BEE9" wp14:editId="2B5DF8DE">
                <wp:simplePos x="0" y="0"/>
                <wp:positionH relativeFrom="column">
                  <wp:posOffset>661670</wp:posOffset>
                </wp:positionH>
                <wp:positionV relativeFrom="paragraph">
                  <wp:posOffset>43180</wp:posOffset>
                </wp:positionV>
                <wp:extent cx="2276475" cy="314325"/>
                <wp:effectExtent l="38100" t="0" r="28575" b="857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5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35037" id="Прямая со стрелкой 27" o:spid="_x0000_s1026" type="#_x0000_t32" style="position:absolute;margin-left:52.1pt;margin-top:3.4pt;width:179.25pt;height:24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" strokecolor="#5b9bd5" strokeweight=".5pt">
                <v:stroke endarrow="block" joinstyle="miter"/>
              </v:shape>
            </w:pict>
          </mc:Fallback>
        </mc:AlternateConten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118D1" wp14:editId="43C1DE4C">
                <wp:simplePos x="0" y="0"/>
                <wp:positionH relativeFrom="column">
                  <wp:posOffset>4366895</wp:posOffset>
                </wp:positionH>
                <wp:positionV relativeFrom="paragraph">
                  <wp:posOffset>153035</wp:posOffset>
                </wp:positionV>
                <wp:extent cx="2124075" cy="6286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F619B" id="Прямоугольник 18" o:spid="_x0000_s1026" style="position:absolute;margin-left:343.85pt;margin-top:12.05pt;width:167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" fillcolor="window" strokecolor="#70ad47" strokeweight="1pt"/>
            </w:pict>
          </mc:Fallback>
        </mc:AlternateContent>
      </w: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79D150" wp14:editId="7F5FE3BE">
                <wp:simplePos x="0" y="0"/>
                <wp:positionH relativeFrom="column">
                  <wp:posOffset>2080895</wp:posOffset>
                </wp:positionH>
                <wp:positionV relativeFrom="paragraph">
                  <wp:posOffset>153036</wp:posOffset>
                </wp:positionV>
                <wp:extent cx="1895475" cy="5524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1A5C7" id="Прямоугольник 17" o:spid="_x0000_s1026" style="position:absolute;margin-left:163.85pt;margin-top:12.05pt;width:149.25pt;height:4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" fillcolor="window" strokecolor="#70ad47" strokeweight="1pt"/>
            </w:pict>
          </mc:Fallback>
        </mc:AlternateContent>
      </w: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0EFA1" wp14:editId="4AE5B3DA">
                <wp:simplePos x="0" y="0"/>
                <wp:positionH relativeFrom="column">
                  <wp:posOffset>-128905</wp:posOffset>
                </wp:positionH>
                <wp:positionV relativeFrom="paragraph">
                  <wp:posOffset>153035</wp:posOffset>
                </wp:positionV>
                <wp:extent cx="1809750" cy="5524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2426A" id="Прямоугольник 16" o:spid="_x0000_s1026" style="position:absolute;margin-left:-10.15pt;margin-top:12.05pt;width:142.5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" fillcolor="window" strokecolor="#70ad47" strokeweight="1pt"/>
            </w:pict>
          </mc:Fallback>
        </mc:AlternateConten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318D28" wp14:editId="2D012501">
                <wp:simplePos x="0" y="0"/>
                <wp:positionH relativeFrom="column">
                  <wp:posOffset>2938145</wp:posOffset>
                </wp:positionH>
                <wp:positionV relativeFrom="paragraph">
                  <wp:posOffset>130175</wp:posOffset>
                </wp:positionV>
                <wp:extent cx="847725" cy="1009650"/>
                <wp:effectExtent l="0" t="0" r="4762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1009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A6B7F" id="Прямая со стрелкой 34" o:spid="_x0000_s1026" type="#_x0000_t32" style="position:absolute;margin-left:231.35pt;margin-top:10.25pt;width:66.75pt;height:7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" strokecolor="#5b9bd5" strokeweight=".5pt">
                <v:stroke endarrow="block" joinstyle="miter"/>
              </v:shape>
            </w:pict>
          </mc:Fallback>
        </mc:AlternateContent>
      </w: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F5594D" wp14:editId="226FB2D2">
                <wp:simplePos x="0" y="0"/>
                <wp:positionH relativeFrom="column">
                  <wp:posOffset>1918970</wp:posOffset>
                </wp:positionH>
                <wp:positionV relativeFrom="paragraph">
                  <wp:posOffset>92074</wp:posOffset>
                </wp:positionV>
                <wp:extent cx="1019175" cy="1038225"/>
                <wp:effectExtent l="38100" t="0" r="28575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1038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AD0FB" id="Прямая со стрелкой 33" o:spid="_x0000_s1026" type="#_x0000_t32" style="position:absolute;margin-left:151.1pt;margin-top:7.25pt;width:80.25pt;height:81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" strokecolor="#5b9bd5" strokeweight=".5pt">
                <v:stroke endarrow="block" joinstyle="miter"/>
              </v:shape>
            </w:pict>
          </mc:Fallback>
        </mc:AlternateContent>
      </w: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2BDF95" wp14:editId="582D20EF">
                <wp:simplePos x="0" y="0"/>
                <wp:positionH relativeFrom="column">
                  <wp:posOffset>2938144</wp:posOffset>
                </wp:positionH>
                <wp:positionV relativeFrom="paragraph">
                  <wp:posOffset>92075</wp:posOffset>
                </wp:positionV>
                <wp:extent cx="1476375" cy="228600"/>
                <wp:effectExtent l="0" t="0" r="66675" b="762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3F838" id="Прямая со стрелкой 32" o:spid="_x0000_s1026" type="#_x0000_t32" style="position:absolute;margin-left:231.35pt;margin-top:7.25pt;width:116.2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" strokecolor="#5b9bd5" strokeweight=".5pt">
                <v:stroke endarrow="block" joinstyle="miter"/>
              </v:shape>
            </w:pict>
          </mc:Fallback>
        </mc:AlternateContent>
      </w: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554771" wp14:editId="20A292FE">
                <wp:simplePos x="0" y="0"/>
                <wp:positionH relativeFrom="column">
                  <wp:posOffset>1366520</wp:posOffset>
                </wp:positionH>
                <wp:positionV relativeFrom="paragraph">
                  <wp:posOffset>92075</wp:posOffset>
                </wp:positionV>
                <wp:extent cx="1571625" cy="228600"/>
                <wp:effectExtent l="38100" t="0" r="28575" b="762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5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6BCA8" id="Прямая со стрелкой 31" o:spid="_x0000_s1026" type="#_x0000_t32" style="position:absolute;margin-left:107.6pt;margin-top:7.25pt;width:123.75pt;height:1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" strokecolor="#5b9bd5" strokeweight=".5pt">
                <v:stroke endarrow="block" joinstyle="miter"/>
              </v:shape>
            </w:pict>
          </mc:Fallback>
        </mc:AlternateConten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DE50E" wp14:editId="1C790834">
                <wp:simplePos x="0" y="0"/>
                <wp:positionH relativeFrom="column">
                  <wp:posOffset>3709670</wp:posOffset>
                </wp:positionH>
                <wp:positionV relativeFrom="paragraph">
                  <wp:posOffset>116205</wp:posOffset>
                </wp:positionV>
                <wp:extent cx="1371600" cy="5143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0F508" id="Прямоугольник 24" o:spid="_x0000_s1026" style="position:absolute;margin-left:292.1pt;margin-top:9.15pt;width:108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" fillcolor="window" strokecolor="#70ad47" strokeweight="1pt"/>
            </w:pict>
          </mc:Fallback>
        </mc:AlternateContent>
      </w: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C7C9E" wp14:editId="2D85AF69">
                <wp:simplePos x="0" y="0"/>
                <wp:positionH relativeFrom="column">
                  <wp:posOffset>756920</wp:posOffset>
                </wp:positionH>
                <wp:positionV relativeFrom="paragraph">
                  <wp:posOffset>116205</wp:posOffset>
                </wp:positionV>
                <wp:extent cx="1371600" cy="5143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A4F39" id="Прямоугольник 19" o:spid="_x0000_s1026" style="position:absolute;margin-left:59.6pt;margin-top:9.15pt;width:108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" fillcolor="window" strokecolor="#70ad47" strokeweight="1pt"/>
            </w:pict>
          </mc:Fallback>
        </mc:AlternateConten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A72C34" wp14:editId="3457B7A9">
                <wp:simplePos x="0" y="0"/>
                <wp:positionH relativeFrom="column">
                  <wp:posOffset>1266825</wp:posOffset>
                </wp:positionH>
                <wp:positionV relativeFrom="paragraph">
                  <wp:posOffset>514350</wp:posOffset>
                </wp:positionV>
                <wp:extent cx="1371600" cy="5143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ED9DE" id="Прямоугольник 22" o:spid="_x0000_s1026" style="position:absolute;margin-left:99.75pt;margin-top:40.5pt;width:108pt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" fillcolor="window" strokecolor="#70ad47" strokeweight="1pt"/>
            </w:pict>
          </mc:Fallback>
        </mc:AlternateContent>
      </w:r>
      <w:r w:rsidRPr="00222404"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D901C" wp14:editId="02FE411E">
                <wp:simplePos x="0" y="0"/>
                <wp:positionH relativeFrom="column">
                  <wp:posOffset>3042920</wp:posOffset>
                </wp:positionH>
                <wp:positionV relativeFrom="paragraph">
                  <wp:posOffset>527050</wp:posOffset>
                </wp:positionV>
                <wp:extent cx="1371600" cy="51435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DAC2C" id="Прямоугольник 23" o:spid="_x0000_s1026" style="position:absolute;margin-left:239.6pt;margin-top:41.5pt;width:108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" fillcolor="window" strokecolor="#70ad47" strokeweight="1pt"/>
            </w:pict>
          </mc:Fallback>
        </mc:AlternateConten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44. Соотнесите вид газона и его характеристику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9"/>
        <w:gridCol w:w="6938"/>
      </w:tblGrid>
      <w:tr w:rsidR="00222404" w:rsidRPr="00222404" w:rsidTr="00911FED">
        <w:tc>
          <w:tcPr>
            <w:tcW w:w="2689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А. Спортивный </w:t>
            </w:r>
          </w:p>
        </w:tc>
        <w:tc>
          <w:tcPr>
            <w:tcW w:w="6938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1 Имеют большое экологическое и санитарно-гигиеническое значение, дернина закрепляет почву и препятствует появлению пыли</w:t>
            </w:r>
          </w:p>
        </w:tc>
      </w:tr>
      <w:tr w:rsidR="00222404" w:rsidRPr="00222404" w:rsidTr="00911FED">
        <w:tc>
          <w:tcPr>
            <w:tcW w:w="2689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Б. Декоративный </w:t>
            </w:r>
          </w:p>
        </w:tc>
        <w:tc>
          <w:tcPr>
            <w:tcW w:w="6938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2 Должен быть декоративным, долговечным, засухоустойчивым и теневыносливым, отрастание травостоя допускается до 8-12 см</w:t>
            </w:r>
          </w:p>
        </w:tc>
      </w:tr>
      <w:tr w:rsidR="00222404" w:rsidRPr="00222404" w:rsidTr="00911FED">
        <w:tc>
          <w:tcPr>
            <w:tcW w:w="2689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В. Специальный </w:t>
            </w:r>
          </w:p>
        </w:tc>
        <w:tc>
          <w:tcPr>
            <w:tcW w:w="6938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3 Создается в удаленной части парка, сада, в смесь газонным трав добавляют семена клевера, люцерны, эспарцета</w:t>
            </w:r>
          </w:p>
        </w:tc>
      </w:tr>
      <w:tr w:rsidR="00222404" w:rsidRPr="00222404" w:rsidTr="00911FED">
        <w:tc>
          <w:tcPr>
            <w:tcW w:w="2689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Г. Партерный </w:t>
            </w:r>
          </w:p>
        </w:tc>
        <w:tc>
          <w:tcPr>
            <w:tcW w:w="6938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4 Требуют устойчивого травянистого покрова</w:t>
            </w:r>
          </w:p>
        </w:tc>
      </w:tr>
      <w:tr w:rsidR="00222404" w:rsidRPr="00222404" w:rsidTr="00911FED">
        <w:tc>
          <w:tcPr>
            <w:tcW w:w="2689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Д.  Парковый </w:t>
            </w:r>
          </w:p>
        </w:tc>
        <w:tc>
          <w:tcPr>
            <w:tcW w:w="6938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5 Лужайка, засеянная злаковыми травами и красивоцветущими растениями, растения подбираются с различными сроками цветения </w:t>
            </w:r>
          </w:p>
        </w:tc>
      </w:tr>
      <w:tr w:rsidR="00222404" w:rsidRPr="00222404" w:rsidTr="00911FED">
        <w:tc>
          <w:tcPr>
            <w:tcW w:w="2689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Е. Мавританский </w:t>
            </w:r>
          </w:p>
        </w:tc>
        <w:tc>
          <w:tcPr>
            <w:tcW w:w="6938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6 имеет исключительно декоративную функцию, нуждается в постоянном уходе, по нему не ходят даже зимой</w:t>
            </w:r>
          </w:p>
        </w:tc>
      </w:tr>
      <w:tr w:rsidR="00222404" w:rsidRPr="00222404" w:rsidTr="00911FED">
        <w:tc>
          <w:tcPr>
            <w:tcW w:w="2689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Ж. Луговой</w:t>
            </w:r>
          </w:p>
        </w:tc>
        <w:tc>
          <w:tcPr>
            <w:tcW w:w="6938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7 Создаются для украшения ландшафта</w:t>
            </w:r>
          </w:p>
        </w:tc>
      </w:tr>
    </w:tbl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А_____, Б_____, В_____, Г_____, Д_____, Е_____, Ж_____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45.  При создании газона необходимым этапом является подготовка почвы. Укажите не менее 4 видов работ необходимых на этом этапе. </w:t>
      </w:r>
    </w:p>
    <w:p w:rsidR="00222404" w:rsidRPr="00222404" w:rsidRDefault="00222404" w:rsidP="00222404">
      <w:pPr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46. Укладка матов из растительного или искусственного волокна, в которых уже пророщена трава – </w:t>
      </w:r>
    </w:p>
    <w:p w:rsidR="00222404" w:rsidRPr="00222404" w:rsidRDefault="00222404" w:rsidP="00222404">
      <w:pPr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47. При переноске заостренных инструментов (________________, __________________, ___________________) необходимо держать их __________________, рабочей частью ________________________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 48. Стандартные лейки необходимо наполнять не более чем: 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а) до 4 л; </w:t>
      </w:r>
      <w:r w:rsidRPr="00222404">
        <w:rPr>
          <w:rFonts w:eastAsia="Calibri"/>
          <w:sz w:val="28"/>
          <w:szCs w:val="28"/>
          <w:lang w:eastAsia="en-US"/>
        </w:rPr>
        <w:tab/>
      </w:r>
      <w:r w:rsidRPr="00222404">
        <w:rPr>
          <w:rFonts w:eastAsia="Calibri"/>
          <w:sz w:val="28"/>
          <w:szCs w:val="28"/>
          <w:lang w:eastAsia="en-US"/>
        </w:rPr>
        <w:tab/>
      </w:r>
      <w:r w:rsidRPr="00222404">
        <w:rPr>
          <w:rFonts w:eastAsia="Calibri"/>
          <w:sz w:val="28"/>
          <w:szCs w:val="28"/>
          <w:lang w:eastAsia="en-US"/>
        </w:rPr>
        <w:tab/>
      </w:r>
      <w:r w:rsidRPr="00222404">
        <w:rPr>
          <w:rFonts w:eastAsia="Calibri"/>
          <w:sz w:val="28"/>
          <w:szCs w:val="28"/>
          <w:lang w:eastAsia="en-US"/>
        </w:rPr>
        <w:tab/>
        <w:t>в) не более чем на 1/4 объема;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 xml:space="preserve">б) не более чем до 3 л; </w:t>
      </w:r>
      <w:r w:rsidRPr="00222404">
        <w:rPr>
          <w:rFonts w:eastAsia="Calibri"/>
          <w:sz w:val="28"/>
          <w:szCs w:val="28"/>
          <w:lang w:eastAsia="en-US"/>
        </w:rPr>
        <w:tab/>
        <w:t>г) не более чем на 1/3 объема.</w:t>
      </w:r>
    </w:p>
    <w:p w:rsidR="00222404" w:rsidRPr="00222404" w:rsidRDefault="00222404" w:rsidP="00222404">
      <w:pPr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 xml:space="preserve">49.  Соотнесите участок для газона и состав травосмеси.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222404" w:rsidRPr="00222404" w:rsidTr="00911FED">
        <w:tc>
          <w:tcPr>
            <w:tcW w:w="4813" w:type="dxa"/>
          </w:tcPr>
          <w:p w:rsidR="00222404" w:rsidRPr="00222404" w:rsidRDefault="00222404" w:rsidP="0022240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Участок для газона</w:t>
            </w:r>
          </w:p>
        </w:tc>
        <w:tc>
          <w:tcPr>
            <w:tcW w:w="4814" w:type="dxa"/>
          </w:tcPr>
          <w:p w:rsidR="00222404" w:rsidRPr="00222404" w:rsidRDefault="00222404" w:rsidP="0022240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Состав травосмеси</w:t>
            </w:r>
          </w:p>
        </w:tc>
      </w:tr>
      <w:tr w:rsidR="00222404" w:rsidRPr="00222404" w:rsidTr="00911FED">
        <w:tc>
          <w:tcPr>
            <w:tcW w:w="4813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1. Участок хорошо освещен, почва легкая, малоплодородная</w:t>
            </w:r>
          </w:p>
        </w:tc>
        <w:tc>
          <w:tcPr>
            <w:tcW w:w="4814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А. * мятлик лесной – 40%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мятлик луговой – 20%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овсяница красная – 25%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овсяница луговая – 15%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22404" w:rsidRPr="00222404" w:rsidTr="00911FED">
        <w:tc>
          <w:tcPr>
            <w:tcW w:w="4813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2. Плодородные почвы, хорошо освещенное место</w:t>
            </w:r>
          </w:p>
        </w:tc>
        <w:tc>
          <w:tcPr>
            <w:tcW w:w="4814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Б. * мятлик болотный – 50%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мятлик лесной – 30%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овсяница луговая – 20%</w:t>
            </w:r>
          </w:p>
        </w:tc>
      </w:tr>
      <w:tr w:rsidR="00222404" w:rsidRPr="00222404" w:rsidTr="00911FED">
        <w:tc>
          <w:tcPr>
            <w:tcW w:w="4813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3. Участок в тени сада, затенен постройками</w:t>
            </w:r>
          </w:p>
        </w:tc>
        <w:tc>
          <w:tcPr>
            <w:tcW w:w="4814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В. * овсяница красная – 50%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мятлик луговой – 30%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райграс пастбищный – 20%</w:t>
            </w:r>
          </w:p>
        </w:tc>
      </w:tr>
      <w:tr w:rsidR="00222404" w:rsidRPr="00222404" w:rsidTr="00911FED">
        <w:tc>
          <w:tcPr>
            <w:tcW w:w="4813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4. На заболоченных почвах, в затененных местах</w:t>
            </w:r>
          </w:p>
        </w:tc>
        <w:tc>
          <w:tcPr>
            <w:tcW w:w="4814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Г. * овсяница луговая – 40%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полевица белая – 40%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мятлик болотный – 20%</w:t>
            </w:r>
          </w:p>
        </w:tc>
      </w:tr>
      <w:tr w:rsidR="00222404" w:rsidRPr="00222404" w:rsidTr="00911FED">
        <w:tc>
          <w:tcPr>
            <w:tcW w:w="4813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5. На сырых почвах</w:t>
            </w:r>
          </w:p>
        </w:tc>
        <w:tc>
          <w:tcPr>
            <w:tcW w:w="4814" w:type="dxa"/>
          </w:tcPr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>Д. * полевица обыкновенная – 50%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райграс пастбищный – 20%</w:t>
            </w:r>
          </w:p>
          <w:p w:rsidR="00222404" w:rsidRPr="00222404" w:rsidRDefault="00222404" w:rsidP="002224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22404">
              <w:rPr>
                <w:rFonts w:eastAsia="Calibri"/>
                <w:sz w:val="28"/>
                <w:szCs w:val="28"/>
                <w:lang w:eastAsia="en-US"/>
              </w:rPr>
              <w:t xml:space="preserve">     * мятлик луговой – 30% </w:t>
            </w:r>
          </w:p>
        </w:tc>
      </w:tr>
    </w:tbl>
    <w:p w:rsidR="00222404" w:rsidRPr="00222404" w:rsidRDefault="00222404" w:rsidP="00222404">
      <w:pPr>
        <w:rPr>
          <w:rFonts w:eastAsia="Calibri"/>
          <w:b/>
          <w:bCs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  <w:r w:rsidRPr="00222404">
        <w:rPr>
          <w:rFonts w:eastAsia="Calibri"/>
          <w:sz w:val="28"/>
          <w:szCs w:val="28"/>
          <w:lang w:eastAsia="en-US"/>
        </w:rPr>
        <w:t>1______, 2_______, 3______, 4_______, 5________.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b/>
          <w:bCs/>
          <w:sz w:val="28"/>
          <w:szCs w:val="28"/>
          <w:lang w:eastAsia="en-US"/>
        </w:rPr>
      </w:pPr>
      <w:r w:rsidRPr="00222404">
        <w:rPr>
          <w:rFonts w:eastAsia="Calibri"/>
          <w:b/>
          <w:bCs/>
          <w:sz w:val="28"/>
          <w:szCs w:val="28"/>
          <w:lang w:eastAsia="en-US"/>
        </w:rPr>
        <w:t>50.  Это приспособление впервые было создано в 1930-х годах англичанином Бадингом для стрижки ковра. В дальнейшем конструкцию изменили и стали применять в качестве ____________________</w:t>
      </w: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Pr="00222404" w:rsidRDefault="00222404" w:rsidP="00222404">
      <w:pPr>
        <w:rPr>
          <w:rFonts w:eastAsia="Calibri"/>
          <w:sz w:val="28"/>
          <w:szCs w:val="28"/>
          <w:lang w:eastAsia="en-US"/>
        </w:rPr>
      </w:pPr>
    </w:p>
    <w:p w:rsidR="00222404" w:rsidRDefault="00222404" w:rsidP="004B08C6">
      <w:pPr>
        <w:pStyle w:val="a3"/>
        <w:ind w:left="-284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22404" w:rsidSect="00222404">
      <w:pgSz w:w="11906" w:h="16838"/>
      <w:pgMar w:top="851" w:right="851" w:bottom="851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5348"/>
    <w:multiLevelType w:val="hybridMultilevel"/>
    <w:tmpl w:val="8F52B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257E9"/>
    <w:multiLevelType w:val="hybridMultilevel"/>
    <w:tmpl w:val="0FA0F4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53FB5"/>
    <w:multiLevelType w:val="hybridMultilevel"/>
    <w:tmpl w:val="FEAA8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A5687"/>
    <w:multiLevelType w:val="hybridMultilevel"/>
    <w:tmpl w:val="830CD0E4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61E43"/>
    <w:multiLevelType w:val="hybridMultilevel"/>
    <w:tmpl w:val="6C1E31C4"/>
    <w:lvl w:ilvl="0" w:tplc="12048C4C">
      <w:start w:val="1"/>
      <w:numFmt w:val="russianLower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11A77774"/>
    <w:multiLevelType w:val="hybridMultilevel"/>
    <w:tmpl w:val="12A831B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56CBF"/>
    <w:multiLevelType w:val="hybridMultilevel"/>
    <w:tmpl w:val="7052682E"/>
    <w:lvl w:ilvl="0" w:tplc="215655AE">
      <w:start w:val="2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59675B"/>
    <w:multiLevelType w:val="hybridMultilevel"/>
    <w:tmpl w:val="BF9C52EA"/>
    <w:lvl w:ilvl="0" w:tplc="12048C4C">
      <w:start w:val="1"/>
      <w:numFmt w:val="russianLow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5C43637"/>
    <w:multiLevelType w:val="hybridMultilevel"/>
    <w:tmpl w:val="56021D42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17A1A"/>
    <w:multiLevelType w:val="hybridMultilevel"/>
    <w:tmpl w:val="E66E8D70"/>
    <w:lvl w:ilvl="0" w:tplc="D63E87A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7F11F6D"/>
    <w:multiLevelType w:val="hybridMultilevel"/>
    <w:tmpl w:val="AFA83160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82AFF"/>
    <w:multiLevelType w:val="hybridMultilevel"/>
    <w:tmpl w:val="700877E4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644B6"/>
    <w:multiLevelType w:val="hybridMultilevel"/>
    <w:tmpl w:val="9E12A05E"/>
    <w:lvl w:ilvl="0" w:tplc="DF00A9E0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75963"/>
    <w:multiLevelType w:val="hybridMultilevel"/>
    <w:tmpl w:val="0714DC40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30B9A"/>
    <w:multiLevelType w:val="hybridMultilevel"/>
    <w:tmpl w:val="A22CFF7E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35356"/>
    <w:multiLevelType w:val="hybridMultilevel"/>
    <w:tmpl w:val="417A3E3E"/>
    <w:lvl w:ilvl="0" w:tplc="237A58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214A5"/>
    <w:multiLevelType w:val="hybridMultilevel"/>
    <w:tmpl w:val="AFB431D0"/>
    <w:lvl w:ilvl="0" w:tplc="4880EE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F03FE"/>
    <w:multiLevelType w:val="hybridMultilevel"/>
    <w:tmpl w:val="A7DAF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1D6016"/>
    <w:multiLevelType w:val="hybridMultilevel"/>
    <w:tmpl w:val="03426C60"/>
    <w:lvl w:ilvl="0" w:tplc="BD281C1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0C6A9A"/>
    <w:multiLevelType w:val="hybridMultilevel"/>
    <w:tmpl w:val="EE5A7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A718CD"/>
    <w:multiLevelType w:val="hybridMultilevel"/>
    <w:tmpl w:val="38509C64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DD3D9B"/>
    <w:multiLevelType w:val="hybridMultilevel"/>
    <w:tmpl w:val="27903258"/>
    <w:lvl w:ilvl="0" w:tplc="D63E87A8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1570E24"/>
    <w:multiLevelType w:val="hybridMultilevel"/>
    <w:tmpl w:val="870EADB6"/>
    <w:lvl w:ilvl="0" w:tplc="AE9C0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F80271"/>
    <w:multiLevelType w:val="hybridMultilevel"/>
    <w:tmpl w:val="B982434A"/>
    <w:lvl w:ilvl="0" w:tplc="12048C4C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BD051C"/>
    <w:multiLevelType w:val="hybridMultilevel"/>
    <w:tmpl w:val="56741392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604757"/>
    <w:multiLevelType w:val="hybridMultilevel"/>
    <w:tmpl w:val="B65ED65A"/>
    <w:lvl w:ilvl="0" w:tplc="E46E05C0">
      <w:start w:val="27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F51778"/>
    <w:multiLevelType w:val="hybridMultilevel"/>
    <w:tmpl w:val="54BE55D8"/>
    <w:lvl w:ilvl="0" w:tplc="939A10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6740E4"/>
    <w:multiLevelType w:val="hybridMultilevel"/>
    <w:tmpl w:val="7A48B79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3EF32DDD"/>
    <w:multiLevelType w:val="hybridMultilevel"/>
    <w:tmpl w:val="7CB816BC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D20092"/>
    <w:multiLevelType w:val="hybridMultilevel"/>
    <w:tmpl w:val="8056E2FC"/>
    <w:lvl w:ilvl="0" w:tplc="FCCEF93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E22A4D"/>
    <w:multiLevelType w:val="hybridMultilevel"/>
    <w:tmpl w:val="1818C034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21A68"/>
    <w:multiLevelType w:val="hybridMultilevel"/>
    <w:tmpl w:val="EA0A2AA0"/>
    <w:lvl w:ilvl="0" w:tplc="FF2AAB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02715C"/>
    <w:multiLevelType w:val="hybridMultilevel"/>
    <w:tmpl w:val="2AE63188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8F7C7D"/>
    <w:multiLevelType w:val="hybridMultilevel"/>
    <w:tmpl w:val="22D25BC4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C976C3"/>
    <w:multiLevelType w:val="hybridMultilevel"/>
    <w:tmpl w:val="EBEA0C64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92628"/>
    <w:multiLevelType w:val="hybridMultilevel"/>
    <w:tmpl w:val="50342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B74A9"/>
    <w:multiLevelType w:val="hybridMultilevel"/>
    <w:tmpl w:val="76E81A4C"/>
    <w:lvl w:ilvl="0" w:tplc="BD281C1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F0361"/>
    <w:multiLevelType w:val="hybridMultilevel"/>
    <w:tmpl w:val="C0A62C06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A36112"/>
    <w:multiLevelType w:val="hybridMultilevel"/>
    <w:tmpl w:val="8634E300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A44AFB"/>
    <w:multiLevelType w:val="hybridMultilevel"/>
    <w:tmpl w:val="86AC03DE"/>
    <w:lvl w:ilvl="0" w:tplc="12048C4C">
      <w:start w:val="1"/>
      <w:numFmt w:val="russianLower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670AC8"/>
    <w:multiLevelType w:val="hybridMultilevel"/>
    <w:tmpl w:val="7890BAFC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5209B"/>
    <w:multiLevelType w:val="hybridMultilevel"/>
    <w:tmpl w:val="3832588C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082EB8"/>
    <w:multiLevelType w:val="hybridMultilevel"/>
    <w:tmpl w:val="50342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354130"/>
    <w:multiLevelType w:val="hybridMultilevel"/>
    <w:tmpl w:val="249CF83A"/>
    <w:lvl w:ilvl="0" w:tplc="12048C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2D5879"/>
    <w:multiLevelType w:val="hybridMultilevel"/>
    <w:tmpl w:val="DFA2F8C6"/>
    <w:lvl w:ilvl="0" w:tplc="DE341466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34722">
    <w:abstractNumId w:val="15"/>
  </w:num>
  <w:num w:numId="2" w16cid:durableId="1033582161">
    <w:abstractNumId w:val="30"/>
  </w:num>
  <w:num w:numId="3" w16cid:durableId="1954288481">
    <w:abstractNumId w:val="41"/>
  </w:num>
  <w:num w:numId="4" w16cid:durableId="461964623">
    <w:abstractNumId w:val="23"/>
  </w:num>
  <w:num w:numId="5" w16cid:durableId="1487629601">
    <w:abstractNumId w:val="21"/>
  </w:num>
  <w:num w:numId="6" w16cid:durableId="1568417085">
    <w:abstractNumId w:val="4"/>
  </w:num>
  <w:num w:numId="7" w16cid:durableId="1194731297">
    <w:abstractNumId w:val="11"/>
  </w:num>
  <w:num w:numId="8" w16cid:durableId="1559244221">
    <w:abstractNumId w:val="39"/>
  </w:num>
  <w:num w:numId="9" w16cid:durableId="2054386414">
    <w:abstractNumId w:val="10"/>
  </w:num>
  <w:num w:numId="10" w16cid:durableId="1984969478">
    <w:abstractNumId w:val="37"/>
  </w:num>
  <w:num w:numId="11" w16cid:durableId="280959106">
    <w:abstractNumId w:val="13"/>
  </w:num>
  <w:num w:numId="12" w16cid:durableId="1824665541">
    <w:abstractNumId w:val="34"/>
  </w:num>
  <w:num w:numId="13" w16cid:durableId="1677533422">
    <w:abstractNumId w:val="9"/>
  </w:num>
  <w:num w:numId="14" w16cid:durableId="1992364284">
    <w:abstractNumId w:val="18"/>
  </w:num>
  <w:num w:numId="15" w16cid:durableId="1005742011">
    <w:abstractNumId w:val="36"/>
  </w:num>
  <w:num w:numId="16" w16cid:durableId="1312759548">
    <w:abstractNumId w:val="20"/>
  </w:num>
  <w:num w:numId="17" w16cid:durableId="1509754589">
    <w:abstractNumId w:val="24"/>
  </w:num>
  <w:num w:numId="18" w16cid:durableId="2082633830">
    <w:abstractNumId w:val="3"/>
  </w:num>
  <w:num w:numId="19" w16cid:durableId="642196373">
    <w:abstractNumId w:val="38"/>
  </w:num>
  <w:num w:numId="20" w16cid:durableId="1119759643">
    <w:abstractNumId w:val="43"/>
  </w:num>
  <w:num w:numId="21" w16cid:durableId="553589387">
    <w:abstractNumId w:val="33"/>
  </w:num>
  <w:num w:numId="22" w16cid:durableId="152840978">
    <w:abstractNumId w:val="28"/>
  </w:num>
  <w:num w:numId="23" w16cid:durableId="471875449">
    <w:abstractNumId w:val="40"/>
  </w:num>
  <w:num w:numId="24" w16cid:durableId="1396317463">
    <w:abstractNumId w:val="32"/>
  </w:num>
  <w:num w:numId="25" w16cid:durableId="761413596">
    <w:abstractNumId w:val="7"/>
  </w:num>
  <w:num w:numId="26" w16cid:durableId="420179439">
    <w:abstractNumId w:val="14"/>
  </w:num>
  <w:num w:numId="27" w16cid:durableId="839348982">
    <w:abstractNumId w:val="42"/>
  </w:num>
  <w:num w:numId="28" w16cid:durableId="602033048">
    <w:abstractNumId w:val="8"/>
  </w:num>
  <w:num w:numId="29" w16cid:durableId="1554535342">
    <w:abstractNumId w:val="35"/>
  </w:num>
  <w:num w:numId="30" w16cid:durableId="254360043">
    <w:abstractNumId w:val="29"/>
  </w:num>
  <w:num w:numId="31" w16cid:durableId="1408722039">
    <w:abstractNumId w:val="26"/>
  </w:num>
  <w:num w:numId="32" w16cid:durableId="1870214517">
    <w:abstractNumId w:val="17"/>
  </w:num>
  <w:num w:numId="33" w16cid:durableId="379863989">
    <w:abstractNumId w:val="31"/>
  </w:num>
  <w:num w:numId="34" w16cid:durableId="1263880830">
    <w:abstractNumId w:val="0"/>
  </w:num>
  <w:num w:numId="35" w16cid:durableId="2031641585">
    <w:abstractNumId w:val="2"/>
  </w:num>
  <w:num w:numId="36" w16cid:durableId="1768428687">
    <w:abstractNumId w:val="16"/>
  </w:num>
  <w:num w:numId="37" w16cid:durableId="1943099583">
    <w:abstractNumId w:val="5"/>
  </w:num>
  <w:num w:numId="38" w16cid:durableId="1485271984">
    <w:abstractNumId w:val="19"/>
  </w:num>
  <w:num w:numId="39" w16cid:durableId="80102587">
    <w:abstractNumId w:val="44"/>
  </w:num>
  <w:num w:numId="40" w16cid:durableId="1800613434">
    <w:abstractNumId w:val="27"/>
  </w:num>
  <w:num w:numId="41" w16cid:durableId="371344846">
    <w:abstractNumId w:val="1"/>
  </w:num>
  <w:num w:numId="42" w16cid:durableId="1106267260">
    <w:abstractNumId w:val="25"/>
  </w:num>
  <w:num w:numId="43" w16cid:durableId="1900900806">
    <w:abstractNumId w:val="12"/>
  </w:num>
  <w:num w:numId="44" w16cid:durableId="59638381">
    <w:abstractNumId w:val="6"/>
  </w:num>
  <w:num w:numId="45" w16cid:durableId="1243679273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397"/>
    <w:rsid w:val="00086F80"/>
    <w:rsid w:val="00145544"/>
    <w:rsid w:val="001906E2"/>
    <w:rsid w:val="001E2397"/>
    <w:rsid w:val="001E4DF7"/>
    <w:rsid w:val="00222404"/>
    <w:rsid w:val="002C7431"/>
    <w:rsid w:val="003D2744"/>
    <w:rsid w:val="003F76B8"/>
    <w:rsid w:val="004B08C6"/>
    <w:rsid w:val="005040F2"/>
    <w:rsid w:val="00707351"/>
    <w:rsid w:val="007119A4"/>
    <w:rsid w:val="007504DF"/>
    <w:rsid w:val="00787C18"/>
    <w:rsid w:val="00791D40"/>
    <w:rsid w:val="007947BD"/>
    <w:rsid w:val="00822412"/>
    <w:rsid w:val="00827224"/>
    <w:rsid w:val="00827F65"/>
    <w:rsid w:val="00873507"/>
    <w:rsid w:val="00987807"/>
    <w:rsid w:val="009878ED"/>
    <w:rsid w:val="00A94FD0"/>
    <w:rsid w:val="00BA56AE"/>
    <w:rsid w:val="00BE5D4F"/>
    <w:rsid w:val="00C122B2"/>
    <w:rsid w:val="00CD26B2"/>
    <w:rsid w:val="00E66B7C"/>
    <w:rsid w:val="00F735B5"/>
    <w:rsid w:val="00F865E3"/>
    <w:rsid w:val="00FF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D78D6"/>
  <w15:docId w15:val="{9B95C10C-1377-48B6-9263-DDB71F36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3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239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E2397"/>
    <w:pPr>
      <w:ind w:left="720"/>
      <w:contextualSpacing/>
    </w:pPr>
  </w:style>
  <w:style w:type="table" w:styleId="a5">
    <w:name w:val="Table Grid"/>
    <w:basedOn w:val="a1"/>
    <w:uiPriority w:val="39"/>
    <w:rsid w:val="001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0">
    <w:name w:val="newncpi0"/>
    <w:basedOn w:val="a"/>
    <w:uiPriority w:val="99"/>
    <w:rsid w:val="001E2397"/>
    <w:pPr>
      <w:jc w:val="both"/>
    </w:pPr>
    <w:rPr>
      <w:sz w:val="24"/>
      <w:szCs w:val="24"/>
    </w:rPr>
  </w:style>
  <w:style w:type="character" w:styleId="a6">
    <w:name w:val="Strong"/>
    <w:basedOn w:val="a0"/>
    <w:uiPriority w:val="22"/>
    <w:qFormat/>
    <w:rsid w:val="001E239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E23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39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39"/>
    <w:rsid w:val="007947B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5"/>
    <w:uiPriority w:val="59"/>
    <w:rsid w:val="005040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822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belskaya.dribin@tut.b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eMachines</cp:lastModifiedBy>
  <cp:revision>3</cp:revision>
  <dcterms:created xsi:type="dcterms:W3CDTF">2022-11-21T05:57:00Z</dcterms:created>
  <dcterms:modified xsi:type="dcterms:W3CDTF">2022-11-21T06:04:00Z</dcterms:modified>
</cp:coreProperties>
</file>