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605" w:rsidRPr="00523CEE" w:rsidRDefault="005D4605" w:rsidP="00523CEE">
      <w:pPr>
        <w:shd w:val="clear" w:color="auto" w:fill="F8F8F8"/>
        <w:spacing w:line="511" w:lineRule="atLeast"/>
        <w:jc w:val="both"/>
        <w:divId w:val="161239343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23CEE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Список мест, не рекомендуемых для нахождения несовершеннолетних без сопровождения взрослых на территории Гомельского района</w:t>
      </w:r>
    </w:p>
    <w:p w:rsidR="005D4605" w:rsidRPr="00523CEE" w:rsidRDefault="005D4605" w:rsidP="00523CEE">
      <w:pPr>
        <w:pStyle w:val="a3"/>
        <w:shd w:val="clear" w:color="auto" w:fill="F8F8F8"/>
        <w:spacing w:before="0" w:beforeAutospacing="0" w:after="150" w:afterAutospacing="0" w:line="406" w:lineRule="atLeast"/>
        <w:jc w:val="both"/>
        <w:divId w:val="1008561505"/>
        <w:rPr>
          <w:rFonts w:ascii="Arial" w:hAnsi="Arial" w:cs="Arial"/>
          <w:color w:val="404040"/>
          <w:sz w:val="28"/>
          <w:szCs w:val="28"/>
        </w:rPr>
      </w:pPr>
      <w:r w:rsidRPr="00523CEE">
        <w:rPr>
          <w:rFonts w:ascii="Arial" w:hAnsi="Arial" w:cs="Arial"/>
          <w:color w:val="404040"/>
          <w:sz w:val="28"/>
          <w:szCs w:val="28"/>
        </w:rPr>
        <w:t>В целях недопущения гибели и травматизма несовершеннолетних, информирования общественности о местах, которые представляют опасность для детей, сформирован список мест, представляющих потенциальную опасность для несовершеннолетних.</w:t>
      </w:r>
    </w:p>
    <w:tbl>
      <w:tblPr>
        <w:tblW w:w="10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6574"/>
        <w:gridCol w:w="2971"/>
      </w:tblGrid>
      <w:tr w:rsidR="005D4605" w:rsidRPr="00523CEE">
        <w:trPr>
          <w:divId w:val="100856150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Style w:val="a4"/>
                <w:rFonts w:ascii="Arial" w:eastAsia="Times New Roman" w:hAnsi="Arial" w:cs="Arial"/>
                <w:sz w:val="28"/>
                <w:szCs w:val="28"/>
              </w:rPr>
              <w:t xml:space="preserve">№ </w:t>
            </w:r>
            <w:proofErr w:type="spellStart"/>
            <w:r w:rsidRPr="00523CEE">
              <w:rPr>
                <w:rStyle w:val="a4"/>
                <w:rFonts w:ascii="Arial" w:eastAsia="Times New Roman" w:hAnsi="Arial" w:cs="Arial"/>
                <w:sz w:val="28"/>
                <w:szCs w:val="28"/>
              </w:rPr>
              <w:t>п.п</w:t>
            </w:r>
            <w:proofErr w:type="spellEnd"/>
            <w:r w:rsidRPr="00523CEE">
              <w:rPr>
                <w:rStyle w:val="a4"/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Style w:val="a4"/>
                <w:rFonts w:ascii="Arial" w:eastAsia="Times New Roman" w:hAnsi="Arial" w:cs="Arial"/>
                <w:sz w:val="28"/>
                <w:szCs w:val="28"/>
              </w:rPr>
              <w:t xml:space="preserve">Место, не рекомендуемое </w:t>
            </w:r>
            <w:proofErr w:type="spellStart"/>
            <w:r w:rsidRPr="00523CEE">
              <w:rPr>
                <w:rStyle w:val="a4"/>
                <w:rFonts w:ascii="Arial" w:eastAsia="Times New Roman" w:hAnsi="Arial" w:cs="Arial"/>
                <w:sz w:val="28"/>
                <w:szCs w:val="28"/>
              </w:rPr>
              <w:t>длянахождения</w:t>
            </w:r>
            <w:proofErr w:type="spellEnd"/>
            <w:r w:rsidRPr="00523CEE">
              <w:rPr>
                <w:rStyle w:val="a4"/>
                <w:rFonts w:ascii="Arial" w:eastAsia="Times New Roman" w:hAnsi="Arial" w:cs="Arial"/>
                <w:sz w:val="28"/>
                <w:szCs w:val="28"/>
              </w:rPr>
              <w:t xml:space="preserve"> несовершеннолетних без сопровождения </w:t>
            </w:r>
            <w:proofErr w:type="spellStart"/>
            <w:r w:rsidRPr="00523CEE">
              <w:rPr>
                <w:rStyle w:val="a4"/>
                <w:rFonts w:ascii="Arial" w:eastAsia="Times New Roman" w:hAnsi="Arial" w:cs="Arial"/>
                <w:sz w:val="28"/>
                <w:szCs w:val="28"/>
              </w:rPr>
              <w:t>взрослых,представляющего</w:t>
            </w:r>
            <w:proofErr w:type="spellEnd"/>
            <w:r w:rsidRPr="00523CEE">
              <w:rPr>
                <w:rStyle w:val="a4"/>
                <w:rFonts w:ascii="Arial" w:eastAsia="Times New Roman" w:hAnsi="Arial" w:cs="Arial"/>
                <w:sz w:val="28"/>
                <w:szCs w:val="28"/>
              </w:rPr>
              <w:t xml:space="preserve"> потенциальную опасность для несовершеннолетних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Style w:val="a4"/>
                <w:rFonts w:ascii="Arial" w:eastAsia="Times New Roman" w:hAnsi="Arial" w:cs="Arial"/>
                <w:sz w:val="28"/>
                <w:szCs w:val="28"/>
              </w:rPr>
              <w:t>Наименование сельсовета</w:t>
            </w:r>
          </w:p>
        </w:tc>
      </w:tr>
      <w:tr w:rsidR="005D4605" w:rsidRPr="00523CEE">
        <w:trPr>
          <w:divId w:val="100856150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4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Искусственный водоем, расположенный между улицей Садовой в д.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Роги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 (50м) и д. Южной (70м) на землях УСП «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СлавМол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»</w:t>
            </w:r>
          </w:p>
        </w:tc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Азделинский</w:t>
            </w:r>
          </w:p>
        </w:tc>
      </w:tr>
      <w:tr w:rsidR="005D4605" w:rsidRPr="00523CEE">
        <w:trPr>
          <w:divId w:val="100856150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4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Два искусственных водоема, расположенные в 100 м от домовладения № 100 по улице Центральной в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агрогородке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Азделино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 на землях УСП «Слав Мол»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605" w:rsidRPr="00523CEE" w:rsidRDefault="005D4605">
            <w:pPr>
              <w:spacing w:after="36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D4605" w:rsidRPr="00523CEE">
        <w:trPr>
          <w:divId w:val="100856150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4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Искусственный водоем, расположенный на землях общего пользования в поселке Зеленый Сад между домовладениями № 40, 42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605" w:rsidRPr="00523CEE" w:rsidRDefault="005D4605">
            <w:pPr>
              <w:spacing w:after="36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D4605" w:rsidRPr="00523CEE">
        <w:trPr>
          <w:divId w:val="100856150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4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Искусственный водоем, расположенный в 50 м от магазина № 24 Гомельского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райпо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 в п. Зеленый Гай на землях УСП «Слав Мол»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605" w:rsidRPr="00523CEE" w:rsidRDefault="005D4605">
            <w:pPr>
              <w:spacing w:after="36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D4605" w:rsidRPr="00523CEE">
        <w:trPr>
          <w:divId w:val="100856150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4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Искусственный водоем, расположенный на землях общего пользования по улице Центральной в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агрогородке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Азделино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605" w:rsidRPr="00523CEE" w:rsidRDefault="005D4605">
            <w:pPr>
              <w:spacing w:after="36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D4605" w:rsidRPr="00523CEE">
        <w:trPr>
          <w:divId w:val="100856150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4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Водонапорные башни: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агрогородок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Азделино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 за ул. Новой,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агрогородок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Азделино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, напротив МТФ «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Азделино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 xml:space="preserve">», д. </w:t>
            </w:r>
            <w:proofErr w:type="spellStart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Роги</w:t>
            </w:r>
            <w:proofErr w:type="spellEnd"/>
            <w:r w:rsidRPr="00523CEE">
              <w:rPr>
                <w:rFonts w:ascii="Arial" w:eastAsia="Times New Roman" w:hAnsi="Arial" w:cs="Arial"/>
                <w:sz w:val="28"/>
                <w:szCs w:val="28"/>
              </w:rPr>
              <w:t>, за д.3 по ул. Школьной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605" w:rsidRPr="00523CEE" w:rsidRDefault="005D4605">
            <w:pPr>
              <w:spacing w:after="36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D4605" w:rsidRPr="00523CEE">
        <w:trPr>
          <w:divId w:val="100856150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4605" w:rsidRPr="00523CEE" w:rsidRDefault="005D4605">
            <w:pPr>
              <w:spacing w:after="360" w:line="31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523CEE">
              <w:rPr>
                <w:rFonts w:ascii="Arial" w:eastAsia="Times New Roman" w:hAnsi="Arial" w:cs="Arial"/>
                <w:sz w:val="28"/>
                <w:szCs w:val="28"/>
              </w:rPr>
              <w:t>Неэксплуатируемые:</w:t>
            </w:r>
          </w:p>
          <w:p w:rsidR="005D4605" w:rsidRPr="00523CEE" w:rsidRDefault="005D4605">
            <w:pPr>
              <w:pStyle w:val="a3"/>
              <w:spacing w:before="0" w:beforeAutospacing="0" w:after="150" w:afterAutospacing="0" w:line="390" w:lineRule="atLeast"/>
              <w:rPr>
                <w:rFonts w:ascii="Arial" w:hAnsi="Arial" w:cs="Arial"/>
                <w:sz w:val="28"/>
                <w:szCs w:val="28"/>
              </w:rPr>
            </w:pPr>
            <w:r w:rsidRPr="00523CEE">
              <w:rPr>
                <w:rFonts w:ascii="Arial" w:hAnsi="Arial" w:cs="Arial"/>
                <w:sz w:val="28"/>
                <w:szCs w:val="28"/>
              </w:rPr>
              <w:t xml:space="preserve">здание бывшего детского сада: </w:t>
            </w:r>
            <w:proofErr w:type="spellStart"/>
            <w:r w:rsidRPr="00523CEE">
              <w:rPr>
                <w:rFonts w:ascii="Arial" w:hAnsi="Arial" w:cs="Arial"/>
                <w:sz w:val="28"/>
                <w:szCs w:val="28"/>
              </w:rPr>
              <w:t>д.Роги</w:t>
            </w:r>
            <w:proofErr w:type="spellEnd"/>
            <w:r w:rsidRPr="00523CEE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523CEE">
              <w:rPr>
                <w:rFonts w:ascii="Arial" w:hAnsi="Arial" w:cs="Arial"/>
                <w:sz w:val="28"/>
                <w:szCs w:val="28"/>
              </w:rPr>
              <w:t>ул.Школьная</w:t>
            </w:r>
            <w:proofErr w:type="spellEnd"/>
            <w:r w:rsidRPr="00523CEE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D4605" w:rsidRPr="00523CEE" w:rsidRDefault="005D4605">
            <w:pPr>
              <w:pStyle w:val="a3"/>
              <w:spacing w:before="0" w:beforeAutospacing="0" w:after="150" w:afterAutospacing="0" w:line="390" w:lineRule="atLeast"/>
              <w:rPr>
                <w:rFonts w:ascii="Arial" w:hAnsi="Arial" w:cs="Arial"/>
                <w:sz w:val="28"/>
                <w:szCs w:val="28"/>
              </w:rPr>
            </w:pPr>
            <w:r w:rsidRPr="00523CEE">
              <w:rPr>
                <w:rFonts w:ascii="Arial" w:hAnsi="Arial" w:cs="Arial"/>
                <w:sz w:val="28"/>
                <w:szCs w:val="28"/>
              </w:rPr>
              <w:t xml:space="preserve">жилые дома: п. Зеленый Сад, д.37, </w:t>
            </w:r>
            <w:proofErr w:type="spellStart"/>
            <w:r w:rsidRPr="00523CEE">
              <w:rPr>
                <w:rFonts w:ascii="Arial" w:hAnsi="Arial" w:cs="Arial"/>
                <w:sz w:val="28"/>
                <w:szCs w:val="28"/>
              </w:rPr>
              <w:t>д.Роги</w:t>
            </w:r>
            <w:proofErr w:type="spellEnd"/>
            <w:r w:rsidRPr="00523CEE">
              <w:rPr>
                <w:rFonts w:ascii="Arial" w:hAnsi="Arial" w:cs="Arial"/>
                <w:sz w:val="28"/>
                <w:szCs w:val="28"/>
              </w:rPr>
              <w:t xml:space="preserve">, ул. Садовая, д. 5, д.15, </w:t>
            </w:r>
            <w:proofErr w:type="spellStart"/>
            <w:r w:rsidRPr="00523CEE">
              <w:rPr>
                <w:rFonts w:ascii="Arial" w:hAnsi="Arial" w:cs="Arial"/>
                <w:sz w:val="28"/>
                <w:szCs w:val="28"/>
              </w:rPr>
              <w:t>агрогородок</w:t>
            </w:r>
            <w:proofErr w:type="spellEnd"/>
            <w:r w:rsidRPr="00523CE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23CEE">
              <w:rPr>
                <w:rFonts w:ascii="Arial" w:hAnsi="Arial" w:cs="Arial"/>
                <w:sz w:val="28"/>
                <w:szCs w:val="28"/>
              </w:rPr>
              <w:t>Азделино</w:t>
            </w:r>
            <w:proofErr w:type="spellEnd"/>
            <w:r w:rsidRPr="00523CEE">
              <w:rPr>
                <w:rFonts w:ascii="Arial" w:hAnsi="Arial" w:cs="Arial"/>
                <w:sz w:val="28"/>
                <w:szCs w:val="28"/>
              </w:rPr>
              <w:t>, ул. Новая, д.26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605" w:rsidRPr="00523CEE" w:rsidRDefault="005D4605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5D4605" w:rsidRPr="00523CEE" w:rsidRDefault="005D4605">
      <w:pPr>
        <w:rPr>
          <w:rFonts w:ascii="Arial" w:hAnsi="Arial" w:cs="Arial"/>
          <w:sz w:val="28"/>
          <w:szCs w:val="28"/>
        </w:rPr>
      </w:pPr>
    </w:p>
    <w:sectPr w:rsidR="005D4605" w:rsidRPr="0052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05"/>
    <w:rsid w:val="00377E53"/>
    <w:rsid w:val="00523CEE"/>
    <w:rsid w:val="005D4605"/>
    <w:rsid w:val="0076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A9E192-DBF2-CA4E-BD8F-10CE8B8A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6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4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5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430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375255350276</dc:creator>
  <cp:keywords/>
  <dc:description/>
  <cp:lastModifiedBy>375255350276</cp:lastModifiedBy>
  <cp:revision>2</cp:revision>
  <dcterms:created xsi:type="dcterms:W3CDTF">2020-06-09T13:30:00Z</dcterms:created>
  <dcterms:modified xsi:type="dcterms:W3CDTF">2020-06-09T13:30:00Z</dcterms:modified>
</cp:coreProperties>
</file>