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лентяй!»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практически  не возможно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E91F1E">
        <w:rPr>
          <w:rFonts w:ascii="Times New Roman" w:hAnsi="Times New Roman" w:cs="Times New Roman"/>
          <w:b/>
          <w:bCs/>
          <w:sz w:val="32"/>
          <w:szCs w:val="32"/>
        </w:rPr>
        <w:t>Телефоны доверия: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B876BD" w:rsidRDefault="00B876BD" w:rsidP="00CF60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76BD">
        <w:rPr>
          <w:rFonts w:ascii="Times New Roman" w:hAnsi="Times New Roman" w:cs="Times New Roman"/>
          <w:b/>
          <w:sz w:val="36"/>
          <w:szCs w:val="36"/>
          <w:u w:val="single"/>
        </w:rPr>
        <w:t>937-905</w:t>
      </w: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Социально-педагогический центр</w:t>
      </w: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76BD" w:rsidRP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Деревня Берёзки, улица Тепличная , д. 11</w:t>
      </w:r>
    </w:p>
    <w:bookmarkEnd w:id="0"/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B876BD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1500" cy="2030730"/>
            <wp:effectExtent l="19050" t="19050" r="1270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0307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Р. Алеев</w:t>
      </w:r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Инна</cp:lastModifiedBy>
  <cp:revision>2</cp:revision>
  <cp:lastPrinted>2014-09-09T05:52:00Z</cp:lastPrinted>
  <dcterms:created xsi:type="dcterms:W3CDTF">2017-01-07T15:27:00Z</dcterms:created>
  <dcterms:modified xsi:type="dcterms:W3CDTF">2017-01-07T15:27:00Z</dcterms:modified>
</cp:coreProperties>
</file>