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858" w:rsidRPr="00451858" w:rsidRDefault="00451858" w:rsidP="00451858">
      <w:pPr>
        <w:shd w:val="clear" w:color="auto" w:fill="FFFFFF"/>
        <w:spacing w:after="150" w:line="240" w:lineRule="auto"/>
        <w:jc w:val="center"/>
        <w:outlineLvl w:val="1"/>
        <w:rPr>
          <w:rFonts w:ascii="Arial" w:eastAsia="Times New Roman" w:hAnsi="Arial" w:cs="Arial"/>
          <w:b/>
          <w:bCs/>
          <w:color w:val="111111"/>
          <w:sz w:val="26"/>
          <w:szCs w:val="26"/>
          <w:lang w:eastAsia="ru-RU"/>
        </w:rPr>
      </w:pPr>
      <w:r w:rsidRPr="00451858">
        <w:rPr>
          <w:rFonts w:ascii="Arial" w:eastAsia="Times New Roman" w:hAnsi="Arial" w:cs="Arial"/>
          <w:b/>
          <w:bCs/>
          <w:color w:val="111111"/>
          <w:sz w:val="26"/>
          <w:szCs w:val="26"/>
          <w:lang w:eastAsia="ru-RU"/>
        </w:rPr>
        <w:t> </w:t>
      </w:r>
      <w:r w:rsidRPr="00451858">
        <w:rPr>
          <w:rFonts w:ascii="Arial" w:eastAsia="Times New Roman" w:hAnsi="Arial" w:cs="Arial"/>
          <w:b/>
          <w:bCs/>
          <w:color w:val="000099"/>
          <w:sz w:val="27"/>
          <w:szCs w:val="27"/>
          <w:lang w:eastAsia="ru-RU"/>
        </w:rPr>
        <w:t>Здравствуйте, уважаемые родители!</w:t>
      </w:r>
    </w:p>
    <w:p w:rsidR="00451858" w:rsidRPr="00451858" w:rsidRDefault="00451858" w:rsidP="00451858">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451858">
        <w:rPr>
          <w:rFonts w:ascii="Arial" w:eastAsia="Times New Roman" w:hAnsi="Arial" w:cs="Arial"/>
          <w:b/>
          <w:bCs/>
          <w:color w:val="000099"/>
          <w:sz w:val="27"/>
          <w:szCs w:val="27"/>
          <w:lang w:eastAsia="ru-RU"/>
        </w:rPr>
        <w:t>Сегодня мы хотим предложить Вам принять участие в дистанционном</w:t>
      </w:r>
    </w:p>
    <w:p w:rsidR="00451858" w:rsidRPr="00451858" w:rsidRDefault="00451858" w:rsidP="00451858">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451858">
        <w:rPr>
          <w:rFonts w:ascii="Arial" w:eastAsia="Times New Roman" w:hAnsi="Arial" w:cs="Arial"/>
          <w:b/>
          <w:bCs/>
          <w:color w:val="000099"/>
          <w:sz w:val="27"/>
          <w:szCs w:val="27"/>
          <w:lang w:eastAsia="ru-RU"/>
        </w:rPr>
        <w:t>родительском собрании.</w:t>
      </w:r>
    </w:p>
    <w:p w:rsidR="00451858" w:rsidRPr="00451858" w:rsidRDefault="00451858" w:rsidP="00451858">
      <w:pPr>
        <w:shd w:val="clear" w:color="auto" w:fill="FFFFFF"/>
        <w:spacing w:before="150" w:after="180" w:line="240" w:lineRule="auto"/>
        <w:jc w:val="center"/>
        <w:rPr>
          <w:rFonts w:ascii="Tahoma" w:eastAsia="Times New Roman" w:hAnsi="Tahoma" w:cs="Tahoma"/>
          <w:color w:val="111111"/>
          <w:sz w:val="18"/>
          <w:szCs w:val="18"/>
          <w:lang w:eastAsia="ru-RU"/>
        </w:rPr>
      </w:pPr>
      <w:r w:rsidRPr="00451858">
        <w:rPr>
          <w:rFonts w:ascii="Times New Roman" w:eastAsia="Times New Roman" w:hAnsi="Times New Roman" w:cs="Times New Roman"/>
          <w:b/>
          <w:bCs/>
          <w:color w:val="000099"/>
          <w:sz w:val="27"/>
          <w:szCs w:val="27"/>
          <w:lang w:eastAsia="ru-RU"/>
        </w:rPr>
        <w:t>МАРШРУТНЫЙ ЛИСТ</w:t>
      </w:r>
    </w:p>
    <w:p w:rsidR="00451858" w:rsidRDefault="00451858" w:rsidP="00451858">
      <w:pPr>
        <w:shd w:val="clear" w:color="auto" w:fill="FFFFFF"/>
        <w:spacing w:before="150" w:after="180" w:line="240" w:lineRule="auto"/>
        <w:jc w:val="center"/>
        <w:rPr>
          <w:rFonts w:ascii="Times New Roman" w:eastAsia="Times New Roman" w:hAnsi="Times New Roman" w:cs="Times New Roman"/>
          <w:b/>
          <w:bCs/>
          <w:color w:val="000099"/>
          <w:sz w:val="27"/>
          <w:szCs w:val="27"/>
          <w:lang w:eastAsia="ru-RU"/>
        </w:rPr>
      </w:pPr>
      <w:r w:rsidRPr="00451858">
        <w:rPr>
          <w:rFonts w:ascii="Times New Roman" w:eastAsia="Times New Roman" w:hAnsi="Times New Roman" w:cs="Times New Roman"/>
          <w:b/>
          <w:bCs/>
          <w:color w:val="000099"/>
          <w:sz w:val="27"/>
          <w:szCs w:val="27"/>
          <w:lang w:eastAsia="ru-RU"/>
        </w:rPr>
        <w:t>ТЕМА: «</w:t>
      </w:r>
      <w:r>
        <w:rPr>
          <w:rFonts w:ascii="Times New Roman" w:eastAsia="Times New Roman" w:hAnsi="Times New Roman" w:cs="Times New Roman"/>
          <w:b/>
          <w:bCs/>
          <w:color w:val="000099"/>
          <w:sz w:val="27"/>
          <w:szCs w:val="27"/>
          <w:lang w:eastAsia="ru-RU"/>
        </w:rPr>
        <w:t>Правила безопасного использования интернет-ресурсов</w:t>
      </w:r>
      <w:r w:rsidRPr="00451858">
        <w:rPr>
          <w:rFonts w:ascii="Times New Roman" w:eastAsia="Times New Roman" w:hAnsi="Times New Roman" w:cs="Times New Roman"/>
          <w:b/>
          <w:bCs/>
          <w:color w:val="000099"/>
          <w:sz w:val="27"/>
          <w:szCs w:val="27"/>
          <w:lang w:eastAsia="ru-RU"/>
        </w:rPr>
        <w:t>»</w:t>
      </w:r>
    </w:p>
    <w:p w:rsidR="003639FD" w:rsidRDefault="003639FD" w:rsidP="00451858">
      <w:pPr>
        <w:shd w:val="clear" w:color="auto" w:fill="FFFFFF"/>
        <w:spacing w:before="150" w:after="180" w:line="240" w:lineRule="auto"/>
        <w:jc w:val="center"/>
        <w:rPr>
          <w:rFonts w:ascii="Times New Roman" w:eastAsia="Times New Roman" w:hAnsi="Times New Roman" w:cs="Times New Roman"/>
          <w:b/>
          <w:bCs/>
          <w:color w:val="000099"/>
          <w:sz w:val="27"/>
          <w:szCs w:val="27"/>
          <w:lang w:eastAsia="ru-RU"/>
        </w:rPr>
      </w:pPr>
      <w:r>
        <w:rPr>
          <w:noProof/>
        </w:rPr>
        <w:drawing>
          <wp:inline distT="0" distB="0" distL="0" distR="0">
            <wp:extent cx="4876800" cy="3657600"/>
            <wp:effectExtent l="152400" t="152400" r="361950" b="361950"/>
            <wp:docPr id="3" name="Рисунок 3" descr="Угрозы в сети Интернет - Авис - социально-реабилитационный центр для детей  подростков находящиеся в трудной жизненной ситу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розы в сети Интернет - Авис - социально-реабилитационный центр для детей  подростков находящиеся в трудной жизненной ситуаци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3639FD" w:rsidRDefault="003639FD"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p>
    <w:p w:rsidR="00451858" w:rsidRDefault="00451858" w:rsidP="00451858">
      <w:pPr>
        <w:shd w:val="clear" w:color="auto" w:fill="FFFFFF"/>
        <w:spacing w:before="150" w:after="180" w:line="240" w:lineRule="auto"/>
        <w:jc w:val="both"/>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ШАГ 1.</w:t>
      </w:r>
    </w:p>
    <w:p w:rsid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r w:rsidRPr="00451858">
        <w:rPr>
          <w:rFonts w:ascii="Times New Roman" w:eastAsia="Times New Roman" w:hAnsi="Times New Roman" w:cs="Times New Roman"/>
          <w:b/>
          <w:bCs/>
          <w:sz w:val="27"/>
          <w:szCs w:val="27"/>
          <w:u w:val="single"/>
          <w:lang w:eastAsia="ru-RU"/>
        </w:rPr>
        <w:t>Как вовремя узнать степень зависимости ребенка</w:t>
      </w:r>
      <w:r w:rsidRPr="00451858">
        <w:rPr>
          <w:rFonts w:ascii="Times New Roman" w:eastAsia="Times New Roman" w:hAnsi="Times New Roman" w:cs="Times New Roman"/>
          <w:b/>
          <w:bCs/>
          <w:sz w:val="27"/>
          <w:szCs w:val="27"/>
          <w:u w:val="single"/>
          <w:lang w:eastAsia="ru-RU"/>
        </w:rPr>
        <w:t xml:space="preserve"> </w:t>
      </w:r>
      <w:r w:rsidRPr="00451858">
        <w:rPr>
          <w:rFonts w:ascii="Times New Roman" w:eastAsia="Times New Roman" w:hAnsi="Times New Roman" w:cs="Times New Roman"/>
          <w:b/>
          <w:bCs/>
          <w:sz w:val="27"/>
          <w:szCs w:val="27"/>
          <w:u w:val="single"/>
          <w:lang w:eastAsia="ru-RU"/>
        </w:rPr>
        <w:t>от компьютера и Интернета</w:t>
      </w:r>
      <w:r w:rsidRPr="00451858">
        <w:rPr>
          <w:rFonts w:ascii="Times New Roman" w:eastAsia="Times New Roman" w:hAnsi="Times New Roman" w:cs="Times New Roman"/>
          <w:sz w:val="27"/>
          <w:szCs w:val="27"/>
          <w:lang w:eastAsia="ru-RU"/>
        </w:rPr>
        <w:t>?</w:t>
      </w:r>
    </w:p>
    <w:p w:rsidR="00451858" w:rsidRPr="00451858" w:rsidRDefault="00451858" w:rsidP="00451858">
      <w:pPr>
        <w:shd w:val="clear" w:color="auto" w:fill="FFFFFF"/>
        <w:spacing w:before="150" w:after="180" w:line="240" w:lineRule="auto"/>
        <w:jc w:val="center"/>
        <w:rPr>
          <w:rFonts w:ascii="Times New Roman" w:eastAsia="Times New Roman" w:hAnsi="Times New Roman" w:cs="Times New Roman"/>
          <w:sz w:val="27"/>
          <w:szCs w:val="27"/>
          <w:lang w:eastAsia="ru-RU"/>
        </w:rPr>
      </w:pPr>
      <w:r>
        <w:rPr>
          <w:noProof/>
        </w:rPr>
        <w:drawing>
          <wp:inline distT="0" distB="0" distL="0" distR="0">
            <wp:extent cx="4290060" cy="3954780"/>
            <wp:effectExtent l="152400" t="152400" r="358140" b="369570"/>
            <wp:docPr id="1" name="Рисунок 1" descr="Что делать, если ваш ребенок сидит целый день за компью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делать, если ваш ребенок сидит целый день за компьютеро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3954780"/>
                    </a:xfrm>
                    <a:prstGeom prst="rect">
                      <a:avLst/>
                    </a:prstGeom>
                    <a:ln>
                      <a:noFill/>
                    </a:ln>
                    <a:effectLst>
                      <a:outerShdw blurRad="292100" dist="139700" dir="2700000" algn="tl" rotWithShape="0">
                        <a:srgbClr val="333333">
                          <a:alpha val="65000"/>
                        </a:srgbClr>
                      </a:outerShdw>
                    </a:effectLst>
                  </pic:spPr>
                </pic:pic>
              </a:graphicData>
            </a:graphic>
          </wp:inline>
        </w:drawing>
      </w: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r w:rsidRPr="00451858">
        <w:rPr>
          <w:rFonts w:ascii="Times New Roman" w:eastAsia="Times New Roman" w:hAnsi="Times New Roman" w:cs="Times New Roman"/>
          <w:sz w:val="27"/>
          <w:szCs w:val="27"/>
          <w:lang w:eastAsia="ru-RU"/>
        </w:rPr>
        <w:t>Уважаемые родители, вы можете получить информацию на основе простейшего теста: к ребенку, увлеченному компьютерной игрой, сайтом, компьютером, мобильным устройством, планшетом надо обратиться с просьбой о помощи.</w:t>
      </w: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r w:rsidRPr="00451858">
        <w:rPr>
          <w:rFonts w:ascii="Times New Roman" w:eastAsia="Times New Roman" w:hAnsi="Times New Roman" w:cs="Times New Roman"/>
          <w:sz w:val="27"/>
          <w:szCs w:val="27"/>
          <w:highlight w:val="yellow"/>
          <w:u w:val="single"/>
          <w:lang w:eastAsia="ru-RU"/>
        </w:rPr>
        <w:t>1-й этап</w:t>
      </w:r>
      <w:r w:rsidRPr="00451858">
        <w:rPr>
          <w:rFonts w:ascii="Times New Roman" w:eastAsia="Times New Roman" w:hAnsi="Times New Roman" w:cs="Times New Roman"/>
          <w:sz w:val="27"/>
          <w:szCs w:val="27"/>
          <w:lang w:eastAsia="ru-RU"/>
        </w:rPr>
        <w:t xml:space="preserve"> – просьба формулируется просто, например: «Сынок, помоги, пожалуйста, подвинуть кресло», «Дочь, вымой, пожалуйста, посуду».</w:t>
      </w: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i/>
          <w:iCs/>
          <w:sz w:val="27"/>
          <w:szCs w:val="27"/>
          <w:u w:val="single"/>
          <w:lang w:eastAsia="ru-RU"/>
        </w:rPr>
      </w:pPr>
      <w:r w:rsidRPr="00451858">
        <w:rPr>
          <w:rFonts w:ascii="Times New Roman" w:eastAsia="Times New Roman" w:hAnsi="Times New Roman" w:cs="Times New Roman"/>
          <w:i/>
          <w:iCs/>
          <w:sz w:val="27"/>
          <w:szCs w:val="27"/>
          <w:u w:val="single"/>
          <w:lang w:eastAsia="ru-RU"/>
        </w:rPr>
        <w:t>Способы реагирования:</w:t>
      </w: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r w:rsidRPr="00451858">
        <w:rPr>
          <w:rFonts w:ascii="Times New Roman" w:eastAsia="Times New Roman" w:hAnsi="Times New Roman" w:cs="Times New Roman"/>
          <w:sz w:val="27"/>
          <w:szCs w:val="27"/>
          <w:lang w:eastAsia="ru-RU"/>
        </w:rPr>
        <w:t>а) ребенок легко откликается на просьбу, помогает, может увлечься этой помощью, переключиться на другое дело, отвлечься, забыть о компьютере – такое поведение демонстрирует полную свободу от компьютера на момент тестирования;</w:t>
      </w: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r w:rsidRPr="00451858">
        <w:rPr>
          <w:rFonts w:ascii="Times New Roman" w:eastAsia="Times New Roman" w:hAnsi="Times New Roman" w:cs="Times New Roman"/>
          <w:sz w:val="27"/>
          <w:szCs w:val="27"/>
          <w:lang w:eastAsia="ru-RU"/>
        </w:rPr>
        <w:t xml:space="preserve">б) ребенок откликается со второго-третьего раза, неохотно выполняет просьбу, демонстрирует недовольство, огрызается – такая реакция может быть при 1-й степени зависимости в пределах первого месяца овладения новой игрушкой. На </w:t>
      </w:r>
      <w:r w:rsidRPr="00451858">
        <w:rPr>
          <w:rFonts w:ascii="Times New Roman" w:eastAsia="Times New Roman" w:hAnsi="Times New Roman" w:cs="Times New Roman"/>
          <w:sz w:val="27"/>
          <w:szCs w:val="27"/>
          <w:lang w:eastAsia="ru-RU"/>
        </w:rPr>
        <w:lastRenderedPageBreak/>
        <w:t>начальном этапе 2-й степени зависимости также может наблюдаться подобная реакция;</w:t>
      </w:r>
    </w:p>
    <w:p w:rsidR="00451858" w:rsidRP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r w:rsidRPr="00451858">
        <w:rPr>
          <w:rFonts w:ascii="Times New Roman" w:eastAsia="Times New Roman" w:hAnsi="Times New Roman" w:cs="Times New Roman"/>
          <w:sz w:val="27"/>
          <w:szCs w:val="27"/>
          <w:lang w:eastAsia="ru-RU"/>
        </w:rPr>
        <w:t>в) ребенок не откликается на просьбу, явно не слышит вашей просьбы, игру не прерывает – такое поведение свойственно зависимости       2- 3-</w:t>
      </w:r>
      <w:proofErr w:type="gramStart"/>
      <w:r w:rsidRPr="00451858">
        <w:rPr>
          <w:rFonts w:ascii="Times New Roman" w:eastAsia="Times New Roman" w:hAnsi="Times New Roman" w:cs="Times New Roman"/>
          <w:sz w:val="27"/>
          <w:szCs w:val="27"/>
          <w:lang w:eastAsia="ru-RU"/>
        </w:rPr>
        <w:t>й  степени</w:t>
      </w:r>
      <w:proofErr w:type="gramEnd"/>
      <w:r w:rsidRPr="00451858">
        <w:rPr>
          <w:rFonts w:ascii="Times New Roman" w:eastAsia="Times New Roman" w:hAnsi="Times New Roman" w:cs="Times New Roman"/>
          <w:sz w:val="27"/>
          <w:szCs w:val="27"/>
          <w:lang w:eastAsia="ru-RU"/>
        </w:rPr>
        <w:t>.</w:t>
      </w:r>
    </w:p>
    <w:p w:rsidR="00451858" w:rsidRDefault="00451858"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r w:rsidRPr="003639FD">
        <w:rPr>
          <w:rFonts w:ascii="Times New Roman" w:eastAsia="Times New Roman" w:hAnsi="Times New Roman" w:cs="Times New Roman"/>
          <w:sz w:val="27"/>
          <w:szCs w:val="27"/>
          <w:u w:val="single"/>
          <w:lang w:eastAsia="ru-RU"/>
        </w:rPr>
        <w:t xml:space="preserve">  </w:t>
      </w:r>
      <w:r w:rsidRPr="003639FD">
        <w:rPr>
          <w:rFonts w:ascii="Times New Roman" w:eastAsia="Times New Roman" w:hAnsi="Times New Roman" w:cs="Times New Roman"/>
          <w:sz w:val="27"/>
          <w:szCs w:val="27"/>
          <w:highlight w:val="yellow"/>
          <w:u w:val="single"/>
          <w:lang w:eastAsia="ru-RU"/>
        </w:rPr>
        <w:t>2-й этап</w:t>
      </w:r>
      <w:r w:rsidRPr="00451858">
        <w:rPr>
          <w:rFonts w:ascii="Times New Roman" w:eastAsia="Times New Roman" w:hAnsi="Times New Roman" w:cs="Times New Roman"/>
          <w:sz w:val="27"/>
          <w:szCs w:val="27"/>
          <w:lang w:eastAsia="ru-RU"/>
        </w:rPr>
        <w:t xml:space="preserve"> – в случае, если ребенок вел себя по схеме 1, 2, 3-й степени, необходимо через какой-то промежуток времени, например, на следующий день, обратиться к ребенку с развернутой, аргументированной просьбой: «Сынок, помоги мне, пожалуйста, передвинуть кресло. Я одна справиться не могу. Мне нужна твоя помощь! Пожалуйста, прерви свое занятие и помоги мне». Если реакция на просьбу будет аналогичной, то можно делать вывод о наличии зависимости у ребенка и необходимости предоставить ему квалифицированную помощь.</w:t>
      </w:r>
    </w:p>
    <w:p w:rsidR="003639FD" w:rsidRDefault="003639FD" w:rsidP="003639FD">
      <w:pPr>
        <w:shd w:val="clear" w:color="auto" w:fill="FFFFFF"/>
        <w:spacing w:before="150" w:after="180" w:line="240" w:lineRule="auto"/>
        <w:jc w:val="both"/>
        <w:rPr>
          <w:rFonts w:ascii="Times New Roman" w:eastAsia="Times New Roman" w:hAnsi="Times New Roman" w:cs="Times New Roman"/>
          <w:sz w:val="27"/>
          <w:szCs w:val="27"/>
          <w:lang w:eastAsia="ru-RU"/>
        </w:rPr>
      </w:pPr>
    </w:p>
    <w:p w:rsidR="003639FD" w:rsidRPr="003639FD" w:rsidRDefault="003639FD" w:rsidP="003639FD">
      <w:pPr>
        <w:shd w:val="clear" w:color="auto" w:fill="FFFFFF"/>
        <w:spacing w:before="150" w:after="180" w:line="240" w:lineRule="auto"/>
        <w:jc w:val="both"/>
        <w:rPr>
          <w:rFonts w:ascii="Times New Roman" w:eastAsia="Times New Roman" w:hAnsi="Times New Roman" w:cs="Times New Roman"/>
          <w:sz w:val="27"/>
          <w:szCs w:val="27"/>
          <w:u w:val="single"/>
          <w:lang w:eastAsia="ru-RU"/>
        </w:rPr>
      </w:pPr>
      <w:r w:rsidRPr="003639FD">
        <w:rPr>
          <w:rFonts w:ascii="Times New Roman" w:eastAsia="Times New Roman" w:hAnsi="Times New Roman" w:cs="Times New Roman"/>
          <w:sz w:val="27"/>
          <w:szCs w:val="27"/>
          <w:highlight w:val="yellow"/>
          <w:u w:val="single"/>
          <w:lang w:eastAsia="ru-RU"/>
        </w:rPr>
        <w:t>Этапы попадания в компьютерную и Интернет-зависимость</w:t>
      </w:r>
    </w:p>
    <w:p w:rsidR="003639FD" w:rsidRPr="003639FD" w:rsidRDefault="003639FD" w:rsidP="003639FD">
      <w:pPr>
        <w:pStyle w:val="a6"/>
        <w:numPr>
          <w:ilvl w:val="0"/>
          <w:numId w:val="1"/>
        </w:numPr>
        <w:shd w:val="clear" w:color="auto" w:fill="FFFFFF"/>
        <w:spacing w:before="150" w:after="180" w:line="240" w:lineRule="auto"/>
        <w:jc w:val="both"/>
        <w:rPr>
          <w:rFonts w:ascii="Times New Roman" w:eastAsia="Times New Roman" w:hAnsi="Times New Roman" w:cs="Times New Roman"/>
          <w:sz w:val="27"/>
          <w:szCs w:val="27"/>
          <w:lang w:eastAsia="ru-RU"/>
        </w:rPr>
      </w:pPr>
      <w:r w:rsidRPr="003639FD">
        <w:rPr>
          <w:rFonts w:ascii="Times New Roman" w:eastAsia="Times New Roman" w:hAnsi="Times New Roman" w:cs="Times New Roman"/>
          <w:sz w:val="27"/>
          <w:szCs w:val="27"/>
          <w:lang w:eastAsia="ru-RU"/>
        </w:rPr>
        <w:t>Сначала ребенок понимает, что получает огромное удовольствие без серьезных затрат (которые нужны, например, при чтении книги, выполнении домашних заданий).</w:t>
      </w:r>
    </w:p>
    <w:p w:rsidR="003639FD" w:rsidRPr="003639FD" w:rsidRDefault="003639FD" w:rsidP="003639FD">
      <w:pPr>
        <w:pStyle w:val="a6"/>
        <w:numPr>
          <w:ilvl w:val="0"/>
          <w:numId w:val="1"/>
        </w:numPr>
        <w:shd w:val="clear" w:color="auto" w:fill="FFFFFF"/>
        <w:spacing w:before="150" w:after="180" w:line="240" w:lineRule="auto"/>
        <w:jc w:val="both"/>
        <w:rPr>
          <w:rFonts w:ascii="Times New Roman" w:eastAsia="Times New Roman" w:hAnsi="Times New Roman" w:cs="Times New Roman"/>
          <w:sz w:val="27"/>
          <w:szCs w:val="27"/>
          <w:lang w:eastAsia="ru-RU"/>
        </w:rPr>
      </w:pPr>
      <w:proofErr w:type="gramStart"/>
      <w:r w:rsidRPr="003639FD">
        <w:rPr>
          <w:rFonts w:ascii="Times New Roman" w:eastAsia="Times New Roman" w:hAnsi="Times New Roman" w:cs="Times New Roman"/>
          <w:sz w:val="27"/>
          <w:szCs w:val="27"/>
          <w:lang w:eastAsia="ru-RU"/>
        </w:rPr>
        <w:t>Потом, вместо того, чтобы</w:t>
      </w:r>
      <w:proofErr w:type="gramEnd"/>
      <w:r w:rsidRPr="003639FD">
        <w:rPr>
          <w:rFonts w:ascii="Times New Roman" w:eastAsia="Times New Roman" w:hAnsi="Times New Roman" w:cs="Times New Roman"/>
          <w:sz w:val="27"/>
          <w:szCs w:val="27"/>
          <w:lang w:eastAsia="ru-RU"/>
        </w:rPr>
        <w:t xml:space="preserve"> ходить в школу, он идет в компьютерный салон, где сидит круглые сутки. Это приводит к болезни, переутомлению, снижению успеваемости.</w:t>
      </w:r>
    </w:p>
    <w:p w:rsidR="003639FD" w:rsidRPr="003639FD" w:rsidRDefault="003639FD" w:rsidP="003639FD">
      <w:pPr>
        <w:pStyle w:val="a6"/>
        <w:numPr>
          <w:ilvl w:val="0"/>
          <w:numId w:val="1"/>
        </w:numPr>
        <w:shd w:val="clear" w:color="auto" w:fill="FFFFFF"/>
        <w:spacing w:before="150" w:after="180" w:line="240" w:lineRule="auto"/>
        <w:jc w:val="both"/>
        <w:rPr>
          <w:rFonts w:ascii="Times New Roman" w:eastAsia="Times New Roman" w:hAnsi="Times New Roman" w:cs="Times New Roman"/>
          <w:sz w:val="27"/>
          <w:szCs w:val="27"/>
          <w:lang w:eastAsia="ru-RU"/>
        </w:rPr>
      </w:pPr>
      <w:r w:rsidRPr="003639FD">
        <w:rPr>
          <w:rFonts w:ascii="Times New Roman" w:eastAsia="Times New Roman" w:hAnsi="Times New Roman" w:cs="Times New Roman"/>
          <w:sz w:val="27"/>
          <w:szCs w:val="27"/>
          <w:lang w:eastAsia="ru-RU"/>
        </w:rPr>
        <w:t>На втором этапе ребенок избегает любой деятельности и любого общения, кроме компьютера.</w:t>
      </w:r>
    </w:p>
    <w:p w:rsidR="003639FD" w:rsidRPr="003639FD" w:rsidRDefault="003639FD" w:rsidP="003639FD">
      <w:pPr>
        <w:pStyle w:val="a6"/>
        <w:numPr>
          <w:ilvl w:val="0"/>
          <w:numId w:val="1"/>
        </w:numPr>
        <w:shd w:val="clear" w:color="auto" w:fill="FFFFFF"/>
        <w:spacing w:before="150" w:after="180" w:line="240" w:lineRule="auto"/>
        <w:jc w:val="both"/>
        <w:rPr>
          <w:rFonts w:ascii="Times New Roman" w:eastAsia="Times New Roman" w:hAnsi="Times New Roman" w:cs="Times New Roman"/>
          <w:sz w:val="27"/>
          <w:szCs w:val="27"/>
          <w:lang w:eastAsia="ru-RU"/>
        </w:rPr>
      </w:pPr>
      <w:r w:rsidRPr="003639FD">
        <w:rPr>
          <w:rFonts w:ascii="Times New Roman" w:eastAsia="Times New Roman" w:hAnsi="Times New Roman" w:cs="Times New Roman"/>
          <w:sz w:val="27"/>
          <w:szCs w:val="27"/>
          <w:lang w:eastAsia="ru-RU"/>
        </w:rPr>
        <w:t>Затем наступает полная деградация</w:t>
      </w:r>
      <w:r>
        <w:rPr>
          <w:rFonts w:ascii="Times New Roman" w:eastAsia="Times New Roman" w:hAnsi="Times New Roman" w:cs="Times New Roman"/>
          <w:sz w:val="27"/>
          <w:szCs w:val="27"/>
          <w:lang w:eastAsia="ru-RU"/>
        </w:rPr>
        <w:t>. У</w:t>
      </w:r>
      <w:r w:rsidRPr="003639FD">
        <w:rPr>
          <w:rFonts w:ascii="Times New Roman" w:eastAsia="Times New Roman" w:hAnsi="Times New Roman" w:cs="Times New Roman"/>
          <w:sz w:val="27"/>
          <w:szCs w:val="27"/>
          <w:lang w:eastAsia="ru-RU"/>
        </w:rPr>
        <w:t>спешность помощи в данном случае аналогична лечению любого запущенного хронического заболевания.</w:t>
      </w:r>
    </w:p>
    <w:p w:rsidR="003639FD" w:rsidRPr="003639FD" w:rsidRDefault="003639FD" w:rsidP="00451858">
      <w:pPr>
        <w:shd w:val="clear" w:color="auto" w:fill="FFFFFF"/>
        <w:spacing w:before="150" w:after="180" w:line="240" w:lineRule="auto"/>
        <w:jc w:val="both"/>
        <w:rPr>
          <w:rFonts w:ascii="Times New Roman" w:eastAsia="Times New Roman" w:hAnsi="Times New Roman" w:cs="Times New Roman"/>
          <w:sz w:val="27"/>
          <w:szCs w:val="27"/>
          <w:u w:val="single"/>
          <w:lang w:eastAsia="ru-RU"/>
        </w:rPr>
      </w:pPr>
      <w:r w:rsidRPr="003639FD">
        <w:rPr>
          <w:rFonts w:ascii="Times New Roman" w:eastAsia="Times New Roman" w:hAnsi="Times New Roman" w:cs="Times New Roman"/>
          <w:sz w:val="27"/>
          <w:szCs w:val="27"/>
          <w:highlight w:val="cyan"/>
          <w:u w:val="single"/>
          <w:lang w:eastAsia="ru-RU"/>
        </w:rPr>
        <w:t>Подробнее узнать о компьютерной и интернет зависимости у детей можно здесь:</w:t>
      </w:r>
    </w:p>
    <w:p w:rsidR="003639FD" w:rsidRPr="00451858" w:rsidRDefault="003639FD" w:rsidP="00451858">
      <w:pPr>
        <w:shd w:val="clear" w:color="auto" w:fill="FFFFFF"/>
        <w:spacing w:before="150" w:after="180" w:line="240" w:lineRule="auto"/>
        <w:jc w:val="both"/>
        <w:rPr>
          <w:rFonts w:ascii="Times New Roman" w:eastAsia="Times New Roman" w:hAnsi="Times New Roman" w:cs="Times New Roman"/>
          <w:sz w:val="27"/>
          <w:szCs w:val="27"/>
          <w:lang w:eastAsia="ru-RU"/>
        </w:rPr>
      </w:pPr>
      <w:hyperlink r:id="rId7" w:history="1">
        <w:r w:rsidRPr="00076446">
          <w:rPr>
            <w:rStyle w:val="a4"/>
            <w:rFonts w:ascii="Times New Roman" w:eastAsia="Times New Roman" w:hAnsi="Times New Roman" w:cs="Times New Roman"/>
            <w:sz w:val="27"/>
            <w:szCs w:val="27"/>
            <w:lang w:eastAsia="ru-RU"/>
          </w:rPr>
          <w:t>https://www.youtube.com/watch?v=QTBWZFDDmb0&amp;ab_channel=%D0%94%D0%BC%D0%B8%D1%82%D1%80%D0%B8%D0%B9%D0%9A%D0%B0%D1%80%D0%BF%D0%B0%D1%87%D0%B5%D0%B2</w:t>
        </w:r>
      </w:hyperlink>
      <w:r>
        <w:rPr>
          <w:rFonts w:ascii="Times New Roman" w:eastAsia="Times New Roman" w:hAnsi="Times New Roman" w:cs="Times New Roman"/>
          <w:sz w:val="27"/>
          <w:szCs w:val="27"/>
          <w:lang w:eastAsia="ru-RU"/>
        </w:rPr>
        <w:t xml:space="preserve"> </w:t>
      </w:r>
    </w:p>
    <w:p w:rsidR="00451858" w:rsidRDefault="00451858"/>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Default="003639FD">
      <w:pPr>
        <w:rPr>
          <w:rFonts w:ascii="Times New Roman" w:hAnsi="Times New Roman" w:cs="Times New Roman"/>
          <w:b/>
          <w:bCs/>
          <w:sz w:val="27"/>
          <w:szCs w:val="27"/>
        </w:rPr>
      </w:pPr>
    </w:p>
    <w:p w:rsidR="003639FD" w:rsidRPr="003639FD" w:rsidRDefault="003639FD">
      <w:pPr>
        <w:rPr>
          <w:rFonts w:ascii="Times New Roman" w:hAnsi="Times New Roman" w:cs="Times New Roman"/>
          <w:b/>
          <w:bCs/>
          <w:sz w:val="27"/>
          <w:szCs w:val="27"/>
        </w:rPr>
      </w:pPr>
      <w:r w:rsidRPr="003639FD">
        <w:rPr>
          <w:rFonts w:ascii="Times New Roman" w:hAnsi="Times New Roman" w:cs="Times New Roman"/>
          <w:b/>
          <w:bCs/>
          <w:sz w:val="27"/>
          <w:szCs w:val="27"/>
        </w:rPr>
        <w:lastRenderedPageBreak/>
        <w:t>ШАГ 2.</w:t>
      </w:r>
    </w:p>
    <w:p w:rsidR="003639FD" w:rsidRDefault="003639FD">
      <w:pPr>
        <w:rPr>
          <w:rFonts w:ascii="Times New Roman" w:hAnsi="Times New Roman" w:cs="Times New Roman"/>
          <w:b/>
          <w:bCs/>
          <w:sz w:val="27"/>
          <w:szCs w:val="27"/>
          <w:u w:val="single"/>
        </w:rPr>
      </w:pPr>
      <w:r w:rsidRPr="003639FD">
        <w:rPr>
          <w:rFonts w:ascii="Times New Roman" w:hAnsi="Times New Roman" w:cs="Times New Roman"/>
          <w:b/>
          <w:bCs/>
          <w:sz w:val="27"/>
          <w:szCs w:val="27"/>
          <w:u w:val="single"/>
        </w:rPr>
        <w:t>Какие угрозы встречаются наиболее часто?</w:t>
      </w:r>
    </w:p>
    <w:p w:rsidR="003639FD" w:rsidRDefault="003639FD">
      <w:pPr>
        <w:rPr>
          <w:rFonts w:ascii="Times New Roman" w:hAnsi="Times New Roman" w:cs="Times New Roman"/>
          <w:b/>
          <w:bCs/>
          <w:sz w:val="27"/>
          <w:szCs w:val="27"/>
          <w:u w:val="single"/>
        </w:rPr>
      </w:pPr>
    </w:p>
    <w:p w:rsidR="003639FD" w:rsidRDefault="003639FD">
      <w:pPr>
        <w:rPr>
          <w:rFonts w:ascii="Times New Roman" w:hAnsi="Times New Roman" w:cs="Times New Roman"/>
          <w:b/>
          <w:bCs/>
          <w:sz w:val="27"/>
          <w:szCs w:val="27"/>
          <w:u w:val="single"/>
        </w:rPr>
      </w:pPr>
      <w:r>
        <w:rPr>
          <w:noProof/>
        </w:rPr>
        <w:drawing>
          <wp:inline distT="0" distB="0" distL="0" distR="0">
            <wp:extent cx="6167120" cy="4625340"/>
            <wp:effectExtent l="0" t="0" r="5080" b="3810"/>
            <wp:docPr id="2" name="Рисунок 2" descr="Безопасность в сети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опасность в сети Интернет"/>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67120" cy="4625340"/>
                    </a:xfrm>
                    <a:prstGeom prst="rect">
                      <a:avLst/>
                    </a:prstGeom>
                    <a:noFill/>
                    <a:ln>
                      <a:noFill/>
                    </a:ln>
                  </pic:spPr>
                </pic:pic>
              </a:graphicData>
            </a:graphic>
          </wp:inline>
        </w:drawing>
      </w:r>
    </w:p>
    <w:p w:rsidR="003639FD" w:rsidRPr="00423F91" w:rsidRDefault="00423F91">
      <w:pPr>
        <w:rPr>
          <w:rFonts w:ascii="Times New Roman" w:hAnsi="Times New Roman" w:cs="Times New Roman"/>
          <w:sz w:val="27"/>
          <w:szCs w:val="27"/>
          <w:u w:val="single"/>
        </w:rPr>
      </w:pPr>
      <w:r>
        <w:rPr>
          <w:rFonts w:ascii="Times New Roman" w:hAnsi="Times New Roman" w:cs="Times New Roman"/>
          <w:sz w:val="27"/>
          <w:szCs w:val="27"/>
          <w:highlight w:val="cyan"/>
        </w:rPr>
        <w:t>Ознакомиться с основными</w:t>
      </w:r>
      <w:r w:rsidRPr="00423F91">
        <w:rPr>
          <w:rFonts w:ascii="Times New Roman" w:hAnsi="Times New Roman" w:cs="Times New Roman"/>
          <w:sz w:val="27"/>
          <w:szCs w:val="27"/>
          <w:highlight w:val="cyan"/>
        </w:rPr>
        <w:t xml:space="preserve"> тип</w:t>
      </w:r>
      <w:r>
        <w:rPr>
          <w:rFonts w:ascii="Times New Roman" w:hAnsi="Times New Roman" w:cs="Times New Roman"/>
          <w:sz w:val="27"/>
          <w:szCs w:val="27"/>
          <w:highlight w:val="cyan"/>
        </w:rPr>
        <w:t>ми</w:t>
      </w:r>
      <w:r w:rsidRPr="00423F91">
        <w:rPr>
          <w:rFonts w:ascii="Times New Roman" w:hAnsi="Times New Roman" w:cs="Times New Roman"/>
          <w:sz w:val="27"/>
          <w:szCs w:val="27"/>
          <w:highlight w:val="cyan"/>
        </w:rPr>
        <w:t xml:space="preserve"> угроз детей в интернете можно здесь:</w:t>
      </w:r>
    </w:p>
    <w:p w:rsidR="00423F91" w:rsidRDefault="00423F91">
      <w:pPr>
        <w:rPr>
          <w:rFonts w:ascii="Times New Roman" w:hAnsi="Times New Roman" w:cs="Times New Roman"/>
          <w:sz w:val="27"/>
          <w:szCs w:val="27"/>
        </w:rPr>
      </w:pPr>
      <w:hyperlink r:id="rId10" w:history="1">
        <w:r w:rsidRPr="007C5861">
          <w:rPr>
            <w:rStyle w:val="a4"/>
            <w:rFonts w:ascii="Times New Roman" w:hAnsi="Times New Roman" w:cs="Times New Roman"/>
            <w:sz w:val="27"/>
            <w:szCs w:val="27"/>
          </w:rPr>
          <w:t>https://www.youtube.com/watch?v=9xYag2i3HJg&amp;t=21s&amp;ab_channel=%D0%90%D0%BA%D0%B0%D0%B4%D0%B5%D0%BC%D0%B8%D1%8FITPrincess</w:t>
        </w:r>
      </w:hyperlink>
      <w:r>
        <w:rPr>
          <w:rFonts w:ascii="Times New Roman" w:hAnsi="Times New Roman" w:cs="Times New Roman"/>
          <w:sz w:val="27"/>
          <w:szCs w:val="27"/>
        </w:rPr>
        <w:t xml:space="preserve"> </w:t>
      </w:r>
    </w:p>
    <w:p w:rsidR="00423F91" w:rsidRDefault="00423F91">
      <w:pPr>
        <w:rPr>
          <w:rFonts w:ascii="Times New Roman" w:hAnsi="Times New Roman" w:cs="Times New Roman"/>
          <w:sz w:val="27"/>
          <w:szCs w:val="27"/>
        </w:rPr>
      </w:pPr>
      <w:r>
        <w:rPr>
          <w:rFonts w:ascii="Times New Roman" w:hAnsi="Times New Roman" w:cs="Times New Roman"/>
          <w:sz w:val="27"/>
          <w:szCs w:val="27"/>
        </w:rPr>
        <w:t>Или прочитать в статье «Дети в интернете: угрозы и решения»</w:t>
      </w:r>
    </w:p>
    <w:p w:rsidR="00423F91" w:rsidRDefault="00423F91">
      <w:pPr>
        <w:rPr>
          <w:rFonts w:ascii="Times New Roman" w:hAnsi="Times New Roman" w:cs="Times New Roman"/>
          <w:sz w:val="27"/>
          <w:szCs w:val="27"/>
        </w:rPr>
      </w:pPr>
      <w:hyperlink r:id="rId11" w:history="1">
        <w:r w:rsidRPr="007C5861">
          <w:rPr>
            <w:rStyle w:val="a4"/>
            <w:rFonts w:ascii="Times New Roman" w:hAnsi="Times New Roman" w:cs="Times New Roman"/>
            <w:sz w:val="27"/>
            <w:szCs w:val="27"/>
          </w:rPr>
          <w:t>https://www.anti-malware.ru/analytics/Threats_Analysis/kids_internet_threats_solutions</w:t>
        </w:r>
      </w:hyperlink>
    </w:p>
    <w:p w:rsidR="00423F91" w:rsidRDefault="00423F91">
      <w:pPr>
        <w:rPr>
          <w:rFonts w:ascii="Times New Roman" w:hAnsi="Times New Roman" w:cs="Times New Roman"/>
          <w:sz w:val="27"/>
          <w:szCs w:val="27"/>
        </w:rPr>
      </w:pPr>
    </w:p>
    <w:p w:rsidR="00423F91" w:rsidRDefault="00423F91">
      <w:pPr>
        <w:rPr>
          <w:rFonts w:ascii="Times New Roman" w:hAnsi="Times New Roman" w:cs="Times New Roman"/>
          <w:b/>
          <w:bCs/>
          <w:sz w:val="27"/>
          <w:szCs w:val="27"/>
        </w:rPr>
      </w:pPr>
    </w:p>
    <w:p w:rsidR="00423F91" w:rsidRDefault="00423F91">
      <w:pPr>
        <w:rPr>
          <w:rFonts w:ascii="Times New Roman" w:hAnsi="Times New Roman" w:cs="Times New Roman"/>
          <w:b/>
          <w:bCs/>
          <w:sz w:val="27"/>
          <w:szCs w:val="27"/>
        </w:rPr>
      </w:pPr>
    </w:p>
    <w:p w:rsidR="00423F91" w:rsidRDefault="00423F91">
      <w:pPr>
        <w:rPr>
          <w:rFonts w:ascii="Times New Roman" w:hAnsi="Times New Roman" w:cs="Times New Roman"/>
          <w:b/>
          <w:bCs/>
          <w:sz w:val="27"/>
          <w:szCs w:val="27"/>
        </w:rPr>
      </w:pPr>
    </w:p>
    <w:p w:rsidR="00423F91" w:rsidRDefault="00423F91">
      <w:pPr>
        <w:rPr>
          <w:rFonts w:ascii="Times New Roman" w:hAnsi="Times New Roman" w:cs="Times New Roman"/>
          <w:b/>
          <w:bCs/>
          <w:sz w:val="27"/>
          <w:szCs w:val="27"/>
        </w:rPr>
      </w:pPr>
    </w:p>
    <w:p w:rsidR="00423F91" w:rsidRDefault="00423F91">
      <w:pPr>
        <w:rPr>
          <w:rFonts w:ascii="Times New Roman" w:hAnsi="Times New Roman" w:cs="Times New Roman"/>
          <w:b/>
          <w:bCs/>
          <w:sz w:val="27"/>
          <w:szCs w:val="27"/>
        </w:rPr>
      </w:pPr>
    </w:p>
    <w:p w:rsidR="00423F91" w:rsidRDefault="00423F91">
      <w:pPr>
        <w:rPr>
          <w:rFonts w:ascii="Times New Roman" w:hAnsi="Times New Roman" w:cs="Times New Roman"/>
          <w:b/>
          <w:bCs/>
          <w:sz w:val="27"/>
          <w:szCs w:val="27"/>
        </w:rPr>
      </w:pPr>
      <w:r w:rsidRPr="00423F91">
        <w:rPr>
          <w:rFonts w:ascii="Times New Roman" w:hAnsi="Times New Roman" w:cs="Times New Roman"/>
          <w:b/>
          <w:bCs/>
          <w:sz w:val="27"/>
          <w:szCs w:val="27"/>
        </w:rPr>
        <w:lastRenderedPageBreak/>
        <w:t>ШАГ 3.</w:t>
      </w:r>
    </w:p>
    <w:p w:rsidR="00423F91" w:rsidRDefault="00423F91">
      <w:pPr>
        <w:rPr>
          <w:rFonts w:ascii="Times New Roman" w:hAnsi="Times New Roman" w:cs="Times New Roman"/>
          <w:b/>
          <w:bCs/>
          <w:sz w:val="27"/>
          <w:szCs w:val="27"/>
          <w:u w:val="single"/>
        </w:rPr>
      </w:pPr>
      <w:r w:rsidRPr="00423F91">
        <w:rPr>
          <w:rFonts w:ascii="Times New Roman" w:hAnsi="Times New Roman" w:cs="Times New Roman"/>
          <w:b/>
          <w:bCs/>
          <w:sz w:val="27"/>
          <w:szCs w:val="27"/>
          <w:u w:val="single"/>
        </w:rPr>
        <w:t>Последствия неограниченного пребывания за компьютером</w:t>
      </w:r>
    </w:p>
    <w:p w:rsidR="00423F91" w:rsidRPr="004E2335" w:rsidRDefault="00423F91" w:rsidP="004E2335">
      <w:pPr>
        <w:jc w:val="both"/>
        <w:rPr>
          <w:rFonts w:ascii="Times New Roman" w:hAnsi="Times New Roman" w:cs="Times New Roman"/>
          <w:sz w:val="27"/>
          <w:szCs w:val="27"/>
        </w:rPr>
      </w:pPr>
      <w:r w:rsidRPr="004E2335">
        <w:rPr>
          <w:rFonts w:ascii="Times New Roman" w:hAnsi="Times New Roman" w:cs="Times New Roman"/>
          <w:sz w:val="27"/>
          <w:szCs w:val="27"/>
        </w:rPr>
        <w:t>Общение с компьютером учит отдавать команды, приказания и проверять их исполнение, так как машина безропотно выполняет команды человека. Личность ребенка при этом не развивается. Создается иллюзия общения.</w:t>
      </w:r>
    </w:p>
    <w:p w:rsidR="00423F91" w:rsidRPr="004E2335" w:rsidRDefault="00423F91" w:rsidP="004E2335">
      <w:pPr>
        <w:jc w:val="both"/>
        <w:rPr>
          <w:rFonts w:ascii="Times New Roman" w:hAnsi="Times New Roman" w:cs="Times New Roman"/>
          <w:sz w:val="27"/>
          <w:szCs w:val="27"/>
        </w:rPr>
      </w:pPr>
      <w:r w:rsidRPr="004E2335">
        <w:rPr>
          <w:rFonts w:ascii="Times New Roman" w:hAnsi="Times New Roman" w:cs="Times New Roman"/>
          <w:sz w:val="27"/>
          <w:szCs w:val="27"/>
        </w:rPr>
        <w:t>Любой эмоциональный дискомфорт устраняется с помощью погружения в компьютерные игры, сайты, Интернет; ребенок не учится никаким другим способам решения проблем - так формируется эмоциональная зависимость от компьютера и инфантильный стиль отношения к проблемам.</w:t>
      </w:r>
    </w:p>
    <w:p w:rsidR="00423F91" w:rsidRPr="004E2335" w:rsidRDefault="00423F91" w:rsidP="00423F91">
      <w:pPr>
        <w:rPr>
          <w:rFonts w:ascii="Times New Roman" w:hAnsi="Times New Roman" w:cs="Times New Roman"/>
          <w:sz w:val="27"/>
          <w:szCs w:val="27"/>
        </w:rPr>
      </w:pPr>
      <w:r w:rsidRPr="004E2335">
        <w:rPr>
          <w:rFonts w:ascii="Times New Roman" w:hAnsi="Times New Roman" w:cs="Times New Roman"/>
          <w:sz w:val="27"/>
          <w:szCs w:val="27"/>
          <w:u w:val="single"/>
        </w:rPr>
        <w:t>Длительное пребывание за компьютером пагубно влияет на здоровье</w:t>
      </w:r>
      <w:r w:rsidRPr="004E2335">
        <w:rPr>
          <w:rFonts w:ascii="Times New Roman" w:hAnsi="Times New Roman" w:cs="Times New Roman"/>
          <w:sz w:val="27"/>
          <w:szCs w:val="27"/>
        </w:rPr>
        <w:t>:</w:t>
      </w:r>
    </w:p>
    <w:p w:rsidR="00423F91" w:rsidRPr="004E2335" w:rsidRDefault="00423F91" w:rsidP="00423F91">
      <w:pPr>
        <w:rPr>
          <w:rFonts w:ascii="Times New Roman" w:hAnsi="Times New Roman" w:cs="Times New Roman"/>
          <w:sz w:val="27"/>
          <w:szCs w:val="27"/>
        </w:rPr>
      </w:pPr>
      <w:r w:rsidRPr="004E2335">
        <w:rPr>
          <w:rFonts w:ascii="Times New Roman" w:hAnsi="Times New Roman" w:cs="Times New Roman"/>
          <w:sz w:val="27"/>
          <w:szCs w:val="27"/>
        </w:rPr>
        <w:t>- портится зрение;</w:t>
      </w:r>
    </w:p>
    <w:p w:rsidR="00423F91" w:rsidRPr="004E2335" w:rsidRDefault="00423F91" w:rsidP="00423F91">
      <w:pPr>
        <w:rPr>
          <w:rFonts w:ascii="Times New Roman" w:hAnsi="Times New Roman" w:cs="Times New Roman"/>
          <w:sz w:val="27"/>
          <w:szCs w:val="27"/>
        </w:rPr>
      </w:pPr>
      <w:r w:rsidRPr="004E2335">
        <w:rPr>
          <w:rFonts w:ascii="Times New Roman" w:hAnsi="Times New Roman" w:cs="Times New Roman"/>
          <w:sz w:val="27"/>
          <w:szCs w:val="27"/>
        </w:rPr>
        <w:t>- развивается сколиоз, ожирение, шейный остеохондроз;</w:t>
      </w:r>
    </w:p>
    <w:p w:rsidR="00423F91" w:rsidRPr="004E2335" w:rsidRDefault="00423F91" w:rsidP="00423F91">
      <w:pPr>
        <w:rPr>
          <w:rFonts w:ascii="Times New Roman" w:hAnsi="Times New Roman" w:cs="Times New Roman"/>
          <w:sz w:val="27"/>
          <w:szCs w:val="27"/>
        </w:rPr>
      </w:pPr>
      <w:r w:rsidRPr="004E2335">
        <w:rPr>
          <w:rFonts w:ascii="Times New Roman" w:hAnsi="Times New Roman" w:cs="Times New Roman"/>
          <w:sz w:val="27"/>
          <w:szCs w:val="27"/>
        </w:rPr>
        <w:t>- атрофируются мышцы ног.</w:t>
      </w:r>
    </w:p>
    <w:p w:rsidR="004E2335" w:rsidRDefault="004E2335">
      <w:pPr>
        <w:rPr>
          <w:rFonts w:ascii="Times New Roman" w:hAnsi="Times New Roman" w:cs="Times New Roman"/>
          <w:b/>
          <w:bCs/>
          <w:sz w:val="27"/>
          <w:szCs w:val="27"/>
          <w:u w:val="single"/>
        </w:rPr>
      </w:pPr>
    </w:p>
    <w:p w:rsidR="00423F91" w:rsidRDefault="00423F91">
      <w:pPr>
        <w:rPr>
          <w:rFonts w:ascii="Times New Roman" w:hAnsi="Times New Roman" w:cs="Times New Roman"/>
          <w:b/>
          <w:bCs/>
          <w:sz w:val="27"/>
          <w:szCs w:val="27"/>
          <w:u w:val="single"/>
        </w:rPr>
      </w:pPr>
      <w:r>
        <w:rPr>
          <w:noProof/>
        </w:rPr>
        <w:drawing>
          <wp:inline distT="0" distB="0" distL="0" distR="0">
            <wp:extent cx="4876800" cy="3657600"/>
            <wp:effectExtent l="0" t="0" r="0" b="0"/>
            <wp:docPr id="4" name="Рисунок 4" descr="Презентация на тему: &amp;quot;LOGO Компьютерная зависимость. Зачастую мы используем  компьютер Зачастую мы используем компьютер не по назначению… не по  назначению… 100% 1% Только вычисления.&amp;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зентация на тему: &amp;quot;LOGO Компьютерная зависимость. Зачастую мы используем  компьютер Зачастую мы используем компьютер не по назначению… не по  назначению… 100% 1% Только вычисления.&amp;quot;. Скачать бесплатно и без  регистрац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4E2335" w:rsidRDefault="004E2335">
      <w:pPr>
        <w:rPr>
          <w:rFonts w:ascii="Times New Roman" w:hAnsi="Times New Roman" w:cs="Times New Roman"/>
          <w:sz w:val="27"/>
          <w:szCs w:val="27"/>
        </w:rPr>
      </w:pPr>
      <w:r w:rsidRPr="004E2335">
        <w:rPr>
          <w:rFonts w:ascii="Times New Roman" w:hAnsi="Times New Roman" w:cs="Times New Roman"/>
          <w:sz w:val="27"/>
          <w:szCs w:val="27"/>
          <w:highlight w:val="cyan"/>
        </w:rPr>
        <w:t>Дети и интернет: вред и польза</w:t>
      </w:r>
    </w:p>
    <w:p w:rsidR="004E2335" w:rsidRDefault="004E2335">
      <w:pPr>
        <w:rPr>
          <w:rFonts w:ascii="Times New Roman" w:hAnsi="Times New Roman" w:cs="Times New Roman"/>
          <w:sz w:val="27"/>
          <w:szCs w:val="27"/>
        </w:rPr>
      </w:pPr>
      <w:hyperlink r:id="rId13" w:history="1">
        <w:r w:rsidRPr="007C5861">
          <w:rPr>
            <w:rStyle w:val="a4"/>
            <w:rFonts w:ascii="Times New Roman" w:hAnsi="Times New Roman" w:cs="Times New Roman"/>
            <w:sz w:val="27"/>
            <w:szCs w:val="27"/>
          </w:rPr>
          <w:t>https://www.youtube.com/watch?v=ZJAf9U9EJN8&amp;ab_channel=Familyis</w:t>
        </w:r>
      </w:hyperlink>
      <w:r w:rsidRPr="004E2335">
        <w:rPr>
          <w:rFonts w:ascii="Times New Roman" w:hAnsi="Times New Roman" w:cs="Times New Roman"/>
          <w:sz w:val="27"/>
          <w:szCs w:val="27"/>
        </w:rPr>
        <w:t>...</w:t>
      </w:r>
    </w:p>
    <w:p w:rsidR="004E2335" w:rsidRDefault="004E2335">
      <w:pPr>
        <w:rPr>
          <w:rFonts w:ascii="Times New Roman" w:hAnsi="Times New Roman" w:cs="Times New Roman"/>
          <w:sz w:val="27"/>
          <w:szCs w:val="27"/>
        </w:rPr>
      </w:pPr>
      <w:r w:rsidRPr="004E2335">
        <w:rPr>
          <w:rFonts w:ascii="Times New Roman" w:hAnsi="Times New Roman" w:cs="Times New Roman"/>
          <w:sz w:val="27"/>
          <w:szCs w:val="27"/>
          <w:highlight w:val="cyan"/>
        </w:rPr>
        <w:t>Это будет для вас интересно: «Вред компьютера для детей: миф или реальность»</w:t>
      </w:r>
      <w:r>
        <w:rPr>
          <w:rFonts w:ascii="Times New Roman" w:hAnsi="Times New Roman" w:cs="Times New Roman"/>
          <w:sz w:val="27"/>
          <w:szCs w:val="27"/>
        </w:rPr>
        <w:t xml:space="preserve"> </w:t>
      </w:r>
      <w:hyperlink r:id="rId14" w:history="1">
        <w:r w:rsidRPr="007C5861">
          <w:rPr>
            <w:rStyle w:val="a4"/>
            <w:rFonts w:ascii="Times New Roman" w:hAnsi="Times New Roman" w:cs="Times New Roman"/>
            <w:sz w:val="27"/>
            <w:szCs w:val="27"/>
          </w:rPr>
          <w:t>https://nra-russia.ru/glavnaya/roditelskoe-prosveshhenie/sovetyi-ekspertov/vred-komputera-dlya-detey.html</w:t>
        </w:r>
      </w:hyperlink>
      <w:r>
        <w:rPr>
          <w:rFonts w:ascii="Times New Roman" w:hAnsi="Times New Roman" w:cs="Times New Roman"/>
          <w:sz w:val="27"/>
          <w:szCs w:val="27"/>
        </w:rPr>
        <w:t xml:space="preserve"> </w:t>
      </w:r>
    </w:p>
    <w:p w:rsidR="004E2335" w:rsidRDefault="004E2335">
      <w:pPr>
        <w:rPr>
          <w:rFonts w:ascii="Times New Roman" w:hAnsi="Times New Roman" w:cs="Times New Roman"/>
          <w:sz w:val="27"/>
          <w:szCs w:val="27"/>
        </w:rPr>
      </w:pPr>
    </w:p>
    <w:p w:rsidR="004E2335" w:rsidRDefault="004E2335">
      <w:pPr>
        <w:rPr>
          <w:rFonts w:ascii="Times New Roman" w:hAnsi="Times New Roman" w:cs="Times New Roman"/>
          <w:b/>
          <w:bCs/>
          <w:sz w:val="27"/>
          <w:szCs w:val="27"/>
        </w:rPr>
      </w:pPr>
      <w:r w:rsidRPr="004E2335">
        <w:rPr>
          <w:rFonts w:ascii="Times New Roman" w:hAnsi="Times New Roman" w:cs="Times New Roman"/>
          <w:b/>
          <w:bCs/>
          <w:sz w:val="27"/>
          <w:szCs w:val="27"/>
        </w:rPr>
        <w:lastRenderedPageBreak/>
        <w:t>ШАГ 4.</w:t>
      </w:r>
    </w:p>
    <w:p w:rsidR="004E2335" w:rsidRDefault="004E2335" w:rsidP="004E2335">
      <w:pPr>
        <w:rPr>
          <w:rFonts w:ascii="Times New Roman" w:hAnsi="Times New Roman" w:cs="Times New Roman"/>
          <w:b/>
          <w:bCs/>
          <w:sz w:val="27"/>
          <w:szCs w:val="27"/>
          <w:u w:val="single"/>
        </w:rPr>
      </w:pPr>
      <w:r w:rsidRPr="004E2335">
        <w:rPr>
          <w:rFonts w:ascii="Times New Roman" w:hAnsi="Times New Roman" w:cs="Times New Roman"/>
          <w:b/>
          <w:bCs/>
          <w:sz w:val="27"/>
          <w:szCs w:val="27"/>
          <w:u w:val="single"/>
        </w:rPr>
        <w:t>Как уберечь собственного ребенка от</w:t>
      </w:r>
      <w:r w:rsidRPr="004E2335">
        <w:rPr>
          <w:rFonts w:ascii="Times New Roman" w:hAnsi="Times New Roman" w:cs="Times New Roman"/>
          <w:b/>
          <w:bCs/>
          <w:sz w:val="27"/>
          <w:szCs w:val="27"/>
          <w:u w:val="single"/>
        </w:rPr>
        <w:t xml:space="preserve"> </w:t>
      </w:r>
      <w:r w:rsidRPr="004E2335">
        <w:rPr>
          <w:rFonts w:ascii="Times New Roman" w:hAnsi="Times New Roman" w:cs="Times New Roman"/>
          <w:b/>
          <w:bCs/>
          <w:sz w:val="27"/>
          <w:szCs w:val="27"/>
          <w:u w:val="single"/>
        </w:rPr>
        <w:t>компьютерной и Интернет-</w:t>
      </w:r>
      <w:r w:rsidRPr="004E2335">
        <w:rPr>
          <w:rFonts w:ascii="Times New Roman" w:hAnsi="Times New Roman" w:cs="Times New Roman"/>
          <w:b/>
          <w:bCs/>
          <w:sz w:val="27"/>
          <w:szCs w:val="27"/>
          <w:u w:val="single"/>
        </w:rPr>
        <w:t>за</w:t>
      </w:r>
      <w:r w:rsidRPr="004E2335">
        <w:rPr>
          <w:rFonts w:ascii="Times New Roman" w:hAnsi="Times New Roman" w:cs="Times New Roman"/>
          <w:b/>
          <w:bCs/>
          <w:sz w:val="27"/>
          <w:szCs w:val="27"/>
          <w:u w:val="single"/>
        </w:rPr>
        <w:t>висимости?</w:t>
      </w:r>
    </w:p>
    <w:p w:rsidR="004E2335" w:rsidRPr="004E2335" w:rsidRDefault="004E2335" w:rsidP="004E2335">
      <w:pPr>
        <w:jc w:val="both"/>
        <w:rPr>
          <w:rFonts w:ascii="Times New Roman" w:hAnsi="Times New Roman" w:cs="Times New Roman"/>
          <w:sz w:val="27"/>
          <w:szCs w:val="27"/>
        </w:rPr>
      </w:pPr>
      <w:r w:rsidRPr="004E2335">
        <w:rPr>
          <w:rFonts w:ascii="Times New Roman" w:hAnsi="Times New Roman" w:cs="Times New Roman"/>
          <w:sz w:val="27"/>
          <w:szCs w:val="27"/>
        </w:rPr>
        <w:t>Не подпускать ребенка к компьютеру практически невозможно, да и нецелесообразно, так как помимо всего негатива в Интернете есть масса полезных образовательных и развлекательных ресурсов, то необходимо научить детей пользоваться Интернет.</w:t>
      </w:r>
    </w:p>
    <w:p w:rsidR="004E2335" w:rsidRPr="004E2335" w:rsidRDefault="004E2335" w:rsidP="004E2335">
      <w:pPr>
        <w:jc w:val="both"/>
        <w:rPr>
          <w:rFonts w:ascii="Times New Roman" w:hAnsi="Times New Roman" w:cs="Times New Roman"/>
          <w:sz w:val="27"/>
          <w:szCs w:val="27"/>
        </w:rPr>
      </w:pPr>
      <w:r w:rsidRPr="004E2335">
        <w:rPr>
          <w:rFonts w:ascii="Times New Roman" w:hAnsi="Times New Roman" w:cs="Times New Roman"/>
          <w:sz w:val="27"/>
          <w:szCs w:val="27"/>
          <w:highlight w:val="yellow"/>
        </w:rPr>
        <w:t>Существуют психологические и технологические подходы к обеспечению безопасности детей в Интернет.</w:t>
      </w:r>
    </w:p>
    <w:p w:rsidR="004E2335" w:rsidRPr="004E2335" w:rsidRDefault="004E2335" w:rsidP="004E2335">
      <w:pPr>
        <w:jc w:val="both"/>
        <w:rPr>
          <w:rFonts w:ascii="Times New Roman" w:hAnsi="Times New Roman" w:cs="Times New Roman"/>
          <w:sz w:val="27"/>
          <w:szCs w:val="27"/>
          <w:u w:val="single"/>
        </w:rPr>
      </w:pPr>
      <w:r w:rsidRPr="004E2335">
        <w:rPr>
          <w:rFonts w:ascii="Times New Roman" w:hAnsi="Times New Roman" w:cs="Times New Roman"/>
          <w:sz w:val="27"/>
          <w:szCs w:val="27"/>
          <w:u w:val="single"/>
        </w:rPr>
        <w:t>Для обеспечения психологической безопасности детей необходимо знать их возрастные особенности.</w:t>
      </w:r>
    </w:p>
    <w:p w:rsidR="004E2335" w:rsidRPr="004E2335" w:rsidRDefault="004E2335" w:rsidP="004E2335">
      <w:pPr>
        <w:jc w:val="both"/>
        <w:rPr>
          <w:rFonts w:ascii="Times New Roman" w:hAnsi="Times New Roman" w:cs="Times New Roman"/>
          <w:sz w:val="27"/>
          <w:szCs w:val="27"/>
        </w:rPr>
      </w:pPr>
    </w:p>
    <w:p w:rsidR="004E2335" w:rsidRPr="004E2335" w:rsidRDefault="004E2335" w:rsidP="004E2335">
      <w:pPr>
        <w:pStyle w:val="a6"/>
        <w:numPr>
          <w:ilvl w:val="0"/>
          <w:numId w:val="2"/>
        </w:numPr>
        <w:jc w:val="both"/>
        <w:rPr>
          <w:rFonts w:ascii="Times New Roman" w:hAnsi="Times New Roman" w:cs="Times New Roman"/>
          <w:sz w:val="27"/>
          <w:szCs w:val="27"/>
        </w:rPr>
      </w:pPr>
      <w:r w:rsidRPr="004E2335">
        <w:rPr>
          <w:rFonts w:ascii="Times New Roman" w:hAnsi="Times New Roman" w:cs="Times New Roman"/>
          <w:sz w:val="27"/>
          <w:szCs w:val="27"/>
        </w:rPr>
        <w:t>Для детей 5-6 лет характерен положительный взгляд на мир. Они гордятся своим умением читать и считать, а также любят делиться своими идеями. Несмотря на то, что дети в этом возрасте очень способны в использовании игр и в работе с мышью, все же они сильно зависят от родителей при поиске детских сайтов.</w:t>
      </w:r>
    </w:p>
    <w:p w:rsidR="004E2335" w:rsidRPr="004E2335" w:rsidRDefault="004E2335" w:rsidP="004E2335">
      <w:pPr>
        <w:jc w:val="both"/>
        <w:rPr>
          <w:rFonts w:ascii="Times New Roman" w:hAnsi="Times New Roman" w:cs="Times New Roman"/>
          <w:sz w:val="27"/>
          <w:szCs w:val="27"/>
        </w:rPr>
      </w:pPr>
    </w:p>
    <w:p w:rsidR="004E2335" w:rsidRPr="004E2335" w:rsidRDefault="004E2335" w:rsidP="004E2335">
      <w:pPr>
        <w:pStyle w:val="a6"/>
        <w:numPr>
          <w:ilvl w:val="0"/>
          <w:numId w:val="2"/>
        </w:numPr>
        <w:jc w:val="both"/>
        <w:rPr>
          <w:rFonts w:ascii="Times New Roman" w:hAnsi="Times New Roman" w:cs="Times New Roman"/>
          <w:sz w:val="27"/>
          <w:szCs w:val="27"/>
        </w:rPr>
      </w:pPr>
      <w:r w:rsidRPr="004E2335">
        <w:rPr>
          <w:rFonts w:ascii="Times New Roman" w:hAnsi="Times New Roman" w:cs="Times New Roman"/>
          <w:sz w:val="27"/>
          <w:szCs w:val="27"/>
        </w:rPr>
        <w:t>Дети 7-10 лет обладают сильным чувством семьи. Они только начинают развивать чувство своей моральной и половой индивидуальности и обычно интересуются жизнью старших детей. Они доверчивы и не сомневаются в авторитетах. Как правило, дети, не достигшие десятилетнего возраста, еще не имеют навыков критического мышления, необходимого для адекватного осмысления материалов, встречающихся в Интернет.</w:t>
      </w:r>
    </w:p>
    <w:p w:rsidR="004E2335" w:rsidRPr="004E2335" w:rsidRDefault="004E2335" w:rsidP="004E2335">
      <w:pPr>
        <w:jc w:val="both"/>
        <w:rPr>
          <w:rFonts w:ascii="Times New Roman" w:hAnsi="Times New Roman" w:cs="Times New Roman"/>
          <w:sz w:val="27"/>
          <w:szCs w:val="27"/>
        </w:rPr>
      </w:pPr>
    </w:p>
    <w:p w:rsidR="004E2335" w:rsidRDefault="004E2335" w:rsidP="000E5790">
      <w:pPr>
        <w:pStyle w:val="a6"/>
        <w:numPr>
          <w:ilvl w:val="0"/>
          <w:numId w:val="2"/>
        </w:numPr>
        <w:jc w:val="both"/>
        <w:rPr>
          <w:rFonts w:ascii="Times New Roman" w:hAnsi="Times New Roman" w:cs="Times New Roman"/>
          <w:sz w:val="27"/>
          <w:szCs w:val="27"/>
        </w:rPr>
      </w:pPr>
      <w:r w:rsidRPr="004E2335">
        <w:rPr>
          <w:rFonts w:ascii="Times New Roman" w:hAnsi="Times New Roman" w:cs="Times New Roman"/>
          <w:sz w:val="27"/>
          <w:szCs w:val="27"/>
        </w:rPr>
        <w:t>Возраст 10 – 15 лет – время быстрых изменений в жизни ребенка. И хотя дети в этом возрасте все еще сильно зависимы от своих родителей, они уже стремятся получить некоторую свободу действий. Ребята начинают интересоваться миром вокруг них и отношения с друзьями становятся по-настоящему важными.</w:t>
      </w:r>
      <w:r w:rsidRPr="004E2335">
        <w:rPr>
          <w:rFonts w:ascii="Times New Roman" w:hAnsi="Times New Roman" w:cs="Times New Roman"/>
          <w:sz w:val="27"/>
          <w:szCs w:val="27"/>
        </w:rPr>
        <w:t xml:space="preserve"> </w:t>
      </w:r>
      <w:r w:rsidRPr="004E2335">
        <w:rPr>
          <w:rFonts w:ascii="Times New Roman" w:hAnsi="Times New Roman" w:cs="Times New Roman"/>
          <w:sz w:val="27"/>
          <w:szCs w:val="27"/>
        </w:rPr>
        <w:t>Дети этого возраста начинают использовать Интернет для разработки школьных проектов. Кроме того, они загружают музыку, пользуются электронной почтой, играют в онлайновые игры и заходят на фанатские сайты своих кумиров. Все более часто их любимым способом общения становится мгновенный обмен сообщениями. Для детей этого возраста желание выяснить, что они могут себе позволить делать без разрешения взрослых, является абсолютно нормальным.</w:t>
      </w:r>
    </w:p>
    <w:p w:rsidR="004E2335" w:rsidRDefault="004E2335" w:rsidP="004E2335">
      <w:pPr>
        <w:pStyle w:val="a6"/>
        <w:rPr>
          <w:rFonts w:ascii="Times New Roman" w:hAnsi="Times New Roman" w:cs="Times New Roman"/>
          <w:sz w:val="27"/>
          <w:szCs w:val="27"/>
        </w:rPr>
      </w:pPr>
    </w:p>
    <w:p w:rsidR="00A65F0B" w:rsidRDefault="00A65F0B" w:rsidP="004E2335">
      <w:pPr>
        <w:pStyle w:val="a6"/>
        <w:rPr>
          <w:noProof/>
        </w:rPr>
      </w:pPr>
    </w:p>
    <w:p w:rsidR="00A65F0B" w:rsidRDefault="00A65F0B" w:rsidP="004E2335">
      <w:pPr>
        <w:pStyle w:val="a6"/>
        <w:rPr>
          <w:noProof/>
        </w:rPr>
      </w:pPr>
    </w:p>
    <w:p w:rsidR="00A65F0B" w:rsidRDefault="00A65F0B" w:rsidP="004E2335">
      <w:pPr>
        <w:pStyle w:val="a6"/>
        <w:rPr>
          <w:rFonts w:ascii="Times New Roman" w:hAnsi="Times New Roman" w:cs="Times New Roman"/>
          <w:sz w:val="27"/>
          <w:szCs w:val="27"/>
        </w:rPr>
      </w:pPr>
      <w:r>
        <w:rPr>
          <w:noProof/>
        </w:rPr>
        <w:lastRenderedPageBreak/>
        <w:drawing>
          <wp:inline distT="0" distB="0" distL="0" distR="0">
            <wp:extent cx="4876800" cy="4876800"/>
            <wp:effectExtent l="0" t="0" r="0" b="0"/>
            <wp:docPr id="5" name="Рисунок 5" descr="Профилактика игровой и компьютерной зависимости детей и подростков. ГУО  &amp;quot;Средняя школа № 5 г. Молодечно&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филактика игровой и компьютерной зависимости детей и подростков. ГУО  &amp;quot;Средняя школа № 5 г. Молодечно&amp;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A65F0B" w:rsidRPr="004E2335" w:rsidRDefault="00A65F0B" w:rsidP="00A65F0B">
      <w:pPr>
        <w:pStyle w:val="a6"/>
        <w:ind w:left="0"/>
        <w:rPr>
          <w:rFonts w:ascii="Times New Roman" w:hAnsi="Times New Roman" w:cs="Times New Roman"/>
          <w:sz w:val="27"/>
          <w:szCs w:val="27"/>
        </w:rPr>
      </w:pPr>
      <w:r>
        <w:rPr>
          <w:noProof/>
        </w:rPr>
        <w:drawing>
          <wp:inline distT="0" distB="0" distL="0" distR="0">
            <wp:extent cx="6052820" cy="4170771"/>
            <wp:effectExtent l="0" t="0" r="5080" b="1270"/>
            <wp:docPr id="6" name="Рисунок 6" descr="Как уберечь подростка от игромании, компьютерной и интернет зависимости. ©  УПК Севрюковская детский сад-базов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уберечь подростка от игромании, компьютерной и интернет зависимости. ©  УПК Севрюковская детский сад-базовая шко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978" cy="4186039"/>
                    </a:xfrm>
                    <a:prstGeom prst="rect">
                      <a:avLst/>
                    </a:prstGeom>
                    <a:noFill/>
                    <a:ln>
                      <a:noFill/>
                    </a:ln>
                  </pic:spPr>
                </pic:pic>
              </a:graphicData>
            </a:graphic>
          </wp:inline>
        </w:drawing>
      </w:r>
    </w:p>
    <w:p w:rsidR="00A65F0B" w:rsidRDefault="00A65F0B" w:rsidP="004E2335">
      <w:pPr>
        <w:jc w:val="both"/>
        <w:rPr>
          <w:rFonts w:ascii="Times New Roman" w:hAnsi="Times New Roman" w:cs="Times New Roman"/>
          <w:sz w:val="27"/>
          <w:szCs w:val="27"/>
        </w:rPr>
      </w:pPr>
      <w:r w:rsidRPr="00A65F0B">
        <w:rPr>
          <w:rFonts w:ascii="Times New Roman" w:hAnsi="Times New Roman" w:cs="Times New Roman"/>
          <w:sz w:val="27"/>
          <w:szCs w:val="27"/>
          <w:highlight w:val="cyan"/>
        </w:rPr>
        <w:lastRenderedPageBreak/>
        <w:t>Как уберечь своего ребенка от интернет-зависимости</w:t>
      </w:r>
      <w:r>
        <w:rPr>
          <w:rFonts w:ascii="Times New Roman" w:hAnsi="Times New Roman" w:cs="Times New Roman"/>
          <w:sz w:val="27"/>
          <w:szCs w:val="27"/>
        </w:rPr>
        <w:t xml:space="preserve"> </w:t>
      </w:r>
    </w:p>
    <w:p w:rsidR="004E2335" w:rsidRDefault="00A65F0B" w:rsidP="004E2335">
      <w:pPr>
        <w:jc w:val="both"/>
        <w:rPr>
          <w:rFonts w:ascii="Times New Roman" w:hAnsi="Times New Roman" w:cs="Times New Roman"/>
          <w:sz w:val="27"/>
          <w:szCs w:val="27"/>
        </w:rPr>
      </w:pPr>
      <w:hyperlink r:id="rId17" w:history="1">
        <w:r w:rsidRPr="007C5861">
          <w:rPr>
            <w:rStyle w:val="a4"/>
            <w:rFonts w:ascii="Times New Roman" w:hAnsi="Times New Roman" w:cs="Times New Roman"/>
            <w:sz w:val="27"/>
            <w:szCs w:val="27"/>
          </w:rPr>
          <w:t>https://www.youtube.com/watch?v=jViUTRVtNLM&amp;ab_channel=%D0%9E%D1%82%D0%BD%D0%BE%D1%88%D0%B5%D0%BD%D0%B8%D1%8F%D0%B2%D0%BF%D0%B0%D1%80%D0%B5%7C%D0%9F%D1%81%D0%B8%D1%85%D0%BE%D0%BB%D0%BE%D0%B3%D0%9D%D0%B0%D1%82%D0%B0%D0%BB%D1%8C%D1%8F%D0%9A%D0%BE%D1%80%D0%BD%D0%B5%D0%B5%D0%B2%D0%B0</w:t>
        </w:r>
      </w:hyperlink>
      <w:r>
        <w:rPr>
          <w:rFonts w:ascii="Times New Roman" w:hAnsi="Times New Roman" w:cs="Times New Roman"/>
          <w:sz w:val="27"/>
          <w:szCs w:val="27"/>
        </w:rPr>
        <w:t xml:space="preserve"> </w:t>
      </w:r>
    </w:p>
    <w:p w:rsidR="00A65F0B" w:rsidRPr="00A65F0B" w:rsidRDefault="00A65F0B" w:rsidP="004E2335">
      <w:pPr>
        <w:jc w:val="both"/>
        <w:rPr>
          <w:rFonts w:ascii="Times New Roman" w:hAnsi="Times New Roman" w:cs="Times New Roman"/>
          <w:b/>
          <w:bCs/>
          <w:sz w:val="27"/>
          <w:szCs w:val="27"/>
        </w:rPr>
      </w:pPr>
      <w:r w:rsidRPr="00A65F0B">
        <w:rPr>
          <w:rFonts w:ascii="Times New Roman" w:hAnsi="Times New Roman" w:cs="Times New Roman"/>
          <w:b/>
          <w:bCs/>
          <w:sz w:val="27"/>
          <w:szCs w:val="27"/>
        </w:rPr>
        <w:t>ШАГ 5.</w:t>
      </w:r>
    </w:p>
    <w:p w:rsidR="00A65F0B" w:rsidRDefault="00A65F0B" w:rsidP="004E2335">
      <w:pPr>
        <w:jc w:val="both"/>
        <w:rPr>
          <w:rFonts w:ascii="Times New Roman" w:hAnsi="Times New Roman" w:cs="Times New Roman"/>
          <w:b/>
          <w:bCs/>
          <w:sz w:val="27"/>
          <w:szCs w:val="27"/>
          <w:u w:val="single"/>
        </w:rPr>
      </w:pPr>
      <w:r w:rsidRPr="00A65F0B">
        <w:rPr>
          <w:rFonts w:ascii="Times New Roman" w:hAnsi="Times New Roman" w:cs="Times New Roman"/>
          <w:b/>
          <w:bCs/>
          <w:sz w:val="27"/>
          <w:szCs w:val="27"/>
          <w:u w:val="single"/>
        </w:rPr>
        <w:t>Программное обеспечение родительского контроля над пользованием ресурсами сети Интернет</w:t>
      </w:r>
    </w:p>
    <w:p w:rsidR="00A65F0B" w:rsidRDefault="00A65F0B" w:rsidP="004E2335">
      <w:pPr>
        <w:jc w:val="both"/>
        <w:rPr>
          <w:rFonts w:ascii="Times New Roman" w:hAnsi="Times New Roman" w:cs="Times New Roman"/>
          <w:sz w:val="27"/>
          <w:szCs w:val="27"/>
          <w:u w:val="single"/>
        </w:rPr>
      </w:pPr>
      <w:r>
        <w:rPr>
          <w:noProof/>
        </w:rPr>
        <w:drawing>
          <wp:inline distT="0" distB="0" distL="0" distR="0">
            <wp:extent cx="5940425" cy="1979930"/>
            <wp:effectExtent l="0" t="0" r="3175" b="1270"/>
            <wp:docPr id="7" name="Рисунок 7" descr="10 программ для родительского контроля на ПК: выбор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программ для родительского контроля на ПК: выбор Z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inline>
        </w:drawing>
      </w:r>
    </w:p>
    <w:p w:rsidR="00A65F0B" w:rsidRPr="00A65F0B" w:rsidRDefault="00A65F0B" w:rsidP="00A65F0B">
      <w:pPr>
        <w:jc w:val="both"/>
        <w:rPr>
          <w:rFonts w:ascii="Times New Roman" w:hAnsi="Times New Roman" w:cs="Times New Roman"/>
          <w:b/>
          <w:bCs/>
          <w:sz w:val="27"/>
          <w:szCs w:val="27"/>
          <w:u w:val="single"/>
        </w:rPr>
      </w:pPr>
      <w:r w:rsidRPr="00A65F0B">
        <w:rPr>
          <w:rFonts w:ascii="Times New Roman" w:hAnsi="Times New Roman" w:cs="Times New Roman"/>
          <w:b/>
          <w:bCs/>
          <w:sz w:val="27"/>
          <w:szCs w:val="27"/>
          <w:highlight w:val="yellow"/>
          <w:u w:val="single"/>
        </w:rPr>
        <w:t>Функция «Родительский контроль» обеспечивает:</w:t>
      </w:r>
    </w:p>
    <w:p w:rsidR="00A65F0B" w:rsidRPr="00A65F0B" w:rsidRDefault="00A65F0B" w:rsidP="00A65F0B">
      <w:pPr>
        <w:pStyle w:val="a6"/>
        <w:numPr>
          <w:ilvl w:val="0"/>
          <w:numId w:val="3"/>
        </w:numPr>
        <w:jc w:val="both"/>
        <w:rPr>
          <w:rFonts w:ascii="Times New Roman" w:hAnsi="Times New Roman" w:cs="Times New Roman"/>
          <w:sz w:val="27"/>
          <w:szCs w:val="27"/>
        </w:rPr>
      </w:pPr>
      <w:r w:rsidRPr="00A65F0B">
        <w:rPr>
          <w:rFonts w:ascii="Times New Roman" w:hAnsi="Times New Roman" w:cs="Times New Roman"/>
          <w:sz w:val="27"/>
          <w:szCs w:val="27"/>
        </w:rPr>
        <w:t>Ограничение времени, проводимого ребенком за компьютером. Можно ограничить время, в течение которого, детям разрешен вход в систему. Это не позволит детям входить в систему в течение определенного периода. Можно установить разные разрешенные часы доступа для каждого дня недели. Если в момент окончания разрешенного периода времени дети работают за компьютером, происходит автоматический выход из системы.</w:t>
      </w:r>
    </w:p>
    <w:p w:rsidR="00A65F0B" w:rsidRPr="00A65F0B" w:rsidRDefault="00A65F0B" w:rsidP="00A65F0B">
      <w:pPr>
        <w:pStyle w:val="a6"/>
        <w:numPr>
          <w:ilvl w:val="0"/>
          <w:numId w:val="3"/>
        </w:numPr>
        <w:jc w:val="both"/>
        <w:rPr>
          <w:rFonts w:ascii="Times New Roman" w:hAnsi="Times New Roman" w:cs="Times New Roman"/>
          <w:sz w:val="27"/>
          <w:szCs w:val="27"/>
        </w:rPr>
      </w:pPr>
      <w:r w:rsidRPr="00A65F0B">
        <w:rPr>
          <w:rFonts w:ascii="Times New Roman" w:hAnsi="Times New Roman" w:cs="Times New Roman"/>
          <w:sz w:val="27"/>
          <w:szCs w:val="27"/>
        </w:rPr>
        <w:t>Установление запрета на доступ детей к отдельным играм. Можно контролировать доступ к играм, выбирать допустимую возрастную категорию, выбирать типы содержимого, которые следует блокировать, и устанавливать разрешение или запрет на доступ к отдельным играм.</w:t>
      </w:r>
    </w:p>
    <w:p w:rsidR="00A65F0B" w:rsidRPr="00A65F0B" w:rsidRDefault="00A65F0B" w:rsidP="00A65F0B">
      <w:pPr>
        <w:pStyle w:val="a6"/>
        <w:numPr>
          <w:ilvl w:val="0"/>
          <w:numId w:val="3"/>
        </w:numPr>
        <w:jc w:val="both"/>
        <w:rPr>
          <w:rFonts w:ascii="Times New Roman" w:hAnsi="Times New Roman" w:cs="Times New Roman"/>
          <w:sz w:val="27"/>
          <w:szCs w:val="27"/>
        </w:rPr>
      </w:pPr>
      <w:r w:rsidRPr="00A65F0B">
        <w:rPr>
          <w:rFonts w:ascii="Times New Roman" w:hAnsi="Times New Roman" w:cs="Times New Roman"/>
          <w:sz w:val="27"/>
          <w:szCs w:val="27"/>
        </w:rPr>
        <w:t>Установление запретов на использование детьми отдельных программ. Можно запретить детям доступ к определенным программам.</w:t>
      </w:r>
    </w:p>
    <w:p w:rsidR="00A65F0B" w:rsidRDefault="00A65F0B" w:rsidP="004E2335">
      <w:pPr>
        <w:jc w:val="both"/>
        <w:rPr>
          <w:rFonts w:ascii="Times New Roman" w:hAnsi="Times New Roman" w:cs="Times New Roman"/>
          <w:sz w:val="27"/>
          <w:szCs w:val="27"/>
          <w:u w:val="single"/>
        </w:rPr>
      </w:pPr>
      <w:r>
        <w:rPr>
          <w:noProof/>
        </w:rPr>
        <w:lastRenderedPageBreak/>
        <w:drawing>
          <wp:inline distT="0" distB="0" distL="0" distR="0">
            <wp:extent cx="5940425" cy="4199255"/>
            <wp:effectExtent l="0" t="0" r="3175" b="0"/>
            <wp:docPr id="8" name="Рисунок 8" descr="Родительский контроль - Интернет и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одительский контроль - Интернет и безопасност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199255"/>
                    </a:xfrm>
                    <a:prstGeom prst="rect">
                      <a:avLst/>
                    </a:prstGeom>
                    <a:noFill/>
                    <a:ln>
                      <a:noFill/>
                    </a:ln>
                  </pic:spPr>
                </pic:pic>
              </a:graphicData>
            </a:graphic>
          </wp:inline>
        </w:drawing>
      </w:r>
    </w:p>
    <w:p w:rsidR="00A65F0B" w:rsidRDefault="00A65F0B" w:rsidP="004E2335">
      <w:pPr>
        <w:jc w:val="both"/>
        <w:rPr>
          <w:rFonts w:ascii="Times New Roman" w:hAnsi="Times New Roman" w:cs="Times New Roman"/>
          <w:sz w:val="27"/>
          <w:szCs w:val="27"/>
        </w:rPr>
      </w:pPr>
      <w:r>
        <w:rPr>
          <w:rFonts w:ascii="Times New Roman" w:hAnsi="Times New Roman" w:cs="Times New Roman"/>
          <w:sz w:val="27"/>
          <w:szCs w:val="27"/>
          <w:u w:val="single"/>
        </w:rPr>
        <w:t xml:space="preserve">Со списком основных программа, осуществляющих функцию «родительский контроль» можно здесь: </w:t>
      </w:r>
      <w:hyperlink r:id="rId20" w:history="1">
        <w:r w:rsidRPr="00A65F0B">
          <w:rPr>
            <w:rStyle w:val="a4"/>
            <w:rFonts w:ascii="Times New Roman" w:hAnsi="Times New Roman" w:cs="Times New Roman"/>
            <w:sz w:val="27"/>
            <w:szCs w:val="27"/>
            <w:u w:val="none"/>
          </w:rPr>
          <w:t>https://zoom.cnews.ru/publication/item/63199</w:t>
        </w:r>
      </w:hyperlink>
      <w:r w:rsidRPr="00A65F0B">
        <w:rPr>
          <w:rFonts w:ascii="Times New Roman" w:hAnsi="Times New Roman" w:cs="Times New Roman"/>
          <w:sz w:val="27"/>
          <w:szCs w:val="27"/>
        </w:rPr>
        <w:t xml:space="preserve"> </w:t>
      </w:r>
    </w:p>
    <w:p w:rsidR="00737BBE" w:rsidRDefault="00737BBE" w:rsidP="004E2335">
      <w:pPr>
        <w:jc w:val="both"/>
        <w:rPr>
          <w:rFonts w:ascii="Times New Roman" w:hAnsi="Times New Roman" w:cs="Times New Roman"/>
          <w:sz w:val="27"/>
          <w:szCs w:val="27"/>
        </w:rPr>
      </w:pPr>
    </w:p>
    <w:p w:rsidR="00737BBE" w:rsidRDefault="00737BBE" w:rsidP="004E2335">
      <w:pPr>
        <w:jc w:val="both"/>
        <w:rPr>
          <w:rFonts w:ascii="Times New Roman" w:hAnsi="Times New Roman" w:cs="Times New Roman"/>
          <w:sz w:val="27"/>
          <w:szCs w:val="27"/>
        </w:rPr>
      </w:pPr>
    </w:p>
    <w:p w:rsidR="00A65F0B" w:rsidRDefault="00A65F0B" w:rsidP="004E2335">
      <w:pPr>
        <w:jc w:val="both"/>
        <w:rPr>
          <w:rFonts w:ascii="Times New Roman" w:hAnsi="Times New Roman" w:cs="Times New Roman"/>
          <w:sz w:val="27"/>
          <w:szCs w:val="27"/>
        </w:rPr>
      </w:pPr>
      <w:bookmarkStart w:id="0" w:name="_GoBack"/>
      <w:bookmarkEnd w:id="0"/>
      <w:r w:rsidRPr="00A65F0B">
        <w:rPr>
          <w:rFonts w:ascii="Times New Roman" w:hAnsi="Times New Roman" w:cs="Times New Roman"/>
          <w:sz w:val="27"/>
          <w:szCs w:val="27"/>
        </w:rPr>
        <w:t xml:space="preserve">Не стоит думать, что Интернет – это безопасное место, в котором ваши дети могут чувствовать себя защищенными. Родители должны понимать, что использование только средств воспитательной работы без организации родительского контроля – это практически бесполезное занятие. Точно так </w:t>
      </w:r>
      <w:proofErr w:type="gramStart"/>
      <w:r w:rsidRPr="00A65F0B">
        <w:rPr>
          <w:rFonts w:ascii="Times New Roman" w:hAnsi="Times New Roman" w:cs="Times New Roman"/>
          <w:sz w:val="27"/>
          <w:szCs w:val="27"/>
        </w:rPr>
        <w:t>же</w:t>
      </w:r>
      <w:proofErr w:type="gramEnd"/>
      <w:r w:rsidRPr="00A65F0B">
        <w:rPr>
          <w:rFonts w:ascii="Times New Roman" w:hAnsi="Times New Roman" w:cs="Times New Roman"/>
          <w:sz w:val="27"/>
          <w:szCs w:val="27"/>
        </w:rPr>
        <w:t xml:space="preserve"> как и использование средств родительского контроля без организации воспитательной работы. Только в единстве данных средств, вы сможете помочь вашим детям чувствовать себя в безопасности и оградить их от влияния злоумышленников.</w:t>
      </w:r>
    </w:p>
    <w:p w:rsidR="00737BBE" w:rsidRPr="00A65F0B" w:rsidRDefault="00737BBE" w:rsidP="004E2335">
      <w:pPr>
        <w:jc w:val="both"/>
        <w:rPr>
          <w:rFonts w:ascii="Times New Roman" w:hAnsi="Times New Roman" w:cs="Times New Roman"/>
          <w:sz w:val="27"/>
          <w:szCs w:val="27"/>
        </w:rPr>
      </w:pPr>
    </w:p>
    <w:sectPr w:rsidR="00737BBE" w:rsidRPr="00A65F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459D3"/>
    <w:multiLevelType w:val="hybridMultilevel"/>
    <w:tmpl w:val="50068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F7E587A"/>
    <w:multiLevelType w:val="hybridMultilevel"/>
    <w:tmpl w:val="ECFE6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5111912"/>
    <w:multiLevelType w:val="hybridMultilevel"/>
    <w:tmpl w:val="D79AEF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858"/>
    <w:rsid w:val="003639FD"/>
    <w:rsid w:val="00423F91"/>
    <w:rsid w:val="00451858"/>
    <w:rsid w:val="004E2335"/>
    <w:rsid w:val="00737BBE"/>
    <w:rsid w:val="00A65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4720"/>
  <w15:chartTrackingRefBased/>
  <w15:docId w15:val="{76232439-028D-4D90-AF52-ADA1805A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2">
    <w:name w:val="heading 2"/>
    <w:basedOn w:val="a"/>
    <w:link w:val="20"/>
    <w:uiPriority w:val="9"/>
    <w:qFormat/>
    <w:rsid w:val="004518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5185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4518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639FD"/>
    <w:rPr>
      <w:color w:val="0563C1" w:themeColor="hyperlink"/>
      <w:u w:val="single"/>
    </w:rPr>
  </w:style>
  <w:style w:type="character" w:styleId="a5">
    <w:name w:val="Unresolved Mention"/>
    <w:basedOn w:val="a0"/>
    <w:uiPriority w:val="99"/>
    <w:semiHidden/>
    <w:unhideWhenUsed/>
    <w:rsid w:val="003639FD"/>
    <w:rPr>
      <w:color w:val="605E5C"/>
      <w:shd w:val="clear" w:color="auto" w:fill="E1DFDD"/>
    </w:rPr>
  </w:style>
  <w:style w:type="paragraph" w:styleId="a6">
    <w:name w:val="List Paragraph"/>
    <w:basedOn w:val="a"/>
    <w:uiPriority w:val="34"/>
    <w:qFormat/>
    <w:rsid w:val="003639FD"/>
    <w:pPr>
      <w:ind w:left="720"/>
      <w:contextualSpacing/>
    </w:pPr>
  </w:style>
  <w:style w:type="character" w:styleId="a7">
    <w:name w:val="Strong"/>
    <w:basedOn w:val="a0"/>
    <w:uiPriority w:val="22"/>
    <w:qFormat/>
    <w:rsid w:val="003639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25256">
      <w:bodyDiv w:val="1"/>
      <w:marLeft w:val="0"/>
      <w:marRight w:val="0"/>
      <w:marTop w:val="0"/>
      <w:marBottom w:val="0"/>
      <w:divBdr>
        <w:top w:val="none" w:sz="0" w:space="0" w:color="auto"/>
        <w:left w:val="none" w:sz="0" w:space="0" w:color="auto"/>
        <w:bottom w:val="none" w:sz="0" w:space="0" w:color="auto"/>
        <w:right w:val="none" w:sz="0" w:space="0" w:color="auto"/>
      </w:divBdr>
    </w:div>
    <w:div w:id="882055433">
      <w:bodyDiv w:val="1"/>
      <w:marLeft w:val="0"/>
      <w:marRight w:val="0"/>
      <w:marTop w:val="0"/>
      <w:marBottom w:val="0"/>
      <w:divBdr>
        <w:top w:val="none" w:sz="0" w:space="0" w:color="auto"/>
        <w:left w:val="none" w:sz="0" w:space="0" w:color="auto"/>
        <w:bottom w:val="none" w:sz="0" w:space="0" w:color="auto"/>
        <w:right w:val="none" w:sz="0" w:space="0" w:color="auto"/>
      </w:divBdr>
    </w:div>
    <w:div w:id="952517293">
      <w:bodyDiv w:val="1"/>
      <w:marLeft w:val="0"/>
      <w:marRight w:val="0"/>
      <w:marTop w:val="0"/>
      <w:marBottom w:val="0"/>
      <w:divBdr>
        <w:top w:val="none" w:sz="0" w:space="0" w:color="auto"/>
        <w:left w:val="none" w:sz="0" w:space="0" w:color="auto"/>
        <w:bottom w:val="none" w:sz="0" w:space="0" w:color="auto"/>
        <w:right w:val="none" w:sz="0" w:space="0" w:color="auto"/>
      </w:divBdr>
    </w:div>
    <w:div w:id="1180848766">
      <w:bodyDiv w:val="1"/>
      <w:marLeft w:val="0"/>
      <w:marRight w:val="0"/>
      <w:marTop w:val="0"/>
      <w:marBottom w:val="0"/>
      <w:divBdr>
        <w:top w:val="none" w:sz="0" w:space="0" w:color="auto"/>
        <w:left w:val="none" w:sz="0" w:space="0" w:color="auto"/>
        <w:bottom w:val="none" w:sz="0" w:space="0" w:color="auto"/>
        <w:right w:val="none" w:sz="0" w:space="0" w:color="auto"/>
      </w:divBdr>
    </w:div>
    <w:div w:id="1544824873">
      <w:bodyDiv w:val="1"/>
      <w:marLeft w:val="0"/>
      <w:marRight w:val="0"/>
      <w:marTop w:val="0"/>
      <w:marBottom w:val="0"/>
      <w:divBdr>
        <w:top w:val="none" w:sz="0" w:space="0" w:color="auto"/>
        <w:left w:val="none" w:sz="0" w:space="0" w:color="auto"/>
        <w:bottom w:val="none" w:sz="0" w:space="0" w:color="auto"/>
        <w:right w:val="none" w:sz="0" w:space="0" w:color="auto"/>
      </w:divBdr>
    </w:div>
    <w:div w:id="188038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ZJAf9U9EJN8&amp;ab_channel=Familyis"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QTBWZFDDmb0&amp;ab_channel=%D0%94%D0%BC%D0%B8%D1%82%D1%80%D0%B8%D0%B9%D0%9A%D0%B0%D1%80%D0%BF%D0%B0%D1%87%D0%B5%D0%B2" TargetMode="External"/><Relationship Id="rId12" Type="http://schemas.openxmlformats.org/officeDocument/2006/relationships/image" Target="media/image4.jpeg"/><Relationship Id="rId17" Type="http://schemas.openxmlformats.org/officeDocument/2006/relationships/hyperlink" Target="https://www.youtube.com/watch?v=jViUTRVtNLM&amp;ab_channel=%D0%9E%D1%82%D0%BD%D0%BE%D1%88%D0%B5%D0%BD%D0%B8%D1%8F%D0%B2%D0%BF%D0%B0%D1%80%D0%B5%7C%D0%9F%D1%81%D0%B8%D1%85%D0%BE%D0%BB%D0%BE%D0%B3%D0%9D%D0%B0%D1%82%D0%B0%D0%BB%D1%8C%D1%8F%D0%9A%D0%BE%D1%80%D0%BD%D0%B5%D0%B5%D0%B2%D0%B0"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zoom.cnews.ru/publication/item/6319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nti-malware.ru/analytics/Threats_Analysis/kids_internet_threats_solutions"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www.youtube.com/watch?v=9xYag2i3HJg&amp;t=21s&amp;ab_channel=%D0%90%D0%BA%D0%B0%D0%B4%D0%B5%D0%BC%D0%B8%D1%8FITPrinces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nra-russia.ru/glavnaya/roditelskoe-prosveshhenie/sovetyi-ekspertov/vred-komputera-dlya-detey.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1327</Words>
  <Characters>7564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tsivk</dc:creator>
  <cp:keywords/>
  <dc:description/>
  <cp:lastModifiedBy> </cp:lastModifiedBy>
  <cp:revision>1</cp:revision>
  <dcterms:created xsi:type="dcterms:W3CDTF">2021-11-28T12:14:00Z</dcterms:created>
  <dcterms:modified xsi:type="dcterms:W3CDTF">2021-11-28T13:12:00Z</dcterms:modified>
</cp:coreProperties>
</file>