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7E" w:rsidRDefault="000E687E"/>
    <w:p w:rsidR="000E687E" w:rsidRDefault="000E687E"/>
    <w:p w:rsidR="00622F91" w:rsidRPr="0085048A" w:rsidRDefault="00622F91" w:rsidP="00622F91">
      <w:pPr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85048A">
        <w:rPr>
          <w:rFonts w:ascii="Arial" w:eastAsia="Times New Roman" w:hAnsi="Arial" w:cs="Arial"/>
          <w:b/>
          <w:bCs/>
          <w:color w:val="2980B9"/>
          <w:sz w:val="26"/>
          <w:szCs w:val="26"/>
          <w:lang w:eastAsia="ru-RU"/>
        </w:rPr>
        <w:t>Здравствуйте, уважаемые родители!</w:t>
      </w:r>
    </w:p>
    <w:p w:rsidR="00622F91" w:rsidRPr="0085048A" w:rsidRDefault="00622F91" w:rsidP="00622F91">
      <w:pPr>
        <w:spacing w:before="225" w:after="150" w:line="240" w:lineRule="auto"/>
        <w:jc w:val="center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2980B9"/>
          <w:sz w:val="26"/>
          <w:szCs w:val="26"/>
          <w:lang w:eastAsia="ru-RU"/>
        </w:rPr>
        <w:t>Сегодня хочу</w:t>
      </w:r>
      <w:r w:rsidRPr="0085048A">
        <w:rPr>
          <w:rFonts w:ascii="Arial" w:eastAsia="Times New Roman" w:hAnsi="Arial" w:cs="Arial"/>
          <w:b/>
          <w:bCs/>
          <w:color w:val="2980B9"/>
          <w:sz w:val="26"/>
          <w:szCs w:val="26"/>
          <w:lang w:eastAsia="ru-RU"/>
        </w:rPr>
        <w:t xml:space="preserve"> предложить Вам принять участие </w:t>
      </w:r>
      <w:proofErr w:type="gramStart"/>
      <w:r w:rsidRPr="0085048A">
        <w:rPr>
          <w:rFonts w:ascii="Arial" w:eastAsia="Times New Roman" w:hAnsi="Arial" w:cs="Arial"/>
          <w:b/>
          <w:bCs/>
          <w:color w:val="2980B9"/>
          <w:sz w:val="26"/>
          <w:szCs w:val="26"/>
          <w:lang w:eastAsia="ru-RU"/>
        </w:rPr>
        <w:t>в</w:t>
      </w:r>
      <w:proofErr w:type="gramEnd"/>
      <w:r w:rsidRPr="0085048A">
        <w:rPr>
          <w:rFonts w:ascii="Arial" w:eastAsia="Times New Roman" w:hAnsi="Arial" w:cs="Arial"/>
          <w:b/>
          <w:bCs/>
          <w:color w:val="2980B9"/>
          <w:sz w:val="26"/>
          <w:szCs w:val="26"/>
          <w:lang w:eastAsia="ru-RU"/>
        </w:rPr>
        <w:t> дистанционном</w:t>
      </w:r>
    </w:p>
    <w:p w:rsidR="00622F91" w:rsidRDefault="00622F91" w:rsidP="00622F91">
      <w:pPr>
        <w:spacing w:before="225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2980B9"/>
          <w:sz w:val="26"/>
          <w:szCs w:val="26"/>
          <w:lang w:eastAsia="ru-RU"/>
        </w:rPr>
      </w:pPr>
      <w:r w:rsidRPr="0085048A">
        <w:rPr>
          <w:rFonts w:ascii="Arial" w:eastAsia="Times New Roman" w:hAnsi="Arial" w:cs="Arial"/>
          <w:b/>
          <w:bCs/>
          <w:color w:val="2980B9"/>
          <w:sz w:val="26"/>
          <w:szCs w:val="26"/>
          <w:lang w:eastAsia="ru-RU"/>
        </w:rPr>
        <w:t xml:space="preserve">родительском </w:t>
      </w:r>
      <w:proofErr w:type="gramStart"/>
      <w:r w:rsidRPr="0085048A">
        <w:rPr>
          <w:rFonts w:ascii="Arial" w:eastAsia="Times New Roman" w:hAnsi="Arial" w:cs="Arial"/>
          <w:b/>
          <w:bCs/>
          <w:color w:val="2980B9"/>
          <w:sz w:val="26"/>
          <w:szCs w:val="26"/>
          <w:lang w:eastAsia="ru-RU"/>
        </w:rPr>
        <w:t>собрании</w:t>
      </w:r>
      <w:proofErr w:type="gramEnd"/>
      <w:r w:rsidRPr="0085048A">
        <w:rPr>
          <w:rFonts w:ascii="Arial" w:eastAsia="Times New Roman" w:hAnsi="Arial" w:cs="Arial"/>
          <w:b/>
          <w:bCs/>
          <w:color w:val="2980B9"/>
          <w:sz w:val="26"/>
          <w:szCs w:val="26"/>
          <w:lang w:eastAsia="ru-RU"/>
        </w:rPr>
        <w:t>.</w:t>
      </w:r>
    </w:p>
    <w:p w:rsidR="00622F91" w:rsidRPr="0085048A" w:rsidRDefault="00622F91" w:rsidP="00622F91">
      <w:pPr>
        <w:spacing w:before="225" w:after="150" w:line="240" w:lineRule="auto"/>
        <w:jc w:val="center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22F91" w:rsidRDefault="00622F91" w:rsidP="00622F91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</w:pPr>
      <w:r w:rsidRPr="0085048A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>МАРШРУТНЫЙ ЛИСТ</w:t>
      </w:r>
    </w:p>
    <w:p w:rsidR="00622F91" w:rsidRPr="0085048A" w:rsidRDefault="00622F91" w:rsidP="00622F91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91" w:rsidRDefault="00622F91" w:rsidP="00622F91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>ТЕМА: "</w:t>
      </w:r>
      <w:r>
        <w:rPr>
          <w:b/>
          <w:bCs/>
          <w:color w:val="C0392B"/>
          <w:sz w:val="30"/>
          <w:szCs w:val="30"/>
          <w:shd w:val="clear" w:color="auto" w:fill="FFFFFF"/>
        </w:rPr>
        <w:t>Влияние семьи на эмоциональное состояние ребенка</w:t>
      </w:r>
      <w:r w:rsidRPr="0085048A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>"</w:t>
      </w:r>
    </w:p>
    <w:p w:rsidR="00622F91" w:rsidRPr="0085048A" w:rsidRDefault="00622F91" w:rsidP="00622F91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91" w:rsidRDefault="00622F91" w:rsidP="00622F91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C0392B"/>
          <w:sz w:val="30"/>
          <w:lang w:eastAsia="ru-RU"/>
        </w:rPr>
      </w:pPr>
      <w:r w:rsidRPr="0085048A">
        <w:rPr>
          <w:rFonts w:ascii="Times New Roman" w:eastAsia="Times New Roman" w:hAnsi="Times New Roman" w:cs="Times New Roman"/>
          <w:b/>
          <w:bCs/>
          <w:color w:val="C0392B"/>
          <w:sz w:val="30"/>
          <w:lang w:eastAsia="ru-RU"/>
        </w:rPr>
        <w:t>ШАГ 1.</w:t>
      </w:r>
    </w:p>
    <w:p w:rsidR="00622F91" w:rsidRDefault="00622F91" w:rsidP="00622F91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C0392B"/>
          <w:sz w:val="30"/>
          <w:lang w:eastAsia="ru-RU"/>
        </w:rPr>
      </w:pPr>
    </w:p>
    <w:p w:rsidR="00622F91" w:rsidRPr="0085048A" w:rsidRDefault="00622F91" w:rsidP="00622F91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392B"/>
          <w:sz w:val="30"/>
          <w:lang w:eastAsia="ru-RU"/>
        </w:rPr>
        <w:t>Эмоциональное состояние ребенка</w:t>
      </w:r>
    </w:p>
    <w:p w:rsidR="00622F91" w:rsidRPr="0085048A" w:rsidRDefault="00622F91" w:rsidP="00622F91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Pr="008504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Проблемы </w:t>
      </w:r>
      <w:hyperlink r:id="rId5" w:history="1">
        <w:r w:rsidRPr="0085048A">
          <w:rPr>
            <w:rStyle w:val="a6"/>
            <w:rFonts w:ascii="Times New Roman" w:hAnsi="Times New Roman" w:cs="Times New Roman"/>
            <w:color w:val="326693"/>
            <w:sz w:val="28"/>
            <w:szCs w:val="28"/>
            <w:shd w:val="clear" w:color="auto" w:fill="FFFFFF"/>
          </w:rPr>
          <w:t>здоровья и психологического состояния</w:t>
        </w:r>
      </w:hyperlink>
      <w:r w:rsidRPr="008504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ребенка волнуют практически всех родителей. Однако если ребенок растет неуравновешенным, неуверенным в себе, часто болеет, плохо усваивает школьную программу и </w:t>
      </w:r>
      <w:hyperlink r:id="rId6" w:history="1">
        <w:r w:rsidRPr="0085048A">
          <w:rPr>
            <w:rStyle w:val="a6"/>
            <w:rFonts w:ascii="Times New Roman" w:hAnsi="Times New Roman" w:cs="Times New Roman"/>
            <w:color w:val="326693"/>
            <w:sz w:val="28"/>
            <w:szCs w:val="28"/>
            <w:shd w:val="clear" w:color="auto" w:fill="FFFFFF"/>
          </w:rPr>
          <w:t>подолгу замыкается в себе</w:t>
        </w:r>
      </w:hyperlink>
      <w:r w:rsidRPr="008504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то большинство склонно винить в этом систему образования, улицу, плохую экологию, наследственность, экономическую нестабильность, некачественные продукты, СМИ, компьютер и еще десятки факторов. С этим нельзя не согласиться: отечественная образовательная система еще далека от совершенства, а информационная агрессия и </w:t>
      </w:r>
      <w:hyperlink r:id="rId7" w:history="1">
        <w:r w:rsidRPr="0085048A">
          <w:rPr>
            <w:rStyle w:val="a6"/>
            <w:rFonts w:ascii="Times New Roman" w:hAnsi="Times New Roman" w:cs="Times New Roman"/>
            <w:color w:val="326693"/>
            <w:sz w:val="28"/>
            <w:szCs w:val="28"/>
            <w:shd w:val="clear" w:color="auto" w:fill="FFFFFF"/>
          </w:rPr>
          <w:t>интернет-зависимость</w:t>
        </w:r>
      </w:hyperlink>
      <w:r w:rsidRPr="008504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негативно влияют на детский организм. Но при этом почему-то не принимаются во внимание эмоциональный климат в семье, манера общения родителей между собой и с ребенком, отношение самих взрослых к окружающему миру. А между тем, </w:t>
      </w:r>
      <w:hyperlink r:id="rId8" w:history="1">
        <w:r w:rsidRPr="0085048A">
          <w:rPr>
            <w:rStyle w:val="a6"/>
            <w:rFonts w:ascii="Times New Roman" w:hAnsi="Times New Roman" w:cs="Times New Roman"/>
            <w:color w:val="326693"/>
            <w:sz w:val="28"/>
            <w:szCs w:val="28"/>
            <w:shd w:val="clear" w:color="auto" w:fill="FFFFFF"/>
          </w:rPr>
          <w:t>эмоциональное состояние ребенка</w:t>
        </w:r>
      </w:hyperlink>
      <w:r w:rsidRPr="008504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формируется, прежде всего, в семье. Именно родители могут и должны обеспечить своим детям условия для формирования полноценной личности – фундамента для его адаптации в социуме.</w:t>
      </w:r>
    </w:p>
    <w:p w:rsidR="00622F91" w:rsidRPr="0085048A" w:rsidRDefault="00622F91" w:rsidP="00622F91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48A">
        <w:rPr>
          <w:rFonts w:ascii="Times New Roman" w:eastAsia="Times New Roman" w:hAnsi="Times New Roman" w:cs="Times New Roman"/>
          <w:b/>
          <w:bCs/>
          <w:color w:val="C0392B"/>
          <w:sz w:val="30"/>
          <w:lang w:eastAsia="ru-RU"/>
        </w:rPr>
        <w:t>ШАГ 2.</w:t>
      </w:r>
    </w:p>
    <w:p w:rsidR="00622F91" w:rsidRPr="002960D4" w:rsidRDefault="00622F91" w:rsidP="00622F91">
      <w:pPr>
        <w:pStyle w:val="a5"/>
        <w:shd w:val="clear" w:color="auto" w:fill="FFFFFF"/>
        <w:spacing w:before="150" w:beforeAutospacing="0" w:after="180" w:afterAutospacing="0"/>
        <w:jc w:val="both"/>
        <w:rPr>
          <w:b/>
          <w:bCs/>
          <w:color w:val="C00000"/>
          <w:sz w:val="32"/>
          <w:szCs w:val="32"/>
        </w:rPr>
      </w:pPr>
      <w:proofErr w:type="spellStart"/>
      <w:r w:rsidRPr="0085048A">
        <w:rPr>
          <w:b/>
          <w:bCs/>
          <w:color w:val="C00000"/>
          <w:sz w:val="32"/>
          <w:szCs w:val="32"/>
        </w:rPr>
        <w:t>Психоэмоциональные</w:t>
      </w:r>
      <w:proofErr w:type="spellEnd"/>
      <w:r w:rsidRPr="0085048A">
        <w:rPr>
          <w:b/>
          <w:bCs/>
          <w:color w:val="C00000"/>
          <w:sz w:val="32"/>
          <w:szCs w:val="32"/>
        </w:rPr>
        <w:t xml:space="preserve"> проблемы ребенка – отражение родительских проблем</w:t>
      </w:r>
    </w:p>
    <w:p w:rsidR="00622F91" w:rsidRPr="0085048A" w:rsidRDefault="00622F91" w:rsidP="00622F91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85048A">
        <w:rPr>
          <w:color w:val="111111"/>
          <w:sz w:val="28"/>
          <w:szCs w:val="28"/>
        </w:rPr>
        <w:t>Жалобы родителей на раздражительность, неусидчивость, агрессивность, безразличие или апатичное состояние ребенка стали столь обыденными, что </w:t>
      </w:r>
      <w:hyperlink r:id="rId9" w:history="1">
        <w:r w:rsidRPr="0085048A">
          <w:rPr>
            <w:rStyle w:val="a6"/>
            <w:color w:val="326693"/>
            <w:sz w:val="28"/>
            <w:szCs w:val="28"/>
          </w:rPr>
          <w:t>взрослые перестали обращать внимание</w:t>
        </w:r>
      </w:hyperlink>
      <w:r w:rsidRPr="0085048A">
        <w:rPr>
          <w:color w:val="111111"/>
          <w:sz w:val="28"/>
          <w:szCs w:val="28"/>
        </w:rPr>
        <w:t xml:space="preserve"> на эти серьезные симптомы </w:t>
      </w:r>
      <w:r w:rsidRPr="0085048A">
        <w:rPr>
          <w:color w:val="111111"/>
          <w:sz w:val="28"/>
          <w:szCs w:val="28"/>
        </w:rPr>
        <w:lastRenderedPageBreak/>
        <w:t>психологического нездоровья. Большинство родителей не осознают при этом, что такая позиция не только неправильна, но и вредна.</w:t>
      </w:r>
    </w:p>
    <w:p w:rsidR="00622F91" w:rsidRPr="0085048A" w:rsidRDefault="00622F91" w:rsidP="00622F91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5048A">
        <w:rPr>
          <w:i/>
          <w:iCs/>
          <w:color w:val="111111"/>
          <w:sz w:val="28"/>
          <w:szCs w:val="28"/>
        </w:rPr>
        <w:t>На самом деле поведение ребенка является ответной реакцией на существующие проблемы родителей и их зеркальным отражением.</w:t>
      </w:r>
    </w:p>
    <w:p w:rsidR="00622F91" w:rsidRPr="0085048A" w:rsidRDefault="00622F91" w:rsidP="00622F91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85048A">
        <w:rPr>
          <w:color w:val="111111"/>
          <w:sz w:val="28"/>
          <w:szCs w:val="28"/>
        </w:rPr>
        <w:t xml:space="preserve">Проблему «он меня не слышит, он меня не слушается» невозможно решить разговором на повышенных тонах в надежде, что ребенок, наконец, «услышит» взрослых. Не услышит. А его реакция будет точно такой же: или крик и слезы или демонстративное игнорирование родительских претензий. В связи с этим психологи рекомендуют развивать эмоциональный </w:t>
      </w:r>
      <w:proofErr w:type="gramStart"/>
      <w:r w:rsidRPr="0085048A">
        <w:rPr>
          <w:color w:val="111111"/>
          <w:sz w:val="28"/>
          <w:szCs w:val="28"/>
        </w:rPr>
        <w:t>интеллект</w:t>
      </w:r>
      <w:proofErr w:type="gramEnd"/>
      <w:r w:rsidRPr="0085048A">
        <w:rPr>
          <w:color w:val="111111"/>
          <w:sz w:val="28"/>
          <w:szCs w:val="28"/>
        </w:rPr>
        <w:t xml:space="preserve"> как детям, так и родителям.</w:t>
      </w:r>
    </w:p>
    <w:p w:rsidR="00622F91" w:rsidRDefault="00622F91" w:rsidP="00622F91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85048A">
        <w:rPr>
          <w:color w:val="111111"/>
          <w:sz w:val="28"/>
          <w:szCs w:val="28"/>
        </w:rPr>
        <w:t>Но как все это донести до ребенка, если взрослые сами не умеют управлять своими эмоциями? Если они по любому поводу </w:t>
      </w:r>
      <w:hyperlink r:id="rId10" w:history="1">
        <w:r w:rsidRPr="0085048A">
          <w:rPr>
            <w:rStyle w:val="a6"/>
            <w:color w:val="326693"/>
            <w:sz w:val="28"/>
            <w:szCs w:val="28"/>
          </w:rPr>
          <w:t>срываются на крик</w:t>
        </w:r>
      </w:hyperlink>
      <w:r w:rsidRPr="0085048A">
        <w:rPr>
          <w:color w:val="111111"/>
          <w:sz w:val="28"/>
          <w:szCs w:val="28"/>
        </w:rPr>
        <w:t xml:space="preserve">, слышат только себя и не обращают внимания на настроение своих близких? Причин «эмоциональной глухоты» родителей может быть много: это и высокие нагрузки на работе, и конфликты с коллегами, и домашние хлопоты, которые, как известно, никогда не заканчиваются. Да и банальная нехватка денег, наконец, знакомая многим семьям. Все это вызывает стресс, который накапливается, как снежный ком, и либо выплескивается наружу в виде взрыва негативных эмоций, либо переходит в хроническую усталость и безразличие к </w:t>
      </w:r>
      <w:proofErr w:type="gramStart"/>
      <w:r w:rsidRPr="0085048A">
        <w:rPr>
          <w:color w:val="111111"/>
          <w:sz w:val="28"/>
          <w:szCs w:val="28"/>
        </w:rPr>
        <w:t>близким</w:t>
      </w:r>
      <w:proofErr w:type="gramEnd"/>
      <w:r w:rsidRPr="0085048A">
        <w:rPr>
          <w:color w:val="111111"/>
          <w:sz w:val="28"/>
          <w:szCs w:val="28"/>
        </w:rPr>
        <w:t>. Понятно, что оба варианта не добавляют ребенку позитива: в окружении издерганных родителей, вечно занятых своими проблемами, он чувствует себя досадной помехой для взрослых – и в итоге попросту замыкается в себе. Постепенно у него появляются комплексы, неуверенность в своих силах, заниженная самооценка. Понятно, что с таким «багажом» о полноценном развитии личности говорить не приходится.</w:t>
      </w:r>
    </w:p>
    <w:p w:rsidR="00622F91" w:rsidRPr="0085048A" w:rsidRDefault="00622F91" w:rsidP="00622F91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733800"/>
            <wp:effectExtent l="19050" t="0" r="3175" b="0"/>
            <wp:docPr id="17" name="Рисунок 17" descr="https://thebestsellers.ru/800/600/https/fs.znanio.ru/methodology/images/71/9d/719d95ec1c0a52fa285151ae1ab2c2936bd05c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thebestsellers.ru/800/600/https/fs.znanio.ru/methodology/images/71/9d/719d95ec1c0a52fa285151ae1ab2c2936bd05cb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91" w:rsidRDefault="00622F91" w:rsidP="00622F91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C0392B"/>
          <w:sz w:val="30"/>
          <w:lang w:eastAsia="ru-RU"/>
        </w:rPr>
      </w:pPr>
    </w:p>
    <w:p w:rsidR="00622F91" w:rsidRPr="0085048A" w:rsidRDefault="00622F91" w:rsidP="00622F91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48A">
        <w:rPr>
          <w:rFonts w:ascii="Times New Roman" w:eastAsia="Times New Roman" w:hAnsi="Times New Roman" w:cs="Times New Roman"/>
          <w:b/>
          <w:bCs/>
          <w:color w:val="C0392B"/>
          <w:sz w:val="30"/>
          <w:lang w:eastAsia="ru-RU"/>
        </w:rPr>
        <w:t>ШАГ 3.</w:t>
      </w:r>
    </w:p>
    <w:p w:rsidR="00622F91" w:rsidRDefault="00622F91" w:rsidP="00622F91">
      <w:pPr>
        <w:pStyle w:val="a5"/>
        <w:shd w:val="clear" w:color="auto" w:fill="FFFFFF"/>
        <w:spacing w:before="150" w:beforeAutospacing="0" w:after="180" w:afterAutospacing="0"/>
        <w:jc w:val="both"/>
        <w:rPr>
          <w:b/>
          <w:bCs/>
          <w:color w:val="C00000"/>
          <w:sz w:val="32"/>
          <w:szCs w:val="32"/>
        </w:rPr>
      </w:pPr>
      <w:r w:rsidRPr="0085048A">
        <w:rPr>
          <w:b/>
          <w:bCs/>
          <w:color w:val="111111"/>
        </w:rPr>
        <w:t xml:space="preserve"> </w:t>
      </w:r>
      <w:r w:rsidRPr="002960D4">
        <w:rPr>
          <w:b/>
          <w:bCs/>
          <w:color w:val="C00000"/>
          <w:sz w:val="32"/>
          <w:szCs w:val="32"/>
        </w:rPr>
        <w:t>Почему в воспитании важны позитивные эмоции?</w:t>
      </w:r>
    </w:p>
    <w:p w:rsidR="00622F91" w:rsidRPr="002960D4" w:rsidRDefault="00622F91" w:rsidP="00622F91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C00000"/>
          <w:sz w:val="32"/>
          <w:szCs w:val="32"/>
        </w:rPr>
      </w:pPr>
    </w:p>
    <w:p w:rsidR="00622F91" w:rsidRPr="002960D4" w:rsidRDefault="00622F91" w:rsidP="00622F91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2960D4">
        <w:rPr>
          <w:color w:val="111111"/>
          <w:sz w:val="28"/>
          <w:szCs w:val="28"/>
        </w:rPr>
        <w:t>Если ребенок в хорошем настроении садится за уроки, у него быстрее происходит процесс запоминания и появляется стремление к новым знаниям, что положительно влияет на его интеллектуальное развитие.</w:t>
      </w:r>
    </w:p>
    <w:p w:rsidR="00622F91" w:rsidRPr="002960D4" w:rsidRDefault="00622F91" w:rsidP="00622F91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2960D4">
        <w:rPr>
          <w:color w:val="111111"/>
          <w:sz w:val="28"/>
          <w:szCs w:val="28"/>
        </w:rPr>
        <w:t>Отношения, построенные на позитиве, более крепкие и доверительные. Особенно это касается общения родителей между собой, так как они создают в семье здоровый микроклимат и становятся для ребенка моделью поведения в его будущей семейной жизни.</w:t>
      </w:r>
    </w:p>
    <w:p w:rsidR="00622F91" w:rsidRDefault="00622F91" w:rsidP="00622F91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2960D4">
        <w:rPr>
          <w:color w:val="111111"/>
          <w:sz w:val="28"/>
          <w:szCs w:val="28"/>
        </w:rPr>
        <w:t>Отсутствие стрессов, здоровая среда и положительная атмосфера в семье благотворно влияют на психику ребенка и его эмоциональное состояние. На позитивных эмоциях у него формируется правильная самооценка, уверенность в себе, позитивное отношение к миру – все то, что способствует гармоничному развитию личности.</w:t>
      </w:r>
    </w:p>
    <w:p w:rsidR="00622F91" w:rsidRPr="002960D4" w:rsidRDefault="00622F91" w:rsidP="00622F91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Подробнее о влиянии позитивных эмоций  можно узнать, пройдя по ссылке</w:t>
      </w:r>
    </w:p>
    <w:p w:rsidR="00622F91" w:rsidRDefault="00622F91" w:rsidP="00622F91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hyperlink r:id="rId12" w:history="1">
        <w:r w:rsidRPr="002960D4">
          <w:rPr>
            <w:rStyle w:val="a6"/>
            <w:rFonts w:ascii="Tahoma" w:hAnsi="Tahoma" w:cs="Tahoma"/>
            <w:sz w:val="28"/>
            <w:szCs w:val="28"/>
          </w:rPr>
          <w:t>https://www.klass39.ru/kak-emocii-vliyayut-na-uspexi-v-shkole/</w:t>
        </w:r>
      </w:hyperlink>
    </w:p>
    <w:p w:rsidR="00622F91" w:rsidRPr="002960D4" w:rsidRDefault="00622F91" w:rsidP="00622F91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</w:p>
    <w:p w:rsidR="00622F91" w:rsidRPr="0085048A" w:rsidRDefault="00622F91" w:rsidP="00622F91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48A">
        <w:rPr>
          <w:rFonts w:ascii="Times New Roman" w:eastAsia="Times New Roman" w:hAnsi="Times New Roman" w:cs="Times New Roman"/>
          <w:b/>
          <w:bCs/>
          <w:color w:val="C0392B"/>
          <w:sz w:val="30"/>
          <w:lang w:eastAsia="ru-RU"/>
        </w:rPr>
        <w:t>ШАГ 3.</w:t>
      </w:r>
    </w:p>
    <w:p w:rsidR="00622F91" w:rsidRPr="002960D4" w:rsidRDefault="00622F91" w:rsidP="00622F91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C00000"/>
          <w:sz w:val="32"/>
          <w:szCs w:val="32"/>
        </w:rPr>
      </w:pPr>
      <w:r w:rsidRPr="002960D4">
        <w:rPr>
          <w:b/>
          <w:bCs/>
          <w:color w:val="C00000"/>
          <w:sz w:val="32"/>
          <w:szCs w:val="32"/>
        </w:rPr>
        <w:lastRenderedPageBreak/>
        <w:t>Эмоциональное здоровье – основа оптимизма</w:t>
      </w:r>
    </w:p>
    <w:p w:rsidR="00622F91" w:rsidRPr="002B3066" w:rsidRDefault="00622F91" w:rsidP="00622F91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2960D4">
        <w:rPr>
          <w:color w:val="111111"/>
          <w:sz w:val="28"/>
          <w:szCs w:val="28"/>
        </w:rPr>
        <w:t>Букет проблем взрослого человека: дефицит времени, семейные неурядицы, конфликты на работе, конкуренция, вопросы нехватки денег, отношения с родственниками – не может быть причиной эмоциональной «глухости» родителей по отношению к собственному ребенку. Родителям важно знать и помнить, насколько психическое здоровье ребенка зависит от образа жизни, поведения и моральных качеств самих взрослых. Эмоциональное разъединение между поколениями порождает проблему психического инфантилизма вступающего во взрослую жизнь молодого человека и эмоциональную черствость детей к пожилым родителям в будущем</w:t>
      </w:r>
      <w:proofErr w:type="gramStart"/>
      <w:r w:rsidRPr="002960D4">
        <w:rPr>
          <w:color w:val="111111"/>
          <w:sz w:val="28"/>
          <w:szCs w:val="28"/>
        </w:rPr>
        <w:t>..</w:t>
      </w:r>
      <w:proofErr w:type="gramEnd"/>
    </w:p>
    <w:p w:rsidR="00622F91" w:rsidRPr="0085048A" w:rsidRDefault="00622F91" w:rsidP="00622F9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48A">
        <w:rPr>
          <w:rFonts w:ascii="Times New Roman" w:eastAsia="Times New Roman" w:hAnsi="Times New Roman" w:cs="Times New Roman"/>
          <w:b/>
          <w:bCs/>
          <w:color w:val="E67E22"/>
          <w:sz w:val="28"/>
          <w:lang w:eastAsia="ru-RU"/>
        </w:rPr>
        <w:t>Помощь родителей настраивает на успех</w:t>
      </w:r>
    </w:p>
    <w:p w:rsidR="00622F91" w:rsidRPr="002B3066" w:rsidRDefault="00622F91" w:rsidP="00622F91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504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прислушиваться к сыну или дочери, интересоваться их успехами и проблемами. На сайте «</w:t>
      </w:r>
      <w:hyperlink r:id="rId13" w:history="1">
        <w:r w:rsidRPr="0085048A">
          <w:rPr>
            <w:rFonts w:ascii="Times New Roman" w:eastAsia="Times New Roman" w:hAnsi="Times New Roman" w:cs="Times New Roman"/>
            <w:color w:val="0563C1"/>
            <w:sz w:val="28"/>
            <w:u w:val="single"/>
            <w:lang w:eastAsia="ru-RU"/>
          </w:rPr>
          <w:t>Мамины советы</w:t>
        </w:r>
      </w:hyperlink>
      <w:r w:rsidRPr="0085048A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можно найти нужную информацию о том, как воспитать в ребенке уверенность в себе, о его интеллектуальном развитии, о тренировке мелкой моторики рук. Здесь представлены статьи о правильном питании, о пользе витаминов, об укреплении иммунитета, об адаптации первоклассника к школе. Можно узнать мнение специалистов о дошкольном обучении, половом воспитании, о выборе профессии для подростка и получить ответы на множество других вопросов.</w:t>
      </w:r>
    </w:p>
    <w:p w:rsidR="00622F91" w:rsidRPr="002960D4" w:rsidRDefault="00622F91" w:rsidP="00622F91">
      <w:pPr>
        <w:pStyle w:val="a5"/>
        <w:shd w:val="clear" w:color="auto" w:fill="FFFFFF"/>
        <w:spacing w:before="150" w:beforeAutospacing="0" w:after="180" w:afterAutospacing="0"/>
        <w:jc w:val="both"/>
        <w:rPr>
          <w:color w:val="00B050"/>
          <w:sz w:val="36"/>
          <w:szCs w:val="36"/>
        </w:rPr>
      </w:pPr>
      <w:r w:rsidRPr="002960D4">
        <w:rPr>
          <w:color w:val="00B050"/>
          <w:sz w:val="36"/>
          <w:szCs w:val="36"/>
        </w:rPr>
        <w:t>Советы родителям</w:t>
      </w:r>
    </w:p>
    <w:p w:rsidR="00622F91" w:rsidRPr="002960D4" w:rsidRDefault="00622F91" w:rsidP="00622F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96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давать выхода негативным эмоциям на людях очень сложно. Это требует длительной работы над собой, но не стоит отчаиваться, а стоит начать. С себя.</w:t>
      </w:r>
    </w:p>
    <w:p w:rsidR="00622F91" w:rsidRPr="002960D4" w:rsidRDefault="00622F91" w:rsidP="00622F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96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несколько психологических методов контроля эмоций: они подойдут и родителям, и детям:</w:t>
      </w:r>
    </w:p>
    <w:p w:rsidR="00622F91" w:rsidRPr="002960D4" w:rsidRDefault="00622F91" w:rsidP="00622F9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96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включить воображение. Если хочется ударить собеседника, то сделайте это, но только мысленно</w:t>
      </w:r>
    </w:p>
    <w:p w:rsidR="00622F91" w:rsidRPr="002960D4" w:rsidRDefault="00622F91" w:rsidP="00622F9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96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представить себя под куполом, зонтом, за стеной при неприятном разговоре – это создаст чувство защищённости</w:t>
      </w:r>
    </w:p>
    <w:p w:rsidR="00622F91" w:rsidRPr="002960D4" w:rsidRDefault="00622F91" w:rsidP="00622F9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96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рисование. Рисовать что угодно, лишь бы выплеснуть негатив </w:t>
      </w:r>
      <w:proofErr w:type="gramStart"/>
      <w:r w:rsidRPr="00296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—с</w:t>
      </w:r>
      <w:proofErr w:type="gramEnd"/>
      <w:r w:rsidRPr="00296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танет легче</w:t>
      </w:r>
    </w:p>
    <w:p w:rsidR="00622F91" w:rsidRPr="00756656" w:rsidRDefault="00622F91" w:rsidP="00622F9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96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научиться распознавать, что вызвало бурные эмоции. Например, вечером вы поругали ребенка, но негатив вызвало не столько его поведение, сколько сломанный до этого фен. В следующий раз попробуйте предугадать и предотвратить такое свое поведение.</w:t>
      </w:r>
    </w:p>
    <w:p w:rsidR="00622F91" w:rsidRPr="00756656" w:rsidRDefault="00622F91" w:rsidP="00622F9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622F91" w:rsidRDefault="00622F91" w:rsidP="00622F9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hyperlink r:id="rId14" w:history="1">
        <w:r w:rsidRPr="00756656">
          <w:rPr>
            <w:rStyle w:val="a6"/>
            <w:rFonts w:ascii="Tahoma" w:eastAsia="Times New Roman" w:hAnsi="Tahoma" w:cs="Tahoma"/>
            <w:sz w:val="28"/>
            <w:szCs w:val="28"/>
            <w:lang w:eastAsia="ru-RU"/>
          </w:rPr>
          <w:t>https://zen.yandex.ru/media/externat_foxford/9-sovetov-roditeliam-kak-sohraniat-dushevnoe-ravnovesie-i-zdorovyi-psihologicheskii-klimat-v-seme-5e6b87576745ba40f8818244</w:t>
        </w:r>
      </w:hyperlink>
    </w:p>
    <w:p w:rsidR="00622F91" w:rsidRDefault="00622F91" w:rsidP="00622F9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622F91" w:rsidRDefault="00622F91" w:rsidP="00622F9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622F91" w:rsidRDefault="00622F91" w:rsidP="00622F9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0" name="Рисунок 20" descr="https://ds04.infourok.ru/uploads/ex/129b/000eb89a-efdd034b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s04.infourok.ru/uploads/ex/129b/000eb89a-efdd034b/img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91" w:rsidRDefault="00622F91" w:rsidP="00622F9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622F91" w:rsidRPr="002960D4" w:rsidRDefault="00622F91" w:rsidP="00622F9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622F91" w:rsidRPr="002B3066" w:rsidRDefault="00622F91" w:rsidP="00622F91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756656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Уважаемые родители, обнимайте и чаще целуйте своих детей! </w:t>
      </w:r>
      <w:r w:rsidRPr="002B3066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  <w:shd w:val="clear" w:color="auto" w:fill="FFFFFF"/>
        </w:rPr>
        <w:t>Говорите им о своей любви и ваши чувства будут взаимны!</w:t>
      </w:r>
    </w:p>
    <w:p w:rsidR="000E687E" w:rsidRDefault="000E687E"/>
    <w:p w:rsidR="000E687E" w:rsidRDefault="000E687E"/>
    <w:p w:rsidR="000E687E" w:rsidRDefault="000E687E"/>
    <w:p w:rsidR="000E687E" w:rsidRDefault="000E687E"/>
    <w:p w:rsidR="000E687E" w:rsidRDefault="000E687E"/>
    <w:p w:rsidR="000E687E" w:rsidRDefault="000E687E"/>
    <w:p w:rsidR="000E687E" w:rsidRDefault="000E687E"/>
    <w:sectPr w:rsidR="000E687E" w:rsidSect="00EB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00642"/>
    <w:multiLevelType w:val="multilevel"/>
    <w:tmpl w:val="656A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687E"/>
    <w:rsid w:val="000E687E"/>
    <w:rsid w:val="00384968"/>
    <w:rsid w:val="00622F91"/>
    <w:rsid w:val="00EB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8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2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22F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parents/base/lecture/61266/" TargetMode="External"/><Relationship Id="rId13" Type="http://schemas.openxmlformats.org/officeDocument/2006/relationships/hyperlink" Target="https://talad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-roditel.ru/parents/base/experts/nekhimicheskie-zavisimosti-u-detey-kto-vinovat-i-chto-delat/" TargetMode="External"/><Relationship Id="rId12" Type="http://schemas.openxmlformats.org/officeDocument/2006/relationships/hyperlink" Target="https://www.klass39.ru/kak-emocii-vliyayut-na-uspexi-v-shkol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parents/base/experience/370800/" TargetMode="External"/><Relationship Id="rId11" Type="http://schemas.openxmlformats.org/officeDocument/2006/relationships/image" Target="NULL"/><Relationship Id="rId5" Type="http://schemas.openxmlformats.org/officeDocument/2006/relationships/hyperlink" Target="http://www.ya-roditel.ru/parents/base/experts/279463/" TargetMode="External"/><Relationship Id="rId15" Type="http://schemas.openxmlformats.org/officeDocument/2006/relationships/image" Target="NULL"/><Relationship Id="rId10" Type="http://schemas.openxmlformats.org/officeDocument/2006/relationships/hyperlink" Target="http://www.ya-roditel.ru/media/gallery/lessons/videourok-kak-nauchitsya-ne-krichat-na-reben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-roditel.ru/parents/base/experts/emotsionalnoe-vygoranie-roditeley-chto-eto-takoe-i-kak-ego-izbezhat/" TargetMode="External"/><Relationship Id="rId14" Type="http://schemas.openxmlformats.org/officeDocument/2006/relationships/hyperlink" Target="https://zen.yandex.ru/media/externat_foxford/9-sovetov-roditeliam-kak-sohraniat-dushevnoe-ravnovesie-i-zdorovyi-psihologicheskii-klimat-v-seme-5e6b87576745ba40f8818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1091</Words>
  <Characters>6220</Characters>
  <Application>Microsoft Office Word</Application>
  <DocSecurity>0</DocSecurity>
  <Lines>51</Lines>
  <Paragraphs>14</Paragraphs>
  <ScaleCrop>false</ScaleCrop>
  <Company>MICROSOFT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SKYNET</cp:lastModifiedBy>
  <cp:revision>3</cp:revision>
  <cp:lastPrinted>2021-10-06T19:34:00Z</cp:lastPrinted>
  <dcterms:created xsi:type="dcterms:W3CDTF">2021-10-06T19:33:00Z</dcterms:created>
  <dcterms:modified xsi:type="dcterms:W3CDTF">2021-11-21T03:54:00Z</dcterms:modified>
</cp:coreProperties>
</file>