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B90" w:rsidRDefault="00031B90" w:rsidP="00031B90">
      <w:pPr>
        <w:pStyle w:val="a3"/>
        <w:jc w:val="both"/>
        <w:rPr>
          <w:rFonts w:ascii="Times New Roman" w:hAnsi="Times New Roman"/>
          <w:b/>
          <w:sz w:val="28"/>
          <w:szCs w:val="28"/>
          <w:lang w:val="be-BY"/>
        </w:rPr>
      </w:pPr>
      <w:r w:rsidRPr="0084446A">
        <w:rPr>
          <w:rFonts w:ascii="Times New Roman" w:hAnsi="Times New Roman"/>
          <w:b/>
          <w:sz w:val="28"/>
          <w:szCs w:val="28"/>
          <w:lang w:val="be-BY"/>
        </w:rPr>
        <w:t>План-канспект урока б</w:t>
      </w:r>
      <w:r>
        <w:rPr>
          <w:rFonts w:ascii="Times New Roman" w:hAnsi="Times New Roman"/>
          <w:b/>
          <w:sz w:val="28"/>
          <w:szCs w:val="28"/>
          <w:lang w:val="be-BY"/>
        </w:rPr>
        <w:t xml:space="preserve">еларускай літаратуры ў 10 класе </w:t>
      </w:r>
    </w:p>
    <w:p w:rsidR="00031B90" w:rsidRDefault="00031B90" w:rsidP="00031B90">
      <w:pPr>
        <w:pStyle w:val="a3"/>
        <w:jc w:val="both"/>
        <w:rPr>
          <w:rFonts w:ascii="Times New Roman" w:hAnsi="Times New Roman"/>
          <w:b/>
          <w:sz w:val="28"/>
          <w:szCs w:val="28"/>
          <w:lang w:val="be-BY"/>
        </w:rPr>
      </w:pPr>
    </w:p>
    <w:p w:rsidR="00031B90" w:rsidRPr="0084446A" w:rsidRDefault="00031B90" w:rsidP="00031B90">
      <w:pPr>
        <w:pStyle w:val="a3"/>
        <w:jc w:val="both"/>
        <w:rPr>
          <w:rFonts w:ascii="Times New Roman" w:hAnsi="Times New Roman"/>
          <w:sz w:val="28"/>
          <w:szCs w:val="28"/>
          <w:lang w:val="be-BY"/>
        </w:rPr>
      </w:pPr>
      <w:r>
        <w:rPr>
          <w:rFonts w:ascii="Times New Roman" w:hAnsi="Times New Roman"/>
          <w:b/>
          <w:sz w:val="28"/>
          <w:szCs w:val="28"/>
          <w:lang w:val="be-BY"/>
        </w:rPr>
        <w:t>Тэма</w:t>
      </w:r>
      <w:r w:rsidRPr="0084446A">
        <w:rPr>
          <w:rFonts w:ascii="Times New Roman" w:hAnsi="Times New Roman"/>
          <w:b/>
          <w:sz w:val="28"/>
          <w:szCs w:val="28"/>
          <w:lang w:val="be-BY"/>
        </w:rPr>
        <w:t xml:space="preserve">: </w:t>
      </w:r>
      <w:r w:rsidRPr="0084446A">
        <w:rPr>
          <w:rFonts w:ascii="Times New Roman" w:hAnsi="Times New Roman"/>
          <w:sz w:val="28"/>
          <w:szCs w:val="28"/>
          <w:lang w:val="be-BY"/>
        </w:rPr>
        <w:t>“Вобразная сімволіка рамана У.Караткевіча “Каласы пад сярпом тваім”</w:t>
      </w:r>
    </w:p>
    <w:p w:rsidR="00031B90" w:rsidRDefault="00031B90" w:rsidP="00031B90">
      <w:pPr>
        <w:pStyle w:val="a3"/>
        <w:ind w:left="708" w:firstLine="708"/>
        <w:jc w:val="center"/>
        <w:rPr>
          <w:sz w:val="28"/>
          <w:szCs w:val="28"/>
          <w:lang w:val="be-BY"/>
        </w:rPr>
      </w:pPr>
    </w:p>
    <w:p w:rsidR="00031B90" w:rsidRPr="0084446A" w:rsidRDefault="00031B90" w:rsidP="00031B90">
      <w:pPr>
        <w:pStyle w:val="a3"/>
        <w:jc w:val="both"/>
        <w:rPr>
          <w:rFonts w:ascii="Times New Roman" w:hAnsi="Times New Roman"/>
          <w:sz w:val="28"/>
          <w:szCs w:val="28"/>
          <w:lang w:val="be-BY"/>
        </w:rPr>
      </w:pPr>
      <w:r w:rsidRPr="0084446A">
        <w:rPr>
          <w:rFonts w:ascii="Times New Roman" w:hAnsi="Times New Roman"/>
          <w:b/>
          <w:sz w:val="28"/>
          <w:szCs w:val="28"/>
          <w:lang w:val="be-BY"/>
        </w:rPr>
        <w:t xml:space="preserve">Мэта ўрока: </w:t>
      </w:r>
      <w:r w:rsidRPr="0084446A">
        <w:rPr>
          <w:rFonts w:ascii="Times New Roman" w:hAnsi="Times New Roman"/>
          <w:sz w:val="28"/>
          <w:szCs w:val="28"/>
          <w:lang w:val="be-BY"/>
        </w:rPr>
        <w:t>аналіз і асэнсаванне вобразаў-сімвалаў рамана У.Караткевіча “Каласы пад сярпом тваім”</w:t>
      </w:r>
    </w:p>
    <w:p w:rsidR="00031B90" w:rsidRPr="0084446A" w:rsidRDefault="00031B90" w:rsidP="00031B90">
      <w:pPr>
        <w:pStyle w:val="a3"/>
        <w:jc w:val="both"/>
        <w:rPr>
          <w:rFonts w:ascii="Times New Roman" w:hAnsi="Times New Roman"/>
          <w:b/>
          <w:sz w:val="28"/>
          <w:szCs w:val="28"/>
          <w:lang w:val="be-BY"/>
        </w:rPr>
      </w:pPr>
      <w:r w:rsidRPr="0084446A">
        <w:rPr>
          <w:rFonts w:ascii="Times New Roman" w:hAnsi="Times New Roman"/>
          <w:b/>
          <w:sz w:val="28"/>
          <w:szCs w:val="28"/>
          <w:lang w:val="be-BY"/>
        </w:rPr>
        <w:t>Задачы для вучняў:</w:t>
      </w:r>
    </w:p>
    <w:p w:rsidR="00031B90" w:rsidRPr="0084446A" w:rsidRDefault="00031B90" w:rsidP="00031B90">
      <w:pPr>
        <w:pStyle w:val="a3"/>
        <w:jc w:val="both"/>
        <w:rPr>
          <w:rFonts w:ascii="Times New Roman" w:hAnsi="Times New Roman"/>
          <w:sz w:val="28"/>
          <w:szCs w:val="28"/>
          <w:lang w:val="be-BY"/>
        </w:rPr>
      </w:pPr>
      <w:r w:rsidRPr="0084446A">
        <w:rPr>
          <w:rFonts w:ascii="Times New Roman" w:hAnsi="Times New Roman"/>
          <w:sz w:val="28"/>
          <w:szCs w:val="28"/>
          <w:lang w:val="be-BY"/>
        </w:rPr>
        <w:t>вучыцца  знаходзіць у мастацкім творы вобразы-сімвалы, вызначаць іх ролю;</w:t>
      </w:r>
    </w:p>
    <w:p w:rsidR="00031B90" w:rsidRPr="0084446A" w:rsidRDefault="00031B90" w:rsidP="00031B90">
      <w:pPr>
        <w:pStyle w:val="a3"/>
        <w:jc w:val="both"/>
        <w:rPr>
          <w:rFonts w:ascii="Times New Roman" w:hAnsi="Times New Roman"/>
          <w:sz w:val="28"/>
          <w:szCs w:val="28"/>
          <w:lang w:val="be-BY"/>
        </w:rPr>
      </w:pPr>
      <w:r w:rsidRPr="0084446A">
        <w:rPr>
          <w:rFonts w:ascii="Times New Roman" w:hAnsi="Times New Roman"/>
          <w:sz w:val="28"/>
          <w:szCs w:val="28"/>
          <w:lang w:val="be-BY"/>
        </w:rPr>
        <w:t>развіваць асацыятыўнае мысленне, здольнасць бачыць сувязь паміж вобразамі-сімваламі і ідэйнай скіраванасцю твора.</w:t>
      </w:r>
    </w:p>
    <w:p w:rsidR="00031B90" w:rsidRPr="0084446A" w:rsidRDefault="00031B90" w:rsidP="00031B90">
      <w:pPr>
        <w:pStyle w:val="a3"/>
        <w:jc w:val="both"/>
        <w:rPr>
          <w:rFonts w:ascii="Times New Roman" w:hAnsi="Times New Roman"/>
          <w:sz w:val="28"/>
          <w:szCs w:val="28"/>
          <w:lang w:val="be-BY"/>
        </w:rPr>
      </w:pPr>
      <w:r w:rsidRPr="0084446A">
        <w:rPr>
          <w:rFonts w:ascii="Times New Roman" w:hAnsi="Times New Roman"/>
          <w:b/>
          <w:sz w:val="28"/>
          <w:szCs w:val="28"/>
          <w:lang w:val="be-BY"/>
        </w:rPr>
        <w:t>Абсталяванне:</w:t>
      </w:r>
      <w:r w:rsidRPr="0084446A">
        <w:rPr>
          <w:rFonts w:ascii="Times New Roman" w:hAnsi="Times New Roman"/>
          <w:sz w:val="28"/>
          <w:szCs w:val="28"/>
          <w:lang w:val="be-BY"/>
        </w:rPr>
        <w:t xml:space="preserve"> партрэты У.Караткевіча і К.Каліноўскага, запаленыя свечкі.</w:t>
      </w:r>
    </w:p>
    <w:p w:rsidR="00031B90" w:rsidRPr="0084446A" w:rsidRDefault="00031B90" w:rsidP="00031B90">
      <w:pPr>
        <w:pStyle w:val="a3"/>
        <w:jc w:val="both"/>
        <w:rPr>
          <w:rFonts w:ascii="Times New Roman" w:hAnsi="Times New Roman"/>
          <w:sz w:val="28"/>
          <w:szCs w:val="28"/>
          <w:lang w:val="be-BY"/>
        </w:rPr>
      </w:pPr>
      <w:r w:rsidRPr="0084446A">
        <w:rPr>
          <w:rFonts w:ascii="Times New Roman" w:hAnsi="Times New Roman"/>
          <w:b/>
          <w:sz w:val="28"/>
          <w:szCs w:val="28"/>
          <w:lang w:val="be-BY"/>
        </w:rPr>
        <w:t>Тып урока:</w:t>
      </w:r>
      <w:r w:rsidRPr="0084446A">
        <w:rPr>
          <w:rFonts w:ascii="Times New Roman" w:hAnsi="Times New Roman"/>
          <w:sz w:val="28"/>
          <w:szCs w:val="28"/>
          <w:lang w:val="be-BY"/>
        </w:rPr>
        <w:t xml:space="preserve"> абагульняючы ўрок з выкарыстаннем элементаў тэхналогіі праблемнага навучання і тэхналогіі поўнага засваення.</w:t>
      </w:r>
    </w:p>
    <w:p w:rsidR="00031B90" w:rsidRDefault="00031B90" w:rsidP="00031B90">
      <w:pPr>
        <w:ind w:left="2832" w:firstLine="708"/>
        <w:jc w:val="both"/>
        <w:rPr>
          <w:rFonts w:ascii="Times New Roman" w:hAnsi="Times New Roman"/>
          <w:b/>
          <w:sz w:val="28"/>
          <w:szCs w:val="28"/>
          <w:lang w:val="be-BY"/>
        </w:rPr>
      </w:pPr>
    </w:p>
    <w:p w:rsidR="00031B90" w:rsidRPr="0084446A" w:rsidRDefault="00031B90" w:rsidP="00031B90">
      <w:pPr>
        <w:ind w:left="2832" w:firstLine="708"/>
        <w:jc w:val="both"/>
        <w:rPr>
          <w:rFonts w:ascii="Times New Roman" w:hAnsi="Times New Roman"/>
          <w:b/>
          <w:sz w:val="28"/>
          <w:szCs w:val="28"/>
          <w:lang w:val="be-BY"/>
        </w:rPr>
      </w:pPr>
      <w:r w:rsidRPr="0084446A">
        <w:rPr>
          <w:rFonts w:ascii="Times New Roman" w:hAnsi="Times New Roman"/>
          <w:b/>
          <w:sz w:val="28"/>
          <w:szCs w:val="28"/>
          <w:lang w:val="be-BY"/>
        </w:rPr>
        <w:t>ХОД УРОКА</w:t>
      </w:r>
    </w:p>
    <w:p w:rsidR="00031B90" w:rsidRPr="0084446A" w:rsidRDefault="00031B90" w:rsidP="00031B90">
      <w:pPr>
        <w:ind w:left="5664" w:firstLine="708"/>
        <w:jc w:val="both"/>
        <w:rPr>
          <w:rFonts w:ascii="Times New Roman" w:hAnsi="Times New Roman"/>
          <w:b/>
          <w:sz w:val="28"/>
          <w:szCs w:val="28"/>
          <w:lang w:val="be-BY"/>
        </w:rPr>
      </w:pPr>
      <w:r w:rsidRPr="0084446A">
        <w:rPr>
          <w:rFonts w:ascii="Times New Roman" w:hAnsi="Times New Roman"/>
          <w:b/>
          <w:sz w:val="28"/>
          <w:szCs w:val="28"/>
          <w:lang w:val="be-BY"/>
        </w:rPr>
        <w:t>ЭПІГРАФ</w:t>
      </w:r>
    </w:p>
    <w:p w:rsidR="00031B90" w:rsidRPr="0084446A" w:rsidRDefault="00031B90" w:rsidP="00031B90">
      <w:pPr>
        <w:pStyle w:val="a3"/>
        <w:ind w:left="3540" w:firstLine="708"/>
        <w:jc w:val="both"/>
        <w:rPr>
          <w:rFonts w:ascii="Times New Roman" w:hAnsi="Times New Roman"/>
          <w:sz w:val="28"/>
          <w:szCs w:val="28"/>
          <w:lang w:val="be-BY"/>
        </w:rPr>
      </w:pPr>
      <w:r w:rsidRPr="0084446A">
        <w:rPr>
          <w:rFonts w:ascii="Times New Roman" w:hAnsi="Times New Roman"/>
          <w:sz w:val="28"/>
          <w:szCs w:val="28"/>
          <w:lang w:val="be-BY"/>
        </w:rPr>
        <w:t>Геніяльным з’яўляецца толькі такі твор, які адначасова ўяўляе сабой сімвал і дакладнае ўвасабленне рэчаіснасці.</w:t>
      </w:r>
    </w:p>
    <w:p w:rsidR="00031B90" w:rsidRPr="0084446A" w:rsidRDefault="00031B90" w:rsidP="00031B90">
      <w:pPr>
        <w:pStyle w:val="a3"/>
        <w:ind w:left="6372" w:firstLine="708"/>
        <w:jc w:val="both"/>
        <w:rPr>
          <w:rFonts w:ascii="Times New Roman" w:hAnsi="Times New Roman"/>
          <w:sz w:val="28"/>
          <w:szCs w:val="28"/>
          <w:lang w:val="be-BY"/>
        </w:rPr>
      </w:pPr>
      <w:r w:rsidRPr="0084446A">
        <w:rPr>
          <w:rFonts w:ascii="Times New Roman" w:hAnsi="Times New Roman"/>
          <w:sz w:val="28"/>
          <w:szCs w:val="28"/>
          <w:lang w:val="be-BY"/>
        </w:rPr>
        <w:t>Гі дэ Мапасан</w:t>
      </w:r>
    </w:p>
    <w:p w:rsidR="00031B90" w:rsidRPr="0084446A" w:rsidRDefault="00031B90" w:rsidP="00031B90">
      <w:pPr>
        <w:pStyle w:val="a3"/>
        <w:ind w:left="6372" w:firstLine="708"/>
        <w:jc w:val="both"/>
        <w:rPr>
          <w:rFonts w:ascii="Times New Roman" w:hAnsi="Times New Roman"/>
          <w:sz w:val="28"/>
          <w:szCs w:val="28"/>
          <w:lang w:val="be-BY"/>
        </w:rPr>
      </w:pPr>
    </w:p>
    <w:p w:rsidR="00031B90" w:rsidRPr="0084446A" w:rsidRDefault="00031B90" w:rsidP="00031B90">
      <w:pPr>
        <w:pStyle w:val="a3"/>
        <w:ind w:left="3540" w:firstLine="708"/>
        <w:jc w:val="both"/>
        <w:rPr>
          <w:rFonts w:ascii="Times New Roman" w:hAnsi="Times New Roman"/>
          <w:sz w:val="28"/>
          <w:szCs w:val="28"/>
          <w:lang w:val="be-BY"/>
        </w:rPr>
      </w:pPr>
      <w:r w:rsidRPr="0084446A">
        <w:rPr>
          <w:rFonts w:ascii="Times New Roman" w:hAnsi="Times New Roman"/>
          <w:sz w:val="28"/>
          <w:szCs w:val="28"/>
          <w:lang w:val="be-BY"/>
        </w:rPr>
        <w:t>“Справа была ў тым, што праз лісце густа-зялёнай яблыні з залатымі пладамі глядзеў такі далягляд, якога не бывае на зямлі, далягляд невядомай блакітнай краіны, у якую спакойна і ўпэўнена крочылі чалавек і белы конь”</w:t>
      </w:r>
    </w:p>
    <w:p w:rsidR="00031B90" w:rsidRPr="0084446A" w:rsidRDefault="00031B90" w:rsidP="00031B90">
      <w:pPr>
        <w:pStyle w:val="a3"/>
        <w:ind w:left="3540"/>
        <w:jc w:val="both"/>
        <w:rPr>
          <w:rFonts w:ascii="Times New Roman" w:hAnsi="Times New Roman"/>
          <w:sz w:val="28"/>
          <w:szCs w:val="28"/>
          <w:lang w:val="be-BY"/>
        </w:rPr>
      </w:pPr>
      <w:r w:rsidRPr="0084446A">
        <w:rPr>
          <w:rFonts w:ascii="Times New Roman" w:hAnsi="Times New Roman"/>
          <w:sz w:val="28"/>
          <w:szCs w:val="28"/>
          <w:lang w:val="be-BY"/>
        </w:rPr>
        <w:t>( У. Караткевіч “Каласы пад сярпом тваім”)</w:t>
      </w:r>
    </w:p>
    <w:p w:rsidR="00031B90" w:rsidRPr="0084446A" w:rsidRDefault="00031B90" w:rsidP="00031B90">
      <w:pPr>
        <w:pStyle w:val="a3"/>
        <w:ind w:left="3540" w:firstLine="708"/>
        <w:jc w:val="both"/>
        <w:rPr>
          <w:rFonts w:ascii="Times New Roman" w:hAnsi="Times New Roman"/>
          <w:sz w:val="28"/>
          <w:szCs w:val="28"/>
          <w:lang w:val="be-BY"/>
        </w:rPr>
      </w:pPr>
    </w:p>
    <w:p w:rsidR="00031B90" w:rsidRPr="0084446A" w:rsidRDefault="00031B90" w:rsidP="00031B90">
      <w:pPr>
        <w:pStyle w:val="a3"/>
        <w:ind w:left="3540" w:firstLine="708"/>
        <w:jc w:val="both"/>
        <w:rPr>
          <w:rFonts w:ascii="Times New Roman" w:hAnsi="Times New Roman"/>
          <w:b/>
          <w:sz w:val="28"/>
          <w:szCs w:val="28"/>
          <w:lang w:val="be-BY"/>
        </w:rPr>
      </w:pPr>
    </w:p>
    <w:p w:rsidR="00031B90" w:rsidRPr="0084446A" w:rsidRDefault="00031B90" w:rsidP="00031B90">
      <w:pPr>
        <w:pStyle w:val="a3"/>
        <w:jc w:val="both"/>
        <w:rPr>
          <w:rFonts w:ascii="Times New Roman" w:hAnsi="Times New Roman"/>
          <w:sz w:val="28"/>
          <w:szCs w:val="28"/>
          <w:lang w:val="be-BY"/>
        </w:rPr>
      </w:pPr>
      <w:r w:rsidRPr="0084446A">
        <w:rPr>
          <w:rFonts w:ascii="Times New Roman" w:hAnsi="Times New Roman"/>
          <w:b/>
          <w:sz w:val="28"/>
          <w:szCs w:val="28"/>
          <w:lang w:val="be-BY"/>
        </w:rPr>
        <w:t>Арганізацыйна-матывацыйны этап.</w:t>
      </w:r>
    </w:p>
    <w:p w:rsidR="00031B90" w:rsidRPr="0084446A" w:rsidRDefault="00031B90" w:rsidP="00031B90">
      <w:pPr>
        <w:pStyle w:val="a3"/>
        <w:jc w:val="both"/>
        <w:rPr>
          <w:rFonts w:ascii="Times New Roman" w:hAnsi="Times New Roman"/>
          <w:sz w:val="28"/>
          <w:szCs w:val="28"/>
          <w:lang w:val="be-BY"/>
        </w:rPr>
      </w:pPr>
      <w:r w:rsidRPr="0084446A">
        <w:rPr>
          <w:rFonts w:ascii="Times New Roman" w:hAnsi="Times New Roman"/>
          <w:sz w:val="28"/>
          <w:szCs w:val="28"/>
          <w:lang w:val="be-BY"/>
        </w:rPr>
        <w:t>1.Выразнае і эмацыянальнае прачытанне настаўнікам  (на памяць )лірычнага адступлення з рамана У.Караткевіча “Каласы пад сярпом тваім”:</w:t>
      </w:r>
    </w:p>
    <w:p w:rsidR="00031B90" w:rsidRPr="0084446A" w:rsidRDefault="00031B90" w:rsidP="00031B90">
      <w:pPr>
        <w:pStyle w:val="a3"/>
        <w:jc w:val="both"/>
        <w:rPr>
          <w:rFonts w:ascii="Times New Roman" w:hAnsi="Times New Roman"/>
          <w:b/>
          <w:sz w:val="28"/>
          <w:szCs w:val="28"/>
          <w:lang w:val="be-BY"/>
        </w:rPr>
      </w:pPr>
      <w:r w:rsidRPr="0084446A">
        <w:rPr>
          <w:rFonts w:ascii="Times New Roman" w:hAnsi="Times New Roman"/>
          <w:b/>
          <w:sz w:val="28"/>
          <w:szCs w:val="28"/>
          <w:lang w:val="be-BY"/>
        </w:rPr>
        <w:t>“Нечапаны аркуш паперы ляжаў на стале.За вокнамі вялізнага пакоя стаяў цёплы і цёмны вечар канца сакавіка. Позні вечар быў у садзе за двума вокнамі; позні вечар быў і на ціхай вуліцы за іншымі вокнамі.</w:t>
      </w:r>
    </w:p>
    <w:p w:rsidR="00031B90" w:rsidRPr="0084446A" w:rsidRDefault="00031B90" w:rsidP="00031B90">
      <w:pPr>
        <w:pStyle w:val="a3"/>
        <w:jc w:val="both"/>
        <w:rPr>
          <w:rFonts w:ascii="Times New Roman" w:hAnsi="Times New Roman"/>
          <w:b/>
          <w:sz w:val="28"/>
          <w:szCs w:val="28"/>
          <w:lang w:val="be-BY"/>
        </w:rPr>
      </w:pPr>
      <w:r w:rsidRPr="0084446A">
        <w:rPr>
          <w:rFonts w:ascii="Times New Roman" w:hAnsi="Times New Roman"/>
          <w:b/>
          <w:sz w:val="28"/>
          <w:szCs w:val="28"/>
          <w:lang w:val="be-BY"/>
        </w:rPr>
        <w:t>І раптам за вокнамі з’явіліся агні.Спачатку адзін, потым два, потым маленькае, як стажары, сузор’е,потым два сузор’і, тры, пяць, дзесяць.</w:t>
      </w:r>
    </w:p>
    <w:p w:rsidR="00031B90" w:rsidRPr="0084446A" w:rsidRDefault="00031B90" w:rsidP="00031B90">
      <w:pPr>
        <w:pStyle w:val="a3"/>
        <w:jc w:val="both"/>
        <w:rPr>
          <w:rFonts w:ascii="Times New Roman" w:hAnsi="Times New Roman"/>
          <w:sz w:val="28"/>
          <w:szCs w:val="28"/>
          <w:lang w:val="be-BY"/>
        </w:rPr>
      </w:pPr>
      <w:r w:rsidRPr="0084446A">
        <w:rPr>
          <w:rFonts w:ascii="Times New Roman" w:hAnsi="Times New Roman"/>
          <w:sz w:val="28"/>
          <w:szCs w:val="28"/>
          <w:lang w:val="be-BY"/>
        </w:rPr>
        <w:t xml:space="preserve">(Чытаючы,настаўнік запальвае свечкі). </w:t>
      </w:r>
      <w:r w:rsidRPr="0084446A">
        <w:rPr>
          <w:rFonts w:ascii="Times New Roman" w:hAnsi="Times New Roman"/>
          <w:b/>
          <w:sz w:val="28"/>
          <w:szCs w:val="28"/>
          <w:lang w:val="be-BY"/>
        </w:rPr>
        <w:t>Яны рухаліся вуліцай, здалёк і паўз мяне. Я не ведаў, што гэта такое, я проста бачыў, што гэта ўначы людзі нясуць агонь. Так, як вынес яго калісьці на сходы чалавек у белай сарочцы, з мужным і горкім тварам…”</w:t>
      </w:r>
    </w:p>
    <w:p w:rsidR="00031B90" w:rsidRPr="0084446A" w:rsidRDefault="00031B90" w:rsidP="00031B90">
      <w:pPr>
        <w:pStyle w:val="a3"/>
        <w:jc w:val="both"/>
        <w:rPr>
          <w:rFonts w:ascii="Times New Roman" w:hAnsi="Times New Roman"/>
          <w:b/>
          <w:sz w:val="28"/>
          <w:szCs w:val="28"/>
          <w:lang w:val="be-BY"/>
        </w:rPr>
      </w:pPr>
    </w:p>
    <w:p w:rsidR="00031B90" w:rsidRPr="0084446A" w:rsidRDefault="00031B90" w:rsidP="00031B90">
      <w:pPr>
        <w:pStyle w:val="a3"/>
        <w:jc w:val="both"/>
        <w:rPr>
          <w:rFonts w:ascii="Times New Roman" w:hAnsi="Times New Roman"/>
          <w:b/>
          <w:sz w:val="28"/>
          <w:szCs w:val="28"/>
          <w:lang w:val="be-BY"/>
        </w:rPr>
      </w:pPr>
      <w:r w:rsidRPr="0084446A">
        <w:rPr>
          <w:rFonts w:ascii="Times New Roman" w:hAnsi="Times New Roman"/>
          <w:b/>
          <w:sz w:val="28"/>
          <w:szCs w:val="28"/>
          <w:lang w:val="be-BY"/>
        </w:rPr>
        <w:lastRenderedPageBreak/>
        <w:t>2.Вызначэнне тэмы, пастаноўка задач урока:</w:t>
      </w:r>
    </w:p>
    <w:p w:rsidR="00031B90" w:rsidRPr="0084446A" w:rsidRDefault="00031B90" w:rsidP="00031B90">
      <w:pPr>
        <w:pStyle w:val="a3"/>
        <w:jc w:val="both"/>
        <w:rPr>
          <w:rFonts w:ascii="Times New Roman" w:hAnsi="Times New Roman"/>
          <w:sz w:val="28"/>
          <w:szCs w:val="28"/>
          <w:lang w:val="be-BY"/>
        </w:rPr>
      </w:pPr>
      <w:r w:rsidRPr="0084446A">
        <w:rPr>
          <w:rFonts w:ascii="Times New Roman" w:hAnsi="Times New Roman"/>
          <w:b/>
          <w:sz w:val="28"/>
          <w:szCs w:val="28"/>
          <w:lang w:val="be-BY"/>
        </w:rPr>
        <w:t>Настаўнік.</w:t>
      </w:r>
      <w:r w:rsidRPr="0084446A">
        <w:rPr>
          <w:rFonts w:ascii="Times New Roman" w:hAnsi="Times New Roman"/>
          <w:sz w:val="28"/>
          <w:szCs w:val="28"/>
          <w:lang w:val="be-BY"/>
        </w:rPr>
        <w:t xml:space="preserve"> Агонь… Яшчэ са старажытнай  міфалогіі нам вядома, што вобраз агоню мае сімвалічнае значэнне. Давайце ўспомнім міф пра Праметэя і скажам, што ў гэтым міфе сімвалізуе агонь.</w:t>
      </w:r>
    </w:p>
    <w:p w:rsidR="00031B90" w:rsidRPr="0084446A" w:rsidRDefault="00031B90" w:rsidP="00031B90">
      <w:pPr>
        <w:pStyle w:val="a3"/>
        <w:jc w:val="both"/>
        <w:rPr>
          <w:rFonts w:ascii="Times New Roman" w:hAnsi="Times New Roman"/>
          <w:sz w:val="28"/>
          <w:szCs w:val="28"/>
          <w:lang w:val="be-BY"/>
        </w:rPr>
      </w:pPr>
      <w:r w:rsidRPr="0084446A">
        <w:rPr>
          <w:rFonts w:ascii="Times New Roman" w:hAnsi="Times New Roman"/>
          <w:sz w:val="28"/>
          <w:szCs w:val="28"/>
          <w:lang w:val="be-BY"/>
        </w:rPr>
        <w:t>(Паведамленне загадзя падрыхтаванага вучня класа пра міфалагічны вобраз Праметэя. Вучні робяць вывады, што агонь—гэта сімвал жыцця, ведаў, вызвалення, свабоды…)</w:t>
      </w:r>
    </w:p>
    <w:p w:rsidR="00031B90" w:rsidRPr="0084446A" w:rsidRDefault="00031B90" w:rsidP="00031B90">
      <w:pPr>
        <w:pStyle w:val="a3"/>
        <w:jc w:val="both"/>
        <w:rPr>
          <w:rFonts w:ascii="Times New Roman" w:hAnsi="Times New Roman"/>
          <w:sz w:val="28"/>
          <w:szCs w:val="28"/>
          <w:lang w:val="be-BY"/>
        </w:rPr>
      </w:pPr>
      <w:r w:rsidRPr="0084446A">
        <w:rPr>
          <w:rFonts w:ascii="Times New Roman" w:hAnsi="Times New Roman"/>
          <w:b/>
          <w:sz w:val="28"/>
          <w:szCs w:val="28"/>
          <w:lang w:val="be-BY"/>
        </w:rPr>
        <w:t xml:space="preserve">Настаўнік. </w:t>
      </w:r>
      <w:r w:rsidRPr="0084446A">
        <w:rPr>
          <w:rFonts w:ascii="Times New Roman" w:hAnsi="Times New Roman"/>
          <w:sz w:val="28"/>
          <w:szCs w:val="28"/>
          <w:lang w:val="be-BY"/>
        </w:rPr>
        <w:t>На пачатку ўрока, дзеці, вы праслухалі лірычнае адступленне з другой кнігі рамана У.Караткевіча “Каласы пад сярпом тваім”, дзе вобраз агню таксама мае яўнае сімвалічнае значэнне. І сёння мы будзем гаварыць з вамі ўвогуле пра вобразную сімволіку гэтага твора.</w:t>
      </w:r>
    </w:p>
    <w:p w:rsidR="00031B90" w:rsidRPr="0084446A" w:rsidRDefault="00031B90" w:rsidP="00031B90">
      <w:pPr>
        <w:pStyle w:val="a3"/>
        <w:jc w:val="both"/>
        <w:rPr>
          <w:rFonts w:ascii="Times New Roman" w:hAnsi="Times New Roman"/>
          <w:sz w:val="28"/>
          <w:szCs w:val="28"/>
          <w:lang w:val="be-BY"/>
        </w:rPr>
      </w:pPr>
      <w:r w:rsidRPr="0084446A">
        <w:rPr>
          <w:rFonts w:ascii="Times New Roman" w:hAnsi="Times New Roman"/>
          <w:sz w:val="28"/>
          <w:szCs w:val="28"/>
          <w:lang w:val="be-BY"/>
        </w:rPr>
        <w:t>(Вучні запісваюць у сшыткі тэму ўрока, якая зараней запісана на дошцы).</w:t>
      </w:r>
    </w:p>
    <w:p w:rsidR="00031B90" w:rsidRPr="0084446A" w:rsidRDefault="00031B90" w:rsidP="00031B90">
      <w:pPr>
        <w:pStyle w:val="a3"/>
        <w:jc w:val="both"/>
        <w:rPr>
          <w:rFonts w:ascii="Times New Roman" w:hAnsi="Times New Roman"/>
          <w:sz w:val="28"/>
          <w:szCs w:val="28"/>
          <w:lang w:val="be-BY"/>
        </w:rPr>
      </w:pPr>
    </w:p>
    <w:p w:rsidR="00031B90" w:rsidRPr="0084446A" w:rsidRDefault="00031B90" w:rsidP="00031B90">
      <w:pPr>
        <w:pStyle w:val="a3"/>
        <w:jc w:val="both"/>
        <w:rPr>
          <w:rFonts w:ascii="Times New Roman" w:hAnsi="Times New Roman"/>
          <w:b/>
          <w:sz w:val="28"/>
          <w:szCs w:val="28"/>
          <w:lang w:val="be-BY"/>
        </w:rPr>
      </w:pPr>
      <w:r w:rsidRPr="0084446A">
        <w:rPr>
          <w:rFonts w:ascii="Times New Roman" w:hAnsi="Times New Roman"/>
          <w:b/>
          <w:sz w:val="28"/>
          <w:szCs w:val="28"/>
          <w:lang w:val="be-BY"/>
        </w:rPr>
        <w:t>--Як вы лічыце, выкананне якіх задач нам патрэбна дасягнуць на ўроку?</w:t>
      </w:r>
    </w:p>
    <w:p w:rsidR="00031B90" w:rsidRPr="0084446A" w:rsidRDefault="00031B90" w:rsidP="00031B90">
      <w:pPr>
        <w:pStyle w:val="a3"/>
        <w:jc w:val="both"/>
        <w:rPr>
          <w:rFonts w:ascii="Times New Roman" w:hAnsi="Times New Roman"/>
          <w:sz w:val="28"/>
          <w:szCs w:val="28"/>
          <w:lang w:val="be-BY"/>
        </w:rPr>
      </w:pPr>
      <w:r w:rsidRPr="0084446A">
        <w:rPr>
          <w:rFonts w:ascii="Times New Roman" w:hAnsi="Times New Roman"/>
          <w:sz w:val="28"/>
          <w:szCs w:val="28"/>
          <w:lang w:val="be-BY"/>
        </w:rPr>
        <w:t>(Вучні спрабуюць самастойна сфармуляваць задачы ўрока)</w:t>
      </w:r>
    </w:p>
    <w:p w:rsidR="00031B90" w:rsidRPr="0084446A" w:rsidRDefault="00031B90" w:rsidP="00031B90">
      <w:pPr>
        <w:pStyle w:val="a3"/>
        <w:ind w:firstLine="708"/>
        <w:jc w:val="both"/>
        <w:rPr>
          <w:rFonts w:ascii="Times New Roman" w:hAnsi="Times New Roman"/>
          <w:sz w:val="28"/>
          <w:szCs w:val="28"/>
          <w:lang w:val="be-BY"/>
        </w:rPr>
      </w:pPr>
      <w:r w:rsidRPr="0084446A">
        <w:rPr>
          <w:rFonts w:ascii="Times New Roman" w:hAnsi="Times New Roman"/>
          <w:sz w:val="28"/>
          <w:szCs w:val="28"/>
          <w:lang w:val="be-BY"/>
        </w:rPr>
        <w:t>1.Адшукаць у рамане вобразы-сімвалы.</w:t>
      </w:r>
    </w:p>
    <w:p w:rsidR="00031B90" w:rsidRPr="0084446A" w:rsidRDefault="00031B90" w:rsidP="00031B90">
      <w:pPr>
        <w:pStyle w:val="a3"/>
        <w:ind w:firstLine="708"/>
        <w:jc w:val="both"/>
        <w:rPr>
          <w:rFonts w:ascii="Times New Roman" w:hAnsi="Times New Roman"/>
          <w:sz w:val="28"/>
          <w:szCs w:val="28"/>
          <w:lang w:val="be-BY"/>
        </w:rPr>
      </w:pPr>
      <w:r w:rsidRPr="0084446A">
        <w:rPr>
          <w:rFonts w:ascii="Times New Roman" w:hAnsi="Times New Roman"/>
          <w:sz w:val="28"/>
          <w:szCs w:val="28"/>
          <w:lang w:val="be-BY"/>
        </w:rPr>
        <w:t>2.Вызначыць іх сімвалічнае значэнне.</w:t>
      </w:r>
    </w:p>
    <w:p w:rsidR="00031B90" w:rsidRPr="0084446A" w:rsidRDefault="00031B90" w:rsidP="00031B90">
      <w:pPr>
        <w:pStyle w:val="a3"/>
        <w:ind w:left="720"/>
        <w:jc w:val="both"/>
        <w:rPr>
          <w:rFonts w:ascii="Times New Roman" w:hAnsi="Times New Roman"/>
          <w:sz w:val="28"/>
          <w:szCs w:val="28"/>
          <w:lang w:val="be-BY"/>
        </w:rPr>
      </w:pPr>
      <w:r w:rsidRPr="0084446A">
        <w:rPr>
          <w:rFonts w:ascii="Times New Roman" w:hAnsi="Times New Roman"/>
          <w:sz w:val="28"/>
          <w:szCs w:val="28"/>
          <w:lang w:val="be-BY"/>
        </w:rPr>
        <w:t>3.Паказаць, якая роля ім належыць у творы.</w:t>
      </w:r>
    </w:p>
    <w:p w:rsidR="00031B90" w:rsidRPr="0084446A" w:rsidRDefault="00031B90" w:rsidP="00031B90">
      <w:pPr>
        <w:pStyle w:val="a3"/>
        <w:jc w:val="both"/>
        <w:rPr>
          <w:rFonts w:ascii="Times New Roman" w:hAnsi="Times New Roman"/>
          <w:sz w:val="28"/>
          <w:szCs w:val="28"/>
          <w:lang w:val="be-BY"/>
        </w:rPr>
      </w:pPr>
    </w:p>
    <w:p w:rsidR="00031B90" w:rsidRPr="0084446A" w:rsidRDefault="00031B90" w:rsidP="00031B90">
      <w:pPr>
        <w:pStyle w:val="a3"/>
        <w:jc w:val="both"/>
        <w:rPr>
          <w:rFonts w:ascii="Times New Roman" w:hAnsi="Times New Roman"/>
          <w:b/>
          <w:sz w:val="28"/>
          <w:szCs w:val="28"/>
          <w:lang w:val="be-BY"/>
        </w:rPr>
      </w:pPr>
      <w:r w:rsidRPr="0084446A">
        <w:rPr>
          <w:rFonts w:ascii="Times New Roman" w:hAnsi="Times New Roman"/>
          <w:b/>
          <w:sz w:val="28"/>
          <w:szCs w:val="28"/>
          <w:lang w:val="be-BY"/>
        </w:rPr>
        <w:t>--Што ж такое вобраз-сімвал? Давайце яшчэ раз глянем,як гэты тэрмін падаецца ў літаратуразнаўчым слоўніку?</w:t>
      </w:r>
    </w:p>
    <w:p w:rsidR="00031B90" w:rsidRPr="0084446A" w:rsidRDefault="00031B90" w:rsidP="00031B90">
      <w:pPr>
        <w:pStyle w:val="a3"/>
        <w:jc w:val="both"/>
        <w:rPr>
          <w:rFonts w:ascii="Times New Roman" w:hAnsi="Times New Roman"/>
          <w:sz w:val="28"/>
          <w:szCs w:val="28"/>
          <w:lang w:val="be-BY"/>
        </w:rPr>
      </w:pPr>
      <w:r w:rsidRPr="0084446A">
        <w:rPr>
          <w:rFonts w:ascii="Times New Roman" w:hAnsi="Times New Roman"/>
          <w:sz w:val="28"/>
          <w:szCs w:val="28"/>
          <w:lang w:val="be-BY"/>
        </w:rPr>
        <w:t>(Вызначэнне тэрміна “вобраз-сімвал” загадзя запісваецца на дошцы. Вучні робяць адпаведны запіс ў сшытках).</w:t>
      </w:r>
    </w:p>
    <w:p w:rsidR="00031B90" w:rsidRPr="0084446A" w:rsidRDefault="00031B90" w:rsidP="00031B90">
      <w:pPr>
        <w:pStyle w:val="a3"/>
        <w:jc w:val="both"/>
        <w:rPr>
          <w:rFonts w:ascii="Times New Roman" w:hAnsi="Times New Roman"/>
          <w:b/>
          <w:i/>
          <w:sz w:val="28"/>
          <w:szCs w:val="28"/>
          <w:lang w:val="be-BY"/>
        </w:rPr>
      </w:pPr>
      <w:r w:rsidRPr="0084446A">
        <w:rPr>
          <w:rFonts w:ascii="Times New Roman" w:hAnsi="Times New Roman"/>
          <w:b/>
          <w:i/>
          <w:sz w:val="28"/>
          <w:szCs w:val="28"/>
          <w:lang w:val="be-BY"/>
        </w:rPr>
        <w:t>Сімвал( у перакладзе з грэч. мовы—умоўны знак)—прыём мастацкага паказу, а таксама адзін з тропаў, умоўнае абазначэнне з’явы праз вобраз, які нечым нагадвае гэтую з’яву.</w:t>
      </w:r>
    </w:p>
    <w:p w:rsidR="00031B90" w:rsidRPr="0084446A" w:rsidRDefault="00031B90" w:rsidP="00031B90">
      <w:pPr>
        <w:pStyle w:val="a3"/>
        <w:jc w:val="both"/>
        <w:rPr>
          <w:rFonts w:ascii="Times New Roman" w:hAnsi="Times New Roman"/>
          <w:sz w:val="28"/>
          <w:szCs w:val="28"/>
          <w:lang w:val="be-BY"/>
        </w:rPr>
      </w:pPr>
      <w:r w:rsidRPr="0084446A">
        <w:rPr>
          <w:rFonts w:ascii="Times New Roman" w:hAnsi="Times New Roman"/>
          <w:b/>
          <w:sz w:val="28"/>
          <w:szCs w:val="28"/>
          <w:lang w:val="be-BY"/>
        </w:rPr>
        <w:t>Настаўнік.</w:t>
      </w:r>
      <w:r w:rsidRPr="0084446A">
        <w:rPr>
          <w:rFonts w:ascii="Times New Roman" w:hAnsi="Times New Roman"/>
          <w:sz w:val="28"/>
          <w:szCs w:val="28"/>
          <w:lang w:val="be-BY"/>
        </w:rPr>
        <w:t>І каб яшчэ лепш зразумець, глыбей усвядоміць сутнасць вобраза- сімвала, давайце паспрабуем з вамі, выкарыстоўваючы прынцып складання акраверша, скласці акраслова.</w:t>
      </w:r>
    </w:p>
    <w:p w:rsidR="00031B90" w:rsidRPr="0084446A" w:rsidRDefault="00031B90" w:rsidP="00031B90">
      <w:pPr>
        <w:pStyle w:val="a3"/>
        <w:jc w:val="both"/>
        <w:rPr>
          <w:rFonts w:ascii="Times New Roman" w:hAnsi="Times New Roman"/>
          <w:sz w:val="28"/>
          <w:szCs w:val="28"/>
          <w:lang w:val="be-BY"/>
        </w:rPr>
      </w:pPr>
    </w:p>
    <w:p w:rsidR="00031B90" w:rsidRPr="00782EDD" w:rsidRDefault="00031B90" w:rsidP="00031B90">
      <w:pPr>
        <w:pStyle w:val="a3"/>
        <w:jc w:val="both"/>
        <w:rPr>
          <w:rFonts w:ascii="Times New Roman" w:hAnsi="Times New Roman"/>
          <w:sz w:val="28"/>
          <w:szCs w:val="28"/>
          <w:lang w:val="be-BY"/>
        </w:rPr>
      </w:pPr>
      <w:r w:rsidRPr="00782EDD">
        <w:rPr>
          <w:rFonts w:ascii="Times New Roman" w:hAnsi="Times New Roman"/>
          <w:sz w:val="28"/>
          <w:szCs w:val="28"/>
          <w:lang w:val="be-BY"/>
        </w:rPr>
        <w:t>(Вучні запісваюць слова “сімвал”па вертыкалі, затым запісваюць магчымыя асацыятыўныя вызначэнні  гэтага слова так, каб кожная новая асацыяцыя пачыналася з кожнай наступнай літары слова. Работа праводзіцца ў парах. Затым адбываецца аргументаванае каменціраванне запісаў).</w:t>
      </w:r>
    </w:p>
    <w:p w:rsidR="00031B90" w:rsidRPr="00782EDD" w:rsidRDefault="00031B90" w:rsidP="00031B90">
      <w:pPr>
        <w:pStyle w:val="a3"/>
        <w:jc w:val="both"/>
        <w:rPr>
          <w:rFonts w:ascii="Times New Roman" w:hAnsi="Times New Roman"/>
          <w:sz w:val="28"/>
          <w:szCs w:val="28"/>
          <w:lang w:val="be-BY"/>
        </w:rPr>
      </w:pPr>
    </w:p>
    <w:p w:rsidR="00031B90" w:rsidRPr="0084446A" w:rsidRDefault="00031B90" w:rsidP="00031B90">
      <w:pPr>
        <w:pStyle w:val="a3"/>
        <w:jc w:val="both"/>
        <w:rPr>
          <w:rFonts w:ascii="Times New Roman" w:hAnsi="Times New Roman"/>
          <w:sz w:val="28"/>
          <w:szCs w:val="28"/>
          <w:lang w:val="be-BY"/>
        </w:rPr>
      </w:pPr>
      <w:r w:rsidRPr="0084446A">
        <w:rPr>
          <w:rFonts w:ascii="Times New Roman" w:hAnsi="Times New Roman"/>
          <w:b/>
          <w:sz w:val="28"/>
          <w:szCs w:val="28"/>
          <w:lang w:val="be-BY"/>
        </w:rPr>
        <w:t>С</w:t>
      </w:r>
      <w:r w:rsidRPr="0084446A">
        <w:rPr>
          <w:rFonts w:ascii="Times New Roman" w:hAnsi="Times New Roman"/>
          <w:sz w:val="28"/>
          <w:szCs w:val="28"/>
          <w:lang w:val="be-BY"/>
        </w:rPr>
        <w:t>—слова, сэнс</w:t>
      </w:r>
    </w:p>
    <w:p w:rsidR="00031B90" w:rsidRPr="0084446A" w:rsidRDefault="00031B90" w:rsidP="00031B90">
      <w:pPr>
        <w:pStyle w:val="a3"/>
        <w:jc w:val="both"/>
        <w:rPr>
          <w:rFonts w:ascii="Times New Roman" w:hAnsi="Times New Roman"/>
          <w:sz w:val="28"/>
          <w:szCs w:val="28"/>
          <w:lang w:val="be-BY"/>
        </w:rPr>
      </w:pPr>
      <w:r w:rsidRPr="0084446A">
        <w:rPr>
          <w:rFonts w:ascii="Times New Roman" w:hAnsi="Times New Roman"/>
          <w:b/>
          <w:sz w:val="28"/>
          <w:szCs w:val="28"/>
          <w:lang w:val="be-BY"/>
        </w:rPr>
        <w:t>І</w:t>
      </w:r>
      <w:r w:rsidRPr="0084446A">
        <w:rPr>
          <w:rFonts w:ascii="Times New Roman" w:hAnsi="Times New Roman"/>
          <w:sz w:val="28"/>
          <w:szCs w:val="28"/>
          <w:lang w:val="be-BY"/>
        </w:rPr>
        <w:t>— іншасказанне, ідэя</w:t>
      </w:r>
    </w:p>
    <w:p w:rsidR="00031B90" w:rsidRPr="0084446A" w:rsidRDefault="00031B90" w:rsidP="00031B90">
      <w:pPr>
        <w:pStyle w:val="a3"/>
        <w:jc w:val="both"/>
        <w:rPr>
          <w:rFonts w:ascii="Times New Roman" w:hAnsi="Times New Roman"/>
          <w:sz w:val="28"/>
          <w:szCs w:val="28"/>
          <w:lang w:val="be-BY"/>
        </w:rPr>
      </w:pPr>
      <w:r w:rsidRPr="0084446A">
        <w:rPr>
          <w:rFonts w:ascii="Times New Roman" w:hAnsi="Times New Roman"/>
          <w:b/>
          <w:sz w:val="28"/>
          <w:szCs w:val="28"/>
          <w:lang w:val="be-BY"/>
        </w:rPr>
        <w:t>М</w:t>
      </w:r>
      <w:r w:rsidRPr="0084446A">
        <w:rPr>
          <w:rFonts w:ascii="Times New Roman" w:hAnsi="Times New Roman"/>
          <w:sz w:val="28"/>
          <w:szCs w:val="28"/>
          <w:lang w:val="be-BY"/>
        </w:rPr>
        <w:t>— мастацкая дэталь, метафарычнасць, мысленне</w:t>
      </w:r>
    </w:p>
    <w:p w:rsidR="00031B90" w:rsidRPr="0084446A" w:rsidRDefault="00031B90" w:rsidP="00031B90">
      <w:pPr>
        <w:pStyle w:val="a3"/>
        <w:jc w:val="both"/>
        <w:rPr>
          <w:rFonts w:ascii="Times New Roman" w:hAnsi="Times New Roman"/>
          <w:sz w:val="28"/>
          <w:szCs w:val="28"/>
          <w:lang w:val="be-BY"/>
        </w:rPr>
      </w:pPr>
      <w:r w:rsidRPr="0084446A">
        <w:rPr>
          <w:rFonts w:ascii="Times New Roman" w:hAnsi="Times New Roman"/>
          <w:b/>
          <w:sz w:val="28"/>
          <w:szCs w:val="28"/>
          <w:lang w:val="be-BY"/>
        </w:rPr>
        <w:t>В</w:t>
      </w:r>
      <w:r w:rsidRPr="0084446A">
        <w:rPr>
          <w:rFonts w:ascii="Times New Roman" w:hAnsi="Times New Roman"/>
          <w:sz w:val="28"/>
          <w:szCs w:val="28"/>
          <w:lang w:val="be-BY"/>
        </w:rPr>
        <w:t>—вобраз, вымысел</w:t>
      </w:r>
    </w:p>
    <w:p w:rsidR="00031B90" w:rsidRPr="0084446A" w:rsidRDefault="00031B90" w:rsidP="00031B90">
      <w:pPr>
        <w:pStyle w:val="a3"/>
        <w:jc w:val="both"/>
        <w:rPr>
          <w:rFonts w:ascii="Times New Roman" w:hAnsi="Times New Roman"/>
          <w:sz w:val="28"/>
          <w:szCs w:val="28"/>
          <w:lang w:val="be-BY"/>
        </w:rPr>
      </w:pPr>
      <w:r w:rsidRPr="0084446A">
        <w:rPr>
          <w:rFonts w:ascii="Times New Roman" w:hAnsi="Times New Roman"/>
          <w:b/>
          <w:sz w:val="28"/>
          <w:szCs w:val="28"/>
          <w:lang w:val="be-BY"/>
        </w:rPr>
        <w:t>А</w:t>
      </w:r>
      <w:r w:rsidRPr="0084446A">
        <w:rPr>
          <w:rFonts w:ascii="Times New Roman" w:hAnsi="Times New Roman"/>
          <w:sz w:val="28"/>
          <w:szCs w:val="28"/>
          <w:lang w:val="be-BY"/>
        </w:rPr>
        <w:t xml:space="preserve">-- асацыяцыі, алегорыя </w:t>
      </w:r>
    </w:p>
    <w:p w:rsidR="00031B90" w:rsidRPr="0084446A" w:rsidRDefault="00031B90" w:rsidP="00031B90">
      <w:pPr>
        <w:pStyle w:val="a3"/>
        <w:jc w:val="both"/>
        <w:rPr>
          <w:rFonts w:ascii="Times New Roman" w:hAnsi="Times New Roman"/>
          <w:sz w:val="28"/>
          <w:szCs w:val="28"/>
          <w:lang w:val="be-BY"/>
        </w:rPr>
      </w:pPr>
      <w:r w:rsidRPr="0084446A">
        <w:rPr>
          <w:rFonts w:ascii="Times New Roman" w:hAnsi="Times New Roman"/>
          <w:b/>
          <w:sz w:val="28"/>
          <w:szCs w:val="28"/>
          <w:lang w:val="be-BY"/>
        </w:rPr>
        <w:t>Л</w:t>
      </w:r>
      <w:r w:rsidRPr="0084446A">
        <w:rPr>
          <w:rFonts w:ascii="Times New Roman" w:hAnsi="Times New Roman"/>
          <w:sz w:val="28"/>
          <w:szCs w:val="28"/>
          <w:lang w:val="be-BY"/>
        </w:rPr>
        <w:t>—лаканічнасць, лагічнасць</w:t>
      </w:r>
    </w:p>
    <w:p w:rsidR="00031B90" w:rsidRPr="0084446A" w:rsidRDefault="00031B90" w:rsidP="00031B90">
      <w:pPr>
        <w:pStyle w:val="a3"/>
        <w:jc w:val="both"/>
        <w:rPr>
          <w:rFonts w:ascii="Times New Roman" w:hAnsi="Times New Roman"/>
          <w:b/>
          <w:sz w:val="28"/>
          <w:szCs w:val="28"/>
          <w:lang w:val="be-BY"/>
        </w:rPr>
      </w:pPr>
      <w:r w:rsidRPr="0084446A">
        <w:rPr>
          <w:rFonts w:ascii="Times New Roman" w:hAnsi="Times New Roman"/>
          <w:b/>
          <w:i/>
          <w:sz w:val="28"/>
          <w:szCs w:val="28"/>
          <w:lang w:val="be-BY"/>
        </w:rPr>
        <w:t>Вывады:</w:t>
      </w:r>
      <w:r w:rsidRPr="0084446A">
        <w:rPr>
          <w:rFonts w:ascii="Times New Roman" w:hAnsi="Times New Roman"/>
          <w:sz w:val="28"/>
          <w:szCs w:val="28"/>
          <w:lang w:val="be-BY"/>
        </w:rPr>
        <w:t xml:space="preserve"> Ітак, мы можам сказаць, што ў мастацкім творы </w:t>
      </w:r>
      <w:r w:rsidRPr="0084446A">
        <w:rPr>
          <w:rFonts w:ascii="Times New Roman" w:hAnsi="Times New Roman"/>
          <w:b/>
          <w:sz w:val="28"/>
          <w:szCs w:val="28"/>
          <w:lang w:val="be-BY"/>
        </w:rPr>
        <w:t>сімвал</w:t>
      </w:r>
      <w:r w:rsidRPr="0084446A">
        <w:rPr>
          <w:rFonts w:ascii="Times New Roman" w:hAnsi="Times New Roman"/>
          <w:sz w:val="28"/>
          <w:szCs w:val="28"/>
          <w:lang w:val="be-BY"/>
        </w:rPr>
        <w:t xml:space="preserve">—гэта </w:t>
      </w:r>
      <w:r w:rsidRPr="0084446A">
        <w:rPr>
          <w:rFonts w:ascii="Times New Roman" w:hAnsi="Times New Roman"/>
          <w:b/>
          <w:sz w:val="28"/>
          <w:szCs w:val="28"/>
          <w:lang w:val="be-BY"/>
        </w:rPr>
        <w:t>слова,</w:t>
      </w:r>
      <w:r w:rsidRPr="0084446A">
        <w:rPr>
          <w:rFonts w:ascii="Times New Roman" w:hAnsi="Times New Roman"/>
          <w:sz w:val="28"/>
          <w:szCs w:val="28"/>
          <w:lang w:val="be-BY"/>
        </w:rPr>
        <w:t xml:space="preserve"> якое называе нейкі </w:t>
      </w:r>
      <w:r w:rsidRPr="0084446A">
        <w:rPr>
          <w:rFonts w:ascii="Times New Roman" w:hAnsi="Times New Roman"/>
          <w:b/>
          <w:sz w:val="28"/>
          <w:szCs w:val="28"/>
          <w:lang w:val="be-BY"/>
        </w:rPr>
        <w:t>вобраз</w:t>
      </w:r>
      <w:r w:rsidRPr="0084446A">
        <w:rPr>
          <w:rFonts w:ascii="Times New Roman" w:hAnsi="Times New Roman"/>
          <w:sz w:val="28"/>
          <w:szCs w:val="28"/>
          <w:lang w:val="be-BY"/>
        </w:rPr>
        <w:t xml:space="preserve">, праз які </w:t>
      </w:r>
      <w:r w:rsidRPr="0084446A">
        <w:rPr>
          <w:rFonts w:ascii="Times New Roman" w:hAnsi="Times New Roman"/>
          <w:b/>
          <w:sz w:val="28"/>
          <w:szCs w:val="28"/>
          <w:lang w:val="be-BY"/>
        </w:rPr>
        <w:t>метафарычна, у іншасказальнай,</w:t>
      </w:r>
      <w:r w:rsidRPr="0084446A">
        <w:rPr>
          <w:rFonts w:ascii="Times New Roman" w:hAnsi="Times New Roman"/>
          <w:sz w:val="28"/>
          <w:szCs w:val="28"/>
          <w:lang w:val="be-BY"/>
        </w:rPr>
        <w:t xml:space="preserve"> </w:t>
      </w:r>
      <w:r w:rsidRPr="0084446A">
        <w:rPr>
          <w:rFonts w:ascii="Times New Roman" w:hAnsi="Times New Roman"/>
          <w:b/>
          <w:sz w:val="28"/>
          <w:szCs w:val="28"/>
          <w:lang w:val="be-BY"/>
        </w:rPr>
        <w:t xml:space="preserve">алегарычнай </w:t>
      </w:r>
      <w:r w:rsidRPr="0084446A">
        <w:rPr>
          <w:rFonts w:ascii="Times New Roman" w:hAnsi="Times New Roman"/>
          <w:sz w:val="28"/>
          <w:szCs w:val="28"/>
          <w:lang w:val="be-BY"/>
        </w:rPr>
        <w:t xml:space="preserve">форме абазначаецца нейкая з’ява, што нечым нагадвае гэты вобраз, </w:t>
      </w:r>
      <w:r w:rsidRPr="0084446A">
        <w:rPr>
          <w:rFonts w:ascii="Times New Roman" w:hAnsi="Times New Roman"/>
          <w:b/>
          <w:sz w:val="28"/>
          <w:szCs w:val="28"/>
          <w:lang w:val="be-BY"/>
        </w:rPr>
        <w:t>асацыіруецца</w:t>
      </w:r>
      <w:r w:rsidRPr="0084446A">
        <w:rPr>
          <w:rFonts w:ascii="Times New Roman" w:hAnsi="Times New Roman"/>
          <w:sz w:val="28"/>
          <w:szCs w:val="28"/>
          <w:lang w:val="be-BY"/>
        </w:rPr>
        <w:t xml:space="preserve"> з ім. Паколькі гэта звычайна </w:t>
      </w:r>
      <w:r w:rsidRPr="0084446A">
        <w:rPr>
          <w:rFonts w:ascii="Times New Roman" w:hAnsi="Times New Roman"/>
          <w:sz w:val="28"/>
          <w:szCs w:val="28"/>
          <w:lang w:val="be-BY"/>
        </w:rPr>
        <w:lastRenderedPageBreak/>
        <w:t xml:space="preserve">толькі адно слова, адзін вобраз, то у ім вельмі </w:t>
      </w:r>
      <w:r w:rsidRPr="0084446A">
        <w:rPr>
          <w:rFonts w:ascii="Times New Roman" w:hAnsi="Times New Roman"/>
          <w:b/>
          <w:sz w:val="28"/>
          <w:szCs w:val="28"/>
          <w:lang w:val="be-BY"/>
        </w:rPr>
        <w:t>лаканічна і лагічна</w:t>
      </w:r>
      <w:r w:rsidRPr="0084446A">
        <w:rPr>
          <w:rFonts w:ascii="Times New Roman" w:hAnsi="Times New Roman"/>
          <w:sz w:val="28"/>
          <w:szCs w:val="28"/>
          <w:lang w:val="be-BY"/>
        </w:rPr>
        <w:t xml:space="preserve"> закладзены нейкі глыбокі </w:t>
      </w:r>
      <w:r w:rsidRPr="0084446A">
        <w:rPr>
          <w:rFonts w:ascii="Times New Roman" w:hAnsi="Times New Roman"/>
          <w:b/>
          <w:sz w:val="28"/>
          <w:szCs w:val="28"/>
          <w:lang w:val="be-BY"/>
        </w:rPr>
        <w:t>сэнс</w:t>
      </w:r>
      <w:r w:rsidRPr="000429BD">
        <w:rPr>
          <w:rFonts w:ascii="Times New Roman" w:hAnsi="Times New Roman"/>
          <w:sz w:val="28"/>
          <w:szCs w:val="28"/>
          <w:lang w:val="be-BY"/>
        </w:rPr>
        <w:t>,</w:t>
      </w:r>
      <w:r>
        <w:rPr>
          <w:rFonts w:ascii="Times New Roman" w:hAnsi="Times New Roman"/>
          <w:sz w:val="28"/>
          <w:szCs w:val="28"/>
          <w:lang w:val="be-BY"/>
        </w:rPr>
        <w:t xml:space="preserve"> </w:t>
      </w:r>
      <w:r w:rsidRPr="0084446A">
        <w:rPr>
          <w:rFonts w:ascii="Times New Roman" w:hAnsi="Times New Roman"/>
          <w:sz w:val="28"/>
          <w:szCs w:val="28"/>
          <w:lang w:val="be-BY"/>
        </w:rPr>
        <w:t>які працуе на</w:t>
      </w:r>
      <w:r w:rsidRPr="0084446A">
        <w:rPr>
          <w:rFonts w:ascii="Times New Roman" w:hAnsi="Times New Roman"/>
          <w:b/>
          <w:sz w:val="28"/>
          <w:szCs w:val="28"/>
          <w:lang w:val="be-BY"/>
        </w:rPr>
        <w:t xml:space="preserve"> ідэю </w:t>
      </w:r>
      <w:r w:rsidRPr="0084446A">
        <w:rPr>
          <w:rFonts w:ascii="Times New Roman" w:hAnsi="Times New Roman"/>
          <w:sz w:val="28"/>
          <w:szCs w:val="28"/>
          <w:lang w:val="be-BY"/>
        </w:rPr>
        <w:t xml:space="preserve">твора. Аўтарскую ідэю, таму што у мастацкім творы кожны </w:t>
      </w:r>
      <w:r w:rsidRPr="0084446A">
        <w:rPr>
          <w:rFonts w:ascii="Times New Roman" w:hAnsi="Times New Roman"/>
          <w:b/>
          <w:sz w:val="28"/>
          <w:szCs w:val="28"/>
          <w:lang w:val="be-BY"/>
        </w:rPr>
        <w:t>сімвал—</w:t>
      </w:r>
      <w:r w:rsidRPr="000429BD">
        <w:rPr>
          <w:rFonts w:ascii="Times New Roman" w:hAnsi="Times New Roman"/>
          <w:sz w:val="28"/>
          <w:szCs w:val="28"/>
          <w:lang w:val="be-BY"/>
        </w:rPr>
        <w:t>гэта</w:t>
      </w:r>
      <w:r w:rsidRPr="0084446A">
        <w:rPr>
          <w:rFonts w:ascii="Times New Roman" w:hAnsi="Times New Roman"/>
          <w:sz w:val="28"/>
          <w:szCs w:val="28"/>
          <w:lang w:val="be-BY"/>
        </w:rPr>
        <w:t xml:space="preserve">  аўтарскі </w:t>
      </w:r>
      <w:r w:rsidRPr="0084446A">
        <w:rPr>
          <w:rFonts w:ascii="Times New Roman" w:hAnsi="Times New Roman"/>
          <w:b/>
          <w:sz w:val="28"/>
          <w:szCs w:val="28"/>
          <w:lang w:val="be-BY"/>
        </w:rPr>
        <w:t>вымысел</w:t>
      </w:r>
      <w:r w:rsidRPr="0084446A">
        <w:rPr>
          <w:rFonts w:ascii="Times New Roman" w:hAnsi="Times New Roman"/>
          <w:sz w:val="28"/>
          <w:szCs w:val="28"/>
          <w:lang w:val="be-BY"/>
        </w:rPr>
        <w:t xml:space="preserve">,адлюстраванне </w:t>
      </w:r>
      <w:r w:rsidRPr="0084446A">
        <w:rPr>
          <w:rFonts w:ascii="Times New Roman" w:hAnsi="Times New Roman"/>
          <w:b/>
          <w:sz w:val="28"/>
          <w:szCs w:val="28"/>
          <w:lang w:val="be-BY"/>
        </w:rPr>
        <w:t>аўтарскага мыслення.</w:t>
      </w:r>
    </w:p>
    <w:p w:rsidR="00031B90" w:rsidRPr="0084446A" w:rsidRDefault="00031B90" w:rsidP="00031B90">
      <w:pPr>
        <w:pStyle w:val="a3"/>
        <w:jc w:val="both"/>
        <w:rPr>
          <w:rFonts w:ascii="Times New Roman" w:hAnsi="Times New Roman"/>
          <w:b/>
          <w:sz w:val="28"/>
          <w:szCs w:val="28"/>
          <w:lang w:val="be-BY"/>
        </w:rPr>
      </w:pPr>
    </w:p>
    <w:p w:rsidR="00031B90" w:rsidRPr="0084446A" w:rsidRDefault="00031B90" w:rsidP="00031B90">
      <w:pPr>
        <w:pStyle w:val="a3"/>
        <w:jc w:val="both"/>
        <w:rPr>
          <w:rFonts w:ascii="Times New Roman" w:hAnsi="Times New Roman"/>
          <w:b/>
          <w:sz w:val="28"/>
          <w:szCs w:val="28"/>
          <w:lang w:val="be-BY"/>
        </w:rPr>
      </w:pPr>
      <w:r w:rsidRPr="0084446A">
        <w:rPr>
          <w:rFonts w:ascii="Times New Roman" w:hAnsi="Times New Roman"/>
          <w:b/>
          <w:sz w:val="28"/>
          <w:szCs w:val="28"/>
          <w:lang w:val="be-BY"/>
        </w:rPr>
        <w:t>3.Аперацыйна-выканаўчы этап.</w:t>
      </w:r>
    </w:p>
    <w:p w:rsidR="00031B90" w:rsidRPr="0084446A" w:rsidRDefault="00031B90" w:rsidP="00031B90">
      <w:pPr>
        <w:pStyle w:val="a3"/>
        <w:jc w:val="both"/>
        <w:rPr>
          <w:rFonts w:ascii="Times New Roman" w:hAnsi="Times New Roman"/>
          <w:sz w:val="28"/>
          <w:szCs w:val="28"/>
          <w:lang w:val="be-BY"/>
        </w:rPr>
      </w:pPr>
      <w:r w:rsidRPr="0084446A">
        <w:rPr>
          <w:rFonts w:ascii="Times New Roman" w:hAnsi="Times New Roman"/>
          <w:b/>
          <w:sz w:val="28"/>
          <w:szCs w:val="28"/>
          <w:lang w:val="be-BY"/>
        </w:rPr>
        <w:t>Настаўнік.</w:t>
      </w:r>
      <w:r w:rsidRPr="0084446A">
        <w:rPr>
          <w:rFonts w:ascii="Times New Roman" w:hAnsi="Times New Roman"/>
          <w:sz w:val="28"/>
          <w:szCs w:val="28"/>
          <w:lang w:val="be-BY"/>
        </w:rPr>
        <w:t>А зараз папрацуем непасрэдна з вобразнай сімволікай рамана “Каласы пад сярпом тваім”.</w:t>
      </w:r>
    </w:p>
    <w:p w:rsidR="00031B90" w:rsidRPr="0084446A" w:rsidRDefault="00031B90" w:rsidP="00031B90">
      <w:pPr>
        <w:pStyle w:val="a3"/>
        <w:jc w:val="both"/>
        <w:rPr>
          <w:rFonts w:ascii="Times New Roman" w:hAnsi="Times New Roman"/>
          <w:sz w:val="28"/>
          <w:szCs w:val="28"/>
          <w:lang w:val="be-BY"/>
        </w:rPr>
      </w:pPr>
      <w:r w:rsidRPr="0084446A">
        <w:rPr>
          <w:rFonts w:ascii="Times New Roman" w:hAnsi="Times New Roman"/>
          <w:sz w:val="28"/>
          <w:szCs w:val="28"/>
          <w:lang w:val="be-BY"/>
        </w:rPr>
        <w:t>(Кожнай групе прапануюцца заданні на картках у выглядзе табліцы.Выкарыстоўваючы прыведзеныя ў табліцы цытаты, кожная група вызначае свой вобраз-сімвал і раскрывае яго сімвалічнае значэнне).</w:t>
      </w:r>
    </w:p>
    <w:p w:rsidR="00031B90" w:rsidRDefault="00031B90" w:rsidP="00031B90">
      <w:pPr>
        <w:pStyle w:val="a3"/>
        <w:rPr>
          <w:rFonts w:ascii="Times New Roman" w:hAnsi="Times New Roman"/>
          <w:b/>
          <w:sz w:val="28"/>
          <w:szCs w:val="28"/>
          <w:lang w:val="be-BY"/>
        </w:rPr>
      </w:pPr>
    </w:p>
    <w:p w:rsidR="00031B90" w:rsidRPr="000429BD" w:rsidRDefault="00031B90" w:rsidP="00031B90">
      <w:pPr>
        <w:pStyle w:val="a3"/>
        <w:rPr>
          <w:rFonts w:ascii="Times New Roman" w:hAnsi="Times New Roman"/>
          <w:b/>
          <w:sz w:val="28"/>
          <w:szCs w:val="28"/>
          <w:lang w:val="be-BY"/>
        </w:rPr>
      </w:pPr>
      <w:r w:rsidRPr="000429BD">
        <w:rPr>
          <w:rFonts w:ascii="Times New Roman" w:hAnsi="Times New Roman"/>
          <w:b/>
          <w:sz w:val="28"/>
          <w:szCs w:val="28"/>
          <w:lang w:val="be-BY"/>
        </w:rPr>
        <w:t>1-ая група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1"/>
        <w:gridCol w:w="5194"/>
        <w:gridCol w:w="3226"/>
      </w:tblGrid>
      <w:tr w:rsidR="00031B90" w:rsidRPr="00B438A7" w:rsidTr="00230EDF">
        <w:tc>
          <w:tcPr>
            <w:tcW w:w="1151" w:type="dxa"/>
          </w:tcPr>
          <w:p w:rsidR="00031B90" w:rsidRPr="00782EDD" w:rsidRDefault="00031B90" w:rsidP="00230EDF">
            <w:pPr>
              <w:pStyle w:val="a3"/>
              <w:rPr>
                <w:rFonts w:ascii="Times New Roman" w:hAnsi="Times New Roman"/>
                <w:sz w:val="24"/>
                <w:szCs w:val="24"/>
                <w:lang w:val="be-BY"/>
              </w:rPr>
            </w:pPr>
            <w:r w:rsidRPr="00782EDD">
              <w:rPr>
                <w:rFonts w:ascii="Times New Roman" w:hAnsi="Times New Roman"/>
                <w:sz w:val="24"/>
                <w:szCs w:val="24"/>
                <w:lang w:val="be-BY"/>
              </w:rPr>
              <w:t>Вобраз-сімвал</w:t>
            </w:r>
          </w:p>
        </w:tc>
        <w:tc>
          <w:tcPr>
            <w:tcW w:w="5194" w:type="dxa"/>
          </w:tcPr>
          <w:p w:rsidR="00031B90" w:rsidRPr="00782EDD" w:rsidRDefault="00031B90" w:rsidP="00230EDF">
            <w:pPr>
              <w:pStyle w:val="a3"/>
              <w:rPr>
                <w:rFonts w:ascii="Times New Roman" w:hAnsi="Times New Roman"/>
                <w:sz w:val="24"/>
                <w:szCs w:val="24"/>
                <w:lang w:val="be-BY"/>
              </w:rPr>
            </w:pPr>
            <w:r w:rsidRPr="00782EDD">
              <w:rPr>
                <w:rFonts w:ascii="Times New Roman" w:hAnsi="Times New Roman"/>
                <w:sz w:val="24"/>
                <w:szCs w:val="24"/>
                <w:lang w:val="be-BY"/>
              </w:rPr>
              <w:t>Цытаты(эпізоды)з тэксту</w:t>
            </w:r>
          </w:p>
        </w:tc>
        <w:tc>
          <w:tcPr>
            <w:tcW w:w="3226" w:type="dxa"/>
          </w:tcPr>
          <w:p w:rsidR="00031B90" w:rsidRPr="00782EDD" w:rsidRDefault="00031B90" w:rsidP="00230EDF">
            <w:pPr>
              <w:pStyle w:val="a3"/>
              <w:rPr>
                <w:rFonts w:ascii="Times New Roman" w:hAnsi="Times New Roman"/>
                <w:sz w:val="24"/>
                <w:szCs w:val="24"/>
                <w:lang w:val="be-BY"/>
              </w:rPr>
            </w:pPr>
            <w:r w:rsidRPr="00782EDD">
              <w:rPr>
                <w:rFonts w:ascii="Times New Roman" w:hAnsi="Times New Roman"/>
                <w:sz w:val="24"/>
                <w:szCs w:val="24"/>
                <w:lang w:val="be-BY"/>
              </w:rPr>
              <w:t>Сімвалічнасць вобраза</w:t>
            </w:r>
          </w:p>
        </w:tc>
      </w:tr>
      <w:tr w:rsidR="00031B90" w:rsidRPr="00B438A7" w:rsidTr="00230EDF">
        <w:tc>
          <w:tcPr>
            <w:tcW w:w="1151" w:type="dxa"/>
          </w:tcPr>
          <w:p w:rsidR="00031B90" w:rsidRPr="00B438A7" w:rsidRDefault="00031B90" w:rsidP="00230EDF">
            <w:pPr>
              <w:pStyle w:val="a3"/>
              <w:rPr>
                <w:sz w:val="28"/>
                <w:szCs w:val="28"/>
                <w:lang w:val="be-BY"/>
              </w:rPr>
            </w:pPr>
          </w:p>
        </w:tc>
        <w:tc>
          <w:tcPr>
            <w:tcW w:w="5194" w:type="dxa"/>
          </w:tcPr>
          <w:p w:rsidR="00031B90" w:rsidRPr="000429BD" w:rsidRDefault="00031B90" w:rsidP="00230EDF">
            <w:pPr>
              <w:pStyle w:val="a3"/>
              <w:jc w:val="both"/>
              <w:rPr>
                <w:rFonts w:ascii="Times New Roman" w:hAnsi="Times New Roman"/>
                <w:sz w:val="24"/>
                <w:szCs w:val="24"/>
                <w:lang w:val="be-BY"/>
              </w:rPr>
            </w:pPr>
            <w:r w:rsidRPr="00782EDD">
              <w:rPr>
                <w:rFonts w:ascii="Times New Roman" w:hAnsi="Times New Roman"/>
                <w:sz w:val="24"/>
                <w:szCs w:val="24"/>
                <w:lang w:val="be-BY"/>
              </w:rPr>
              <w:t>1.</w:t>
            </w:r>
            <w:r w:rsidRPr="000429BD">
              <w:rPr>
                <w:rFonts w:ascii="Times New Roman" w:hAnsi="Times New Roman"/>
                <w:sz w:val="24"/>
                <w:szCs w:val="24"/>
                <w:lang w:val="be-BY"/>
              </w:rPr>
              <w:t>Пан Юры падаў знак музыкам, і тыя грымнулі нейкую ўрачыста-сумную мелодыю.</w:t>
            </w:r>
          </w:p>
          <w:p w:rsidR="00031B90" w:rsidRPr="000429BD" w:rsidRDefault="00031B90" w:rsidP="00230EDF">
            <w:pPr>
              <w:pStyle w:val="a3"/>
              <w:jc w:val="both"/>
              <w:rPr>
                <w:rFonts w:ascii="Times New Roman" w:hAnsi="Times New Roman"/>
                <w:sz w:val="24"/>
                <w:szCs w:val="24"/>
                <w:lang w:val="be-BY"/>
              </w:rPr>
            </w:pPr>
            <w:r w:rsidRPr="000429BD">
              <w:rPr>
                <w:rFonts w:ascii="Times New Roman" w:hAnsi="Times New Roman"/>
                <w:sz w:val="24"/>
                <w:szCs w:val="24"/>
                <w:lang w:val="be-BY"/>
              </w:rPr>
              <w:t>--Прыгонны капельмайстар Вежы напісаў,--сказаў Раўбічу бацька.—Спецыяльна на гэты дзень…</w:t>
            </w:r>
          </w:p>
          <w:p w:rsidR="00031B90" w:rsidRPr="000429BD" w:rsidRDefault="00031B90" w:rsidP="00230EDF">
            <w:pPr>
              <w:pStyle w:val="a3"/>
              <w:jc w:val="both"/>
              <w:rPr>
                <w:rFonts w:ascii="Times New Roman" w:hAnsi="Times New Roman"/>
                <w:sz w:val="24"/>
                <w:szCs w:val="24"/>
                <w:lang w:val="be-BY"/>
              </w:rPr>
            </w:pPr>
            <w:r w:rsidRPr="000429BD">
              <w:rPr>
                <w:rFonts w:ascii="Times New Roman" w:hAnsi="Times New Roman"/>
                <w:b/>
                <w:sz w:val="24"/>
                <w:szCs w:val="24"/>
                <w:lang w:val="be-BY"/>
              </w:rPr>
              <w:t>А музыка грала. З нейкай гордай прыхаванай сілай. Ці то шумеў сітняг на бясконцых балотах, ці то чуўся ў цемры стомлена мужны крок тысяч ног?</w:t>
            </w:r>
            <w:r w:rsidRPr="000429BD">
              <w:rPr>
                <w:rFonts w:ascii="Times New Roman" w:hAnsi="Times New Roman"/>
                <w:sz w:val="24"/>
                <w:szCs w:val="24"/>
                <w:lang w:val="be-BY"/>
              </w:rPr>
              <w:t xml:space="preserve"> Ён перарываўся часам, каб даць месца чамусьці змрочнаму і цяжкаму, а потым зноў гучаў.</w:t>
            </w:r>
          </w:p>
          <w:p w:rsidR="00031B90" w:rsidRPr="000429BD" w:rsidRDefault="00031B90" w:rsidP="00230EDF">
            <w:pPr>
              <w:pStyle w:val="a3"/>
              <w:jc w:val="both"/>
              <w:rPr>
                <w:rFonts w:ascii="Times New Roman" w:hAnsi="Times New Roman"/>
                <w:sz w:val="24"/>
                <w:szCs w:val="24"/>
                <w:lang w:val="be-BY"/>
              </w:rPr>
            </w:pPr>
            <w:r w:rsidRPr="000429BD">
              <w:rPr>
                <w:rFonts w:ascii="Times New Roman" w:hAnsi="Times New Roman"/>
                <w:sz w:val="24"/>
                <w:szCs w:val="24"/>
                <w:lang w:val="be-BY"/>
              </w:rPr>
              <w:t>…</w:t>
            </w:r>
          </w:p>
          <w:p w:rsidR="00031B90" w:rsidRPr="000429BD" w:rsidRDefault="00031B90" w:rsidP="00230EDF">
            <w:pPr>
              <w:pStyle w:val="a3"/>
              <w:jc w:val="both"/>
              <w:rPr>
                <w:rFonts w:ascii="Times New Roman" w:hAnsi="Times New Roman"/>
                <w:sz w:val="24"/>
                <w:szCs w:val="24"/>
                <w:lang w:val="be-BY"/>
              </w:rPr>
            </w:pPr>
            <w:r w:rsidRPr="000429BD">
              <w:rPr>
                <w:rFonts w:ascii="Times New Roman" w:hAnsi="Times New Roman"/>
                <w:sz w:val="24"/>
                <w:szCs w:val="24"/>
                <w:lang w:val="be-BY"/>
              </w:rPr>
              <w:t>--Назва?—спытаў Раўбіч адрывіста.</w:t>
            </w:r>
          </w:p>
          <w:p w:rsidR="00031B90" w:rsidRPr="000429BD" w:rsidRDefault="00031B90" w:rsidP="00230EDF">
            <w:pPr>
              <w:pStyle w:val="a3"/>
              <w:jc w:val="both"/>
              <w:rPr>
                <w:rFonts w:ascii="Times New Roman" w:hAnsi="Times New Roman"/>
                <w:sz w:val="24"/>
                <w:szCs w:val="24"/>
                <w:lang w:val="be-BY"/>
              </w:rPr>
            </w:pPr>
            <w:r w:rsidRPr="000429BD">
              <w:rPr>
                <w:rFonts w:ascii="Times New Roman" w:hAnsi="Times New Roman"/>
                <w:sz w:val="24"/>
                <w:szCs w:val="24"/>
                <w:lang w:val="be-BY"/>
              </w:rPr>
              <w:t>--“Курганная шыпшына”,--адказаў бацька.—Бадай, ці не надта змрочна для такога дня. Але Вежа настойваў.</w:t>
            </w:r>
          </w:p>
          <w:p w:rsidR="00031B90" w:rsidRPr="000429BD" w:rsidRDefault="00031B90" w:rsidP="00230EDF">
            <w:pPr>
              <w:pStyle w:val="a3"/>
              <w:jc w:val="both"/>
              <w:rPr>
                <w:rFonts w:ascii="Times New Roman" w:hAnsi="Times New Roman"/>
                <w:sz w:val="24"/>
                <w:szCs w:val="24"/>
                <w:lang w:val="be-BY"/>
              </w:rPr>
            </w:pPr>
            <w:r w:rsidRPr="000429BD">
              <w:rPr>
                <w:rFonts w:ascii="Times New Roman" w:hAnsi="Times New Roman"/>
                <w:sz w:val="24"/>
                <w:szCs w:val="24"/>
                <w:lang w:val="be-BY"/>
              </w:rPr>
              <w:t>--Правільна зрабіў Вежа,-- пасля паўзы сказаў Раўбіч.</w:t>
            </w:r>
          </w:p>
          <w:p w:rsidR="00031B90" w:rsidRPr="000429BD" w:rsidRDefault="00031B90" w:rsidP="00230EDF">
            <w:pPr>
              <w:pStyle w:val="a3"/>
              <w:jc w:val="both"/>
              <w:rPr>
                <w:rFonts w:ascii="Times New Roman" w:hAnsi="Times New Roman"/>
                <w:sz w:val="24"/>
                <w:szCs w:val="24"/>
                <w:lang w:val="be-BY"/>
              </w:rPr>
            </w:pPr>
            <w:r w:rsidRPr="00782EDD">
              <w:rPr>
                <w:rFonts w:ascii="Times New Roman" w:hAnsi="Times New Roman"/>
                <w:sz w:val="24"/>
                <w:szCs w:val="24"/>
                <w:lang w:val="be-BY"/>
              </w:rPr>
              <w:t>2.</w:t>
            </w:r>
            <w:r w:rsidRPr="000429BD">
              <w:rPr>
                <w:rFonts w:ascii="Times New Roman" w:hAnsi="Times New Roman"/>
                <w:sz w:val="24"/>
                <w:szCs w:val="24"/>
                <w:lang w:val="be-BY"/>
              </w:rPr>
              <w:t>Тады ён успомніў пра рэч,якую трымаў у руцэ, і разняў кулак. На далоні ляжаў дзіцячы жалезны медальён,зроблены ў той жа манеры, што і бранзалет старога Раўбіча. Маленькі медальён са стылізаванай шыпшынай і коннікам.</w:t>
            </w:r>
          </w:p>
          <w:p w:rsidR="00031B90" w:rsidRPr="000429BD" w:rsidRDefault="00031B90" w:rsidP="00230EDF">
            <w:pPr>
              <w:pStyle w:val="a3"/>
              <w:jc w:val="both"/>
              <w:rPr>
                <w:rFonts w:ascii="Times New Roman" w:hAnsi="Times New Roman"/>
                <w:sz w:val="24"/>
                <w:szCs w:val="24"/>
                <w:lang w:val="be-BY"/>
              </w:rPr>
            </w:pPr>
            <w:r w:rsidRPr="00782EDD">
              <w:rPr>
                <w:rFonts w:ascii="Times New Roman" w:hAnsi="Times New Roman"/>
                <w:sz w:val="24"/>
                <w:szCs w:val="24"/>
                <w:lang w:val="be-BY"/>
              </w:rPr>
              <w:t>3.</w:t>
            </w:r>
            <w:r w:rsidRPr="000429BD">
              <w:rPr>
                <w:rFonts w:ascii="Times New Roman" w:hAnsi="Times New Roman"/>
                <w:sz w:val="24"/>
                <w:szCs w:val="24"/>
                <w:lang w:val="be-BY"/>
              </w:rPr>
              <w:t xml:space="preserve"> З месяц яны прыглядаліся да Алеся, а потым Грыма зайшоў да яго і сказаў, што яны складаюць адну грамаду, што </w:t>
            </w:r>
            <w:r w:rsidRPr="000429BD">
              <w:rPr>
                <w:rFonts w:ascii="Times New Roman" w:hAnsi="Times New Roman"/>
                <w:b/>
                <w:sz w:val="24"/>
                <w:szCs w:val="24"/>
                <w:lang w:val="be-BY"/>
              </w:rPr>
              <w:t>гэтая грамада ставіць сваёй мэтай выхаванне карысных</w:t>
            </w:r>
            <w:r w:rsidRPr="000429BD">
              <w:rPr>
                <w:rFonts w:ascii="Times New Roman" w:hAnsi="Times New Roman"/>
                <w:sz w:val="24"/>
                <w:szCs w:val="24"/>
                <w:lang w:val="be-BY"/>
              </w:rPr>
              <w:t xml:space="preserve"> </w:t>
            </w:r>
            <w:r w:rsidRPr="000429BD">
              <w:rPr>
                <w:rFonts w:ascii="Times New Roman" w:hAnsi="Times New Roman"/>
                <w:b/>
                <w:sz w:val="24"/>
                <w:szCs w:val="24"/>
                <w:lang w:val="be-BY"/>
              </w:rPr>
              <w:t xml:space="preserve">людзей </w:t>
            </w:r>
            <w:r w:rsidRPr="000429BD">
              <w:rPr>
                <w:rFonts w:ascii="Times New Roman" w:hAnsi="Times New Roman"/>
                <w:sz w:val="24"/>
                <w:szCs w:val="24"/>
                <w:lang w:val="be-BY"/>
              </w:rPr>
              <w:t>і што яны прапануюць Алесю стаць іхнім таварышам, калі ён таго захоча.</w:t>
            </w:r>
          </w:p>
          <w:p w:rsidR="00031B90" w:rsidRPr="000429BD" w:rsidRDefault="00031B90" w:rsidP="00230EDF">
            <w:pPr>
              <w:pStyle w:val="a3"/>
              <w:jc w:val="both"/>
              <w:rPr>
                <w:rFonts w:ascii="Times New Roman" w:hAnsi="Times New Roman"/>
                <w:sz w:val="24"/>
                <w:szCs w:val="24"/>
                <w:lang w:val="be-BY"/>
              </w:rPr>
            </w:pPr>
            <w:r w:rsidRPr="000429BD">
              <w:rPr>
                <w:rFonts w:ascii="Times New Roman" w:hAnsi="Times New Roman"/>
                <w:sz w:val="24"/>
                <w:szCs w:val="24"/>
                <w:lang w:val="be-BY"/>
              </w:rPr>
              <w:t>Алесь згадзіўся, і яны ўрачыста прынялі яго пятым членам у “Братэрства чартапалоху і шыпшыны”.</w:t>
            </w:r>
          </w:p>
        </w:tc>
        <w:tc>
          <w:tcPr>
            <w:tcW w:w="3226" w:type="dxa"/>
          </w:tcPr>
          <w:p w:rsidR="00031B90" w:rsidRPr="00B438A7" w:rsidRDefault="00031B90" w:rsidP="00230EDF">
            <w:pPr>
              <w:pStyle w:val="a3"/>
              <w:rPr>
                <w:sz w:val="28"/>
                <w:szCs w:val="28"/>
                <w:lang w:val="be-BY"/>
              </w:rPr>
            </w:pPr>
          </w:p>
          <w:p w:rsidR="00031B90" w:rsidRPr="00B438A7" w:rsidRDefault="00031B90" w:rsidP="00230EDF">
            <w:pPr>
              <w:pStyle w:val="a3"/>
              <w:rPr>
                <w:sz w:val="28"/>
                <w:szCs w:val="28"/>
                <w:lang w:val="be-BY"/>
              </w:rPr>
            </w:pPr>
          </w:p>
          <w:p w:rsidR="00031B90" w:rsidRPr="00B438A7" w:rsidRDefault="00031B90" w:rsidP="00230EDF">
            <w:pPr>
              <w:pStyle w:val="a3"/>
              <w:rPr>
                <w:sz w:val="28"/>
                <w:szCs w:val="28"/>
                <w:lang w:val="be-BY"/>
              </w:rPr>
            </w:pPr>
          </w:p>
          <w:p w:rsidR="00031B90" w:rsidRPr="00B438A7" w:rsidRDefault="00031B90" w:rsidP="00230EDF">
            <w:pPr>
              <w:pStyle w:val="a3"/>
              <w:rPr>
                <w:sz w:val="28"/>
                <w:szCs w:val="28"/>
                <w:lang w:val="be-BY"/>
              </w:rPr>
            </w:pPr>
          </w:p>
          <w:p w:rsidR="00031B90" w:rsidRPr="00B438A7" w:rsidRDefault="00031B90" w:rsidP="00230EDF">
            <w:pPr>
              <w:pStyle w:val="a3"/>
              <w:rPr>
                <w:sz w:val="28"/>
                <w:szCs w:val="28"/>
                <w:lang w:val="be-BY"/>
              </w:rPr>
            </w:pPr>
          </w:p>
          <w:p w:rsidR="00031B90" w:rsidRPr="00B438A7" w:rsidRDefault="00031B90" w:rsidP="00230EDF">
            <w:pPr>
              <w:pStyle w:val="a3"/>
              <w:rPr>
                <w:sz w:val="28"/>
                <w:szCs w:val="28"/>
                <w:lang w:val="be-BY"/>
              </w:rPr>
            </w:pPr>
          </w:p>
          <w:p w:rsidR="00031B90" w:rsidRPr="00B438A7" w:rsidRDefault="00031B90" w:rsidP="00230EDF">
            <w:pPr>
              <w:pStyle w:val="a3"/>
              <w:rPr>
                <w:sz w:val="28"/>
                <w:szCs w:val="28"/>
                <w:lang w:val="be-BY"/>
              </w:rPr>
            </w:pPr>
          </w:p>
          <w:p w:rsidR="00031B90" w:rsidRPr="00B438A7" w:rsidRDefault="00031B90" w:rsidP="00230EDF">
            <w:pPr>
              <w:pStyle w:val="a3"/>
              <w:rPr>
                <w:sz w:val="28"/>
                <w:szCs w:val="28"/>
                <w:lang w:val="be-BY"/>
              </w:rPr>
            </w:pPr>
          </w:p>
          <w:p w:rsidR="00031B90" w:rsidRPr="00B438A7" w:rsidRDefault="00031B90" w:rsidP="00230EDF">
            <w:pPr>
              <w:pStyle w:val="a3"/>
              <w:rPr>
                <w:sz w:val="28"/>
                <w:szCs w:val="28"/>
                <w:lang w:val="be-BY"/>
              </w:rPr>
            </w:pPr>
          </w:p>
          <w:p w:rsidR="00031B90" w:rsidRPr="00B438A7" w:rsidRDefault="00031B90" w:rsidP="00230EDF">
            <w:pPr>
              <w:pStyle w:val="a3"/>
              <w:rPr>
                <w:sz w:val="28"/>
                <w:szCs w:val="28"/>
                <w:lang w:val="be-BY"/>
              </w:rPr>
            </w:pPr>
          </w:p>
        </w:tc>
      </w:tr>
    </w:tbl>
    <w:p w:rsidR="00031B90" w:rsidRDefault="00031B90" w:rsidP="00031B90">
      <w:pPr>
        <w:pStyle w:val="a3"/>
        <w:rPr>
          <w:sz w:val="28"/>
          <w:szCs w:val="28"/>
          <w:lang w:val="be-BY"/>
        </w:rPr>
      </w:pPr>
    </w:p>
    <w:p w:rsidR="00031B90" w:rsidRDefault="00031B90" w:rsidP="00031B90">
      <w:pPr>
        <w:pStyle w:val="a3"/>
        <w:rPr>
          <w:sz w:val="28"/>
          <w:szCs w:val="28"/>
          <w:lang w:val="be-BY"/>
        </w:rPr>
      </w:pPr>
    </w:p>
    <w:p w:rsidR="00031B90" w:rsidRPr="00782EDD" w:rsidRDefault="00031B90" w:rsidP="00031B90">
      <w:pPr>
        <w:pStyle w:val="a3"/>
        <w:rPr>
          <w:rFonts w:ascii="Times New Roman" w:hAnsi="Times New Roman"/>
          <w:b/>
          <w:sz w:val="28"/>
          <w:szCs w:val="28"/>
          <w:lang w:val="be-BY"/>
        </w:rPr>
      </w:pPr>
      <w:r w:rsidRPr="00782EDD">
        <w:rPr>
          <w:rFonts w:ascii="Times New Roman" w:hAnsi="Times New Roman"/>
          <w:b/>
          <w:sz w:val="28"/>
          <w:szCs w:val="28"/>
          <w:lang w:val="be-BY"/>
        </w:rPr>
        <w:lastRenderedPageBreak/>
        <w:t>2-ая група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1"/>
        <w:gridCol w:w="5229"/>
        <w:gridCol w:w="3191"/>
      </w:tblGrid>
      <w:tr w:rsidR="00031B90" w:rsidRPr="00106B02" w:rsidTr="00230EDF">
        <w:tc>
          <w:tcPr>
            <w:tcW w:w="1151" w:type="dxa"/>
          </w:tcPr>
          <w:p w:rsidR="00031B90" w:rsidRPr="00106B02" w:rsidRDefault="00031B90" w:rsidP="00230EDF">
            <w:pPr>
              <w:pStyle w:val="a3"/>
              <w:rPr>
                <w:rFonts w:ascii="Times New Roman" w:hAnsi="Times New Roman"/>
                <w:lang w:val="be-BY"/>
              </w:rPr>
            </w:pPr>
            <w:r w:rsidRPr="00106B02">
              <w:rPr>
                <w:rFonts w:ascii="Times New Roman" w:hAnsi="Times New Roman"/>
                <w:lang w:val="be-BY"/>
              </w:rPr>
              <w:t>Вобраз-сімвал</w:t>
            </w:r>
          </w:p>
        </w:tc>
        <w:tc>
          <w:tcPr>
            <w:tcW w:w="5229" w:type="dxa"/>
          </w:tcPr>
          <w:p w:rsidR="00031B90" w:rsidRPr="00106B02" w:rsidRDefault="00031B90" w:rsidP="00230EDF">
            <w:pPr>
              <w:pStyle w:val="a3"/>
              <w:rPr>
                <w:rFonts w:ascii="Times New Roman" w:hAnsi="Times New Roman"/>
                <w:lang w:val="be-BY"/>
              </w:rPr>
            </w:pPr>
            <w:r w:rsidRPr="00106B02">
              <w:rPr>
                <w:rFonts w:ascii="Times New Roman" w:hAnsi="Times New Roman"/>
                <w:lang w:val="be-BY"/>
              </w:rPr>
              <w:t>Цытаты(эпізоды) з тэксту</w:t>
            </w:r>
          </w:p>
        </w:tc>
        <w:tc>
          <w:tcPr>
            <w:tcW w:w="3191" w:type="dxa"/>
          </w:tcPr>
          <w:p w:rsidR="00031B90" w:rsidRPr="00106B02" w:rsidRDefault="00031B90" w:rsidP="00230EDF">
            <w:pPr>
              <w:pStyle w:val="a3"/>
              <w:rPr>
                <w:rFonts w:ascii="Times New Roman" w:hAnsi="Times New Roman"/>
                <w:lang w:val="be-BY"/>
              </w:rPr>
            </w:pPr>
            <w:r w:rsidRPr="00106B02">
              <w:rPr>
                <w:rFonts w:ascii="Times New Roman" w:hAnsi="Times New Roman"/>
                <w:lang w:val="be-BY"/>
              </w:rPr>
              <w:t>Сімвалічнасць вобраза</w:t>
            </w:r>
          </w:p>
        </w:tc>
      </w:tr>
      <w:tr w:rsidR="00031B90" w:rsidRPr="00106B02" w:rsidTr="00230EDF">
        <w:tc>
          <w:tcPr>
            <w:tcW w:w="1151" w:type="dxa"/>
          </w:tcPr>
          <w:p w:rsidR="00031B90" w:rsidRPr="00106B02" w:rsidRDefault="00031B90" w:rsidP="00230EDF">
            <w:pPr>
              <w:pStyle w:val="a3"/>
              <w:rPr>
                <w:rFonts w:ascii="Times New Roman" w:hAnsi="Times New Roman"/>
                <w:lang w:val="be-BY"/>
              </w:rPr>
            </w:pPr>
          </w:p>
        </w:tc>
        <w:tc>
          <w:tcPr>
            <w:tcW w:w="5229" w:type="dxa"/>
          </w:tcPr>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1.Дняпро цячэ між высокіх берагоў спакойна і ўпэўнена, вымываючы з-пад адхонаў пясок, адкрываючы часам для вачэй чалавечых тое, што сам жа раней схаваў ад іх: наздраватыя вапнякі, чырвоныя з ліловым адценнем пліткі жалезняку і векавечныя, варажскіх часоў, дубы.І калі бачыш на водмелі напаўзанесенае пяском мокраебервяно—адразу становіцца зразумела, адкуль узяў народ паданне пра волатаў, што спяць, засыпаныя жвірам…пакуль не прыйдзе час вялікай бяды і пакуль іх не пакліча народ.</w:t>
            </w:r>
          </w:p>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2.Дзедавы вочы глядзелі ў сіняе неба, у якім магутна распасціраўся безліччу галін волат-дуб. Галіны пагойдваліся, нібы сам купал неба велічна гойдаўся на іх. Кроў зямлі цякла ў жылах дуба. А кара была шурпатая , як мужыцкія рукі. А галін было-- не злічыць.</w:t>
            </w:r>
          </w:p>
          <w:p w:rsidR="00031B90" w:rsidRPr="00106B02" w:rsidRDefault="00031B90" w:rsidP="00230EDF">
            <w:pPr>
              <w:pStyle w:val="a3"/>
              <w:jc w:val="both"/>
              <w:rPr>
                <w:rFonts w:ascii="Times New Roman" w:hAnsi="Times New Roman"/>
                <w:sz w:val="24"/>
                <w:szCs w:val="24"/>
                <w:lang w:val="be-BY"/>
              </w:rPr>
            </w:pPr>
          </w:p>
        </w:tc>
        <w:tc>
          <w:tcPr>
            <w:tcW w:w="3191" w:type="dxa"/>
          </w:tcPr>
          <w:p w:rsidR="00031B90" w:rsidRPr="00106B02" w:rsidRDefault="00031B90" w:rsidP="00230EDF">
            <w:pPr>
              <w:pStyle w:val="a3"/>
              <w:rPr>
                <w:rFonts w:ascii="Times New Roman" w:hAnsi="Times New Roman"/>
                <w:lang w:val="be-BY"/>
              </w:rPr>
            </w:pPr>
          </w:p>
        </w:tc>
      </w:tr>
    </w:tbl>
    <w:p w:rsidR="00031B90" w:rsidRPr="00106B02" w:rsidRDefault="00031B90" w:rsidP="00031B90">
      <w:pPr>
        <w:pStyle w:val="a3"/>
        <w:rPr>
          <w:rFonts w:ascii="Times New Roman" w:hAnsi="Times New Roman"/>
          <w:lang w:val="be-BY"/>
        </w:rPr>
      </w:pPr>
    </w:p>
    <w:p w:rsidR="00031B90" w:rsidRPr="00782EDD" w:rsidRDefault="00031B90" w:rsidP="00031B90">
      <w:pPr>
        <w:pStyle w:val="a3"/>
        <w:rPr>
          <w:rFonts w:ascii="Times New Roman" w:hAnsi="Times New Roman"/>
          <w:b/>
          <w:sz w:val="28"/>
          <w:szCs w:val="28"/>
          <w:lang w:val="be-BY"/>
        </w:rPr>
      </w:pPr>
      <w:r w:rsidRPr="00782EDD">
        <w:rPr>
          <w:rFonts w:ascii="Times New Roman" w:hAnsi="Times New Roman"/>
          <w:b/>
          <w:sz w:val="28"/>
          <w:szCs w:val="28"/>
          <w:lang w:val="be-BY"/>
        </w:rPr>
        <w:t>3-яя група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1"/>
        <w:gridCol w:w="5053"/>
        <w:gridCol w:w="3367"/>
      </w:tblGrid>
      <w:tr w:rsidR="00031B90" w:rsidRPr="00106B02" w:rsidTr="00230EDF">
        <w:tc>
          <w:tcPr>
            <w:tcW w:w="1151" w:type="dxa"/>
          </w:tcPr>
          <w:p w:rsidR="00031B90" w:rsidRPr="00782EDD" w:rsidRDefault="00031B90" w:rsidP="00230EDF">
            <w:pPr>
              <w:pStyle w:val="a3"/>
              <w:rPr>
                <w:rFonts w:ascii="Times New Roman" w:hAnsi="Times New Roman"/>
                <w:sz w:val="24"/>
                <w:szCs w:val="24"/>
                <w:lang w:val="be-BY"/>
              </w:rPr>
            </w:pPr>
            <w:r w:rsidRPr="00782EDD">
              <w:rPr>
                <w:rFonts w:ascii="Times New Roman" w:hAnsi="Times New Roman"/>
                <w:sz w:val="24"/>
                <w:szCs w:val="24"/>
                <w:lang w:val="be-BY"/>
              </w:rPr>
              <w:t>Вобраз-сімвал</w:t>
            </w:r>
          </w:p>
        </w:tc>
        <w:tc>
          <w:tcPr>
            <w:tcW w:w="5053" w:type="dxa"/>
          </w:tcPr>
          <w:p w:rsidR="00031B90" w:rsidRPr="00782EDD" w:rsidRDefault="00031B90" w:rsidP="00230EDF">
            <w:pPr>
              <w:pStyle w:val="a3"/>
              <w:rPr>
                <w:rFonts w:ascii="Times New Roman" w:hAnsi="Times New Roman"/>
                <w:sz w:val="24"/>
                <w:szCs w:val="24"/>
                <w:lang w:val="be-BY"/>
              </w:rPr>
            </w:pPr>
            <w:r w:rsidRPr="00782EDD">
              <w:rPr>
                <w:rFonts w:ascii="Times New Roman" w:hAnsi="Times New Roman"/>
                <w:sz w:val="24"/>
                <w:szCs w:val="24"/>
                <w:lang w:val="be-BY"/>
              </w:rPr>
              <w:t>Цытаты(эпізоды) з тэксту</w:t>
            </w:r>
          </w:p>
        </w:tc>
        <w:tc>
          <w:tcPr>
            <w:tcW w:w="3367" w:type="dxa"/>
          </w:tcPr>
          <w:p w:rsidR="00031B90" w:rsidRPr="00782EDD" w:rsidRDefault="00031B90" w:rsidP="00230EDF">
            <w:pPr>
              <w:pStyle w:val="a3"/>
              <w:rPr>
                <w:rFonts w:ascii="Times New Roman" w:hAnsi="Times New Roman"/>
                <w:sz w:val="24"/>
                <w:szCs w:val="24"/>
                <w:lang w:val="be-BY"/>
              </w:rPr>
            </w:pPr>
            <w:r w:rsidRPr="00782EDD">
              <w:rPr>
                <w:rFonts w:ascii="Times New Roman" w:hAnsi="Times New Roman"/>
                <w:sz w:val="24"/>
                <w:szCs w:val="24"/>
                <w:lang w:val="be-BY"/>
              </w:rPr>
              <w:t>Сімвалічнасць вобраза</w:t>
            </w:r>
          </w:p>
        </w:tc>
      </w:tr>
      <w:tr w:rsidR="00031B90" w:rsidRPr="00106B02" w:rsidTr="00230EDF">
        <w:tc>
          <w:tcPr>
            <w:tcW w:w="1151" w:type="dxa"/>
          </w:tcPr>
          <w:p w:rsidR="00031B90" w:rsidRPr="00106B02" w:rsidRDefault="00031B90" w:rsidP="00230EDF">
            <w:pPr>
              <w:pStyle w:val="a3"/>
              <w:rPr>
                <w:rFonts w:ascii="Times New Roman" w:hAnsi="Times New Roman"/>
                <w:lang w:val="be-BY"/>
              </w:rPr>
            </w:pPr>
          </w:p>
        </w:tc>
        <w:tc>
          <w:tcPr>
            <w:tcW w:w="5053" w:type="dxa"/>
          </w:tcPr>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1.</w:t>
            </w:r>
            <w:r>
              <w:rPr>
                <w:rFonts w:ascii="Times New Roman" w:hAnsi="Times New Roman"/>
                <w:sz w:val="24"/>
                <w:szCs w:val="24"/>
                <w:lang w:val="be-BY"/>
              </w:rPr>
              <w:t>-</w:t>
            </w:r>
            <w:r w:rsidRPr="00106B02">
              <w:rPr>
                <w:rFonts w:ascii="Times New Roman" w:hAnsi="Times New Roman"/>
                <w:sz w:val="24"/>
                <w:szCs w:val="24"/>
                <w:lang w:val="be-BY"/>
              </w:rPr>
              <w:t>Помні, усё жыццё ты будзеш піць ваду з Дняпра і абмываць гэтай вадой сваіх нованароджаных. І адабраць гэта ў цябе не можа ні чалавек, ні бог, ні д’ябал. Адна смерць.</w:t>
            </w:r>
          </w:p>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2.І гэта неяк страшнавата наблізіла яго, Алеся, да ўсіх людзей, нават да тых, чые курганы стаяць вось ужо колькі стагоддзяў па берагах вялікай ракі.</w:t>
            </w:r>
          </w:p>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3. “Ухіляюся табе, рэчачка,--  сказаў Кагут.—Бяжы сабе ды бяжы…Рэчка ты мая, рэчанька. Залаценькая ты мая. Бяжы сабе ды бяжы. Нясі сабе ды нясі.” Ёнзвяртаўся цяпер да ракі, як роўны да роўнага.Цяпер перад абодвума была вечнасць.</w:t>
            </w:r>
          </w:p>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4.Назва першай кнігі рамана “Выйсце крыніц”</w:t>
            </w:r>
          </w:p>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5. “Родная зямля—гэта крыніцы”</w:t>
            </w:r>
          </w:p>
        </w:tc>
        <w:tc>
          <w:tcPr>
            <w:tcW w:w="3367" w:type="dxa"/>
          </w:tcPr>
          <w:p w:rsidR="00031B90" w:rsidRPr="00106B02" w:rsidRDefault="00031B90" w:rsidP="00230EDF">
            <w:pPr>
              <w:pStyle w:val="a3"/>
              <w:rPr>
                <w:rFonts w:ascii="Times New Roman" w:hAnsi="Times New Roman"/>
                <w:lang w:val="be-BY"/>
              </w:rPr>
            </w:pPr>
          </w:p>
        </w:tc>
      </w:tr>
    </w:tbl>
    <w:p w:rsidR="00031B90" w:rsidRPr="00106B02" w:rsidRDefault="00031B90" w:rsidP="00031B90">
      <w:pPr>
        <w:pStyle w:val="a3"/>
        <w:rPr>
          <w:rFonts w:ascii="Times New Roman" w:hAnsi="Times New Roman"/>
          <w:lang w:val="be-BY"/>
        </w:rPr>
      </w:pPr>
    </w:p>
    <w:p w:rsidR="00031B90" w:rsidRPr="00782EDD" w:rsidRDefault="00031B90" w:rsidP="00031B90">
      <w:pPr>
        <w:pStyle w:val="a3"/>
        <w:rPr>
          <w:rFonts w:ascii="Times New Roman" w:hAnsi="Times New Roman"/>
          <w:b/>
          <w:sz w:val="28"/>
          <w:szCs w:val="28"/>
          <w:lang w:val="be-BY"/>
        </w:rPr>
      </w:pPr>
      <w:r w:rsidRPr="00782EDD">
        <w:rPr>
          <w:rFonts w:ascii="Times New Roman" w:hAnsi="Times New Roman"/>
          <w:b/>
          <w:sz w:val="28"/>
          <w:szCs w:val="28"/>
          <w:lang w:val="be-BY"/>
        </w:rPr>
        <w:t>4-ая група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5103"/>
        <w:gridCol w:w="3367"/>
      </w:tblGrid>
      <w:tr w:rsidR="00031B90" w:rsidRPr="00106B02" w:rsidTr="00230EDF">
        <w:tc>
          <w:tcPr>
            <w:tcW w:w="1101" w:type="dxa"/>
          </w:tcPr>
          <w:p w:rsidR="00031B90" w:rsidRPr="00782EDD" w:rsidRDefault="00031B90" w:rsidP="00230EDF">
            <w:pPr>
              <w:pStyle w:val="a3"/>
              <w:rPr>
                <w:rFonts w:ascii="Times New Roman" w:hAnsi="Times New Roman"/>
                <w:sz w:val="24"/>
                <w:szCs w:val="24"/>
                <w:lang w:val="be-BY"/>
              </w:rPr>
            </w:pPr>
            <w:r w:rsidRPr="00782EDD">
              <w:rPr>
                <w:rFonts w:ascii="Times New Roman" w:hAnsi="Times New Roman"/>
                <w:sz w:val="24"/>
                <w:szCs w:val="24"/>
                <w:lang w:val="be-BY"/>
              </w:rPr>
              <w:t>Вобраз-сімвал</w:t>
            </w:r>
          </w:p>
        </w:tc>
        <w:tc>
          <w:tcPr>
            <w:tcW w:w="5103" w:type="dxa"/>
          </w:tcPr>
          <w:p w:rsidR="00031B90" w:rsidRPr="00782EDD" w:rsidRDefault="00031B90" w:rsidP="00230EDF">
            <w:pPr>
              <w:pStyle w:val="a3"/>
              <w:rPr>
                <w:rFonts w:ascii="Times New Roman" w:hAnsi="Times New Roman"/>
                <w:sz w:val="24"/>
                <w:szCs w:val="24"/>
                <w:lang w:val="be-BY"/>
              </w:rPr>
            </w:pPr>
            <w:r w:rsidRPr="00782EDD">
              <w:rPr>
                <w:rFonts w:ascii="Times New Roman" w:hAnsi="Times New Roman"/>
                <w:sz w:val="24"/>
                <w:szCs w:val="24"/>
                <w:lang w:val="be-BY"/>
              </w:rPr>
              <w:t>Цытаты(эпізоды) з тэксту</w:t>
            </w:r>
          </w:p>
        </w:tc>
        <w:tc>
          <w:tcPr>
            <w:tcW w:w="3367" w:type="dxa"/>
          </w:tcPr>
          <w:p w:rsidR="00031B90" w:rsidRPr="00782EDD" w:rsidRDefault="00031B90" w:rsidP="00230EDF">
            <w:pPr>
              <w:pStyle w:val="a3"/>
              <w:rPr>
                <w:rFonts w:ascii="Times New Roman" w:hAnsi="Times New Roman"/>
                <w:sz w:val="24"/>
                <w:szCs w:val="24"/>
                <w:lang w:val="be-BY"/>
              </w:rPr>
            </w:pPr>
            <w:r w:rsidRPr="00782EDD">
              <w:rPr>
                <w:rFonts w:ascii="Times New Roman" w:hAnsi="Times New Roman"/>
                <w:sz w:val="24"/>
                <w:szCs w:val="24"/>
                <w:lang w:val="be-BY"/>
              </w:rPr>
              <w:t>Сімвалічнасць вобраза</w:t>
            </w:r>
          </w:p>
        </w:tc>
      </w:tr>
      <w:tr w:rsidR="00031B90" w:rsidRPr="00106B02" w:rsidTr="00230EDF">
        <w:tc>
          <w:tcPr>
            <w:tcW w:w="1101" w:type="dxa"/>
          </w:tcPr>
          <w:p w:rsidR="00031B90" w:rsidRPr="00106B02" w:rsidRDefault="00031B90" w:rsidP="00230EDF">
            <w:pPr>
              <w:pStyle w:val="a3"/>
              <w:jc w:val="both"/>
              <w:rPr>
                <w:rFonts w:ascii="Times New Roman" w:hAnsi="Times New Roman"/>
                <w:sz w:val="24"/>
                <w:szCs w:val="24"/>
                <w:lang w:val="be-BY"/>
              </w:rPr>
            </w:pPr>
          </w:p>
        </w:tc>
        <w:tc>
          <w:tcPr>
            <w:tcW w:w="5103" w:type="dxa"/>
          </w:tcPr>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1.Але галоўнае—мора!</w:t>
            </w:r>
          </w:p>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Гэта тое самае мора, у якое ўпадае мой Дняпро.</w:t>
            </w:r>
          </w:p>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w:t>
            </w:r>
          </w:p>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 xml:space="preserve">Мы нясём у гэтае мора ўсё добрае і злое, што мы бачылі, мы нясём у яго сваё жыццё, нават </w:t>
            </w:r>
            <w:r w:rsidRPr="00106B02">
              <w:rPr>
                <w:rFonts w:ascii="Times New Roman" w:hAnsi="Times New Roman"/>
                <w:sz w:val="24"/>
                <w:szCs w:val="24"/>
                <w:lang w:val="be-BY"/>
              </w:rPr>
              <w:lastRenderedPageBreak/>
              <w:t>больш—сваю душу.</w:t>
            </w:r>
          </w:p>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І кожны ўпадае па-свойму. Адна рака здаўна-давён ведае, у якое мора яна плыве, другая—з цяжкасцю прабівае сабе шлях. Адна бачыць мора з самых сваіх вытокаў, другая—пакутліва і доўга, вельмі доўга шукае яго. Трэцяя губляецца ў пясках, перасыхае і гіне, так і не заўважаючы марскіх хваль. А чацвёртая нечакана, яшчэ за хвіліну не ведаючы нічога, падае ў яго, як струменьчык вады ў сердалікавую бухту.</w:t>
            </w:r>
          </w:p>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w:t>
            </w:r>
          </w:p>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Наперадзе, вядома, яшчэ скалы, у якіх трэба пратачыць сабе дарогу, пяскі, у якіх трэба не высахнуць, зграбныя,  як дзяўчаты, вербы, карані якіх трэба напаіць, і палі сеч, з якіх трэба літасціва змыць кроў.</w:t>
            </w:r>
          </w:p>
          <w:p w:rsidR="00031B90" w:rsidRPr="00106B02" w:rsidRDefault="00031B90" w:rsidP="00230EDF">
            <w:pPr>
              <w:pStyle w:val="a3"/>
              <w:jc w:val="both"/>
              <w:rPr>
                <w:rFonts w:ascii="Times New Roman" w:hAnsi="Times New Roman"/>
                <w:sz w:val="24"/>
                <w:szCs w:val="24"/>
                <w:lang w:val="be-BY"/>
              </w:rPr>
            </w:pPr>
          </w:p>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2.Яму так будзе лягчэй. І нясцерпна больш цяжка. Бо, пабачыўшы мора, чалавек перастае быць дзіцем, чалавек робіцца чалавекам.</w:t>
            </w:r>
          </w:p>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3.“Свет не стаіцьна месцы…ёсць у ім і стаячая вада , і плынь. Першая гніе і робіцца балотам, другая—з крыніцы робіцца ручаінай, ракою, морам, аблокамі”.</w:t>
            </w:r>
          </w:p>
          <w:p w:rsidR="00031B90" w:rsidRPr="00106B02" w:rsidRDefault="00031B90" w:rsidP="00230EDF">
            <w:pPr>
              <w:pStyle w:val="a3"/>
              <w:jc w:val="both"/>
              <w:rPr>
                <w:rFonts w:ascii="Times New Roman" w:hAnsi="Times New Roman"/>
                <w:sz w:val="24"/>
                <w:szCs w:val="24"/>
                <w:lang w:val="be-BY"/>
              </w:rPr>
            </w:pPr>
          </w:p>
        </w:tc>
        <w:tc>
          <w:tcPr>
            <w:tcW w:w="3367" w:type="dxa"/>
          </w:tcPr>
          <w:p w:rsidR="00031B90" w:rsidRPr="00106B02" w:rsidRDefault="00031B90" w:rsidP="00230EDF">
            <w:pPr>
              <w:pStyle w:val="a3"/>
              <w:jc w:val="both"/>
              <w:rPr>
                <w:rFonts w:ascii="Times New Roman" w:hAnsi="Times New Roman"/>
                <w:sz w:val="24"/>
                <w:szCs w:val="24"/>
                <w:lang w:val="be-BY"/>
              </w:rPr>
            </w:pPr>
          </w:p>
        </w:tc>
      </w:tr>
    </w:tbl>
    <w:p w:rsidR="00031B90" w:rsidRPr="00106B02" w:rsidRDefault="00031B90" w:rsidP="00031B90">
      <w:pPr>
        <w:pStyle w:val="a3"/>
        <w:jc w:val="both"/>
        <w:rPr>
          <w:rFonts w:ascii="Times New Roman" w:hAnsi="Times New Roman"/>
          <w:lang w:val="be-BY"/>
        </w:rPr>
      </w:pPr>
    </w:p>
    <w:p w:rsidR="00031B90" w:rsidRPr="00782EDD" w:rsidRDefault="00031B90" w:rsidP="00031B90">
      <w:pPr>
        <w:pStyle w:val="a3"/>
        <w:rPr>
          <w:rFonts w:ascii="Times New Roman" w:hAnsi="Times New Roman"/>
          <w:b/>
          <w:sz w:val="28"/>
          <w:szCs w:val="28"/>
          <w:lang w:val="be-BY"/>
        </w:rPr>
      </w:pPr>
      <w:r w:rsidRPr="00782EDD">
        <w:rPr>
          <w:rFonts w:ascii="Times New Roman" w:hAnsi="Times New Roman"/>
          <w:b/>
          <w:sz w:val="28"/>
          <w:szCs w:val="28"/>
          <w:lang w:val="be-BY"/>
        </w:rPr>
        <w:t>5-ая група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4962"/>
        <w:gridCol w:w="3367"/>
      </w:tblGrid>
      <w:tr w:rsidR="00031B90" w:rsidRPr="00106B02" w:rsidTr="00230EDF">
        <w:tc>
          <w:tcPr>
            <w:tcW w:w="1242" w:type="dxa"/>
          </w:tcPr>
          <w:p w:rsidR="00031B90" w:rsidRPr="00106B02" w:rsidRDefault="00031B90" w:rsidP="00230EDF">
            <w:pPr>
              <w:pStyle w:val="a3"/>
              <w:rPr>
                <w:rFonts w:ascii="Times New Roman" w:hAnsi="Times New Roman"/>
                <w:lang w:val="be-BY"/>
              </w:rPr>
            </w:pPr>
            <w:r w:rsidRPr="00106B02">
              <w:rPr>
                <w:rFonts w:ascii="Times New Roman" w:hAnsi="Times New Roman"/>
                <w:lang w:val="be-BY"/>
              </w:rPr>
              <w:t>Вобраз-сімвал</w:t>
            </w:r>
          </w:p>
        </w:tc>
        <w:tc>
          <w:tcPr>
            <w:tcW w:w="4962" w:type="dxa"/>
          </w:tcPr>
          <w:p w:rsidR="00031B90" w:rsidRPr="00106B02" w:rsidRDefault="00031B90" w:rsidP="00230EDF">
            <w:pPr>
              <w:pStyle w:val="a3"/>
              <w:rPr>
                <w:rFonts w:ascii="Times New Roman" w:hAnsi="Times New Roman"/>
                <w:lang w:val="be-BY"/>
              </w:rPr>
            </w:pPr>
            <w:r w:rsidRPr="00106B02">
              <w:rPr>
                <w:rFonts w:ascii="Times New Roman" w:hAnsi="Times New Roman"/>
                <w:lang w:val="be-BY"/>
              </w:rPr>
              <w:t>Цытаты(эпізоды)з тэксту</w:t>
            </w:r>
          </w:p>
        </w:tc>
        <w:tc>
          <w:tcPr>
            <w:tcW w:w="3367" w:type="dxa"/>
          </w:tcPr>
          <w:p w:rsidR="00031B90" w:rsidRPr="00106B02" w:rsidRDefault="00031B90" w:rsidP="00230EDF">
            <w:pPr>
              <w:pStyle w:val="a3"/>
              <w:rPr>
                <w:rFonts w:ascii="Times New Roman" w:hAnsi="Times New Roman"/>
                <w:lang w:val="be-BY"/>
              </w:rPr>
            </w:pPr>
            <w:r w:rsidRPr="00106B02">
              <w:rPr>
                <w:rFonts w:ascii="Times New Roman" w:hAnsi="Times New Roman"/>
                <w:lang w:val="be-BY"/>
              </w:rPr>
              <w:t>Сімвалічнасць вобраза</w:t>
            </w:r>
          </w:p>
        </w:tc>
      </w:tr>
      <w:tr w:rsidR="00031B90" w:rsidRPr="00106B02" w:rsidTr="00230EDF">
        <w:tc>
          <w:tcPr>
            <w:tcW w:w="1242" w:type="dxa"/>
          </w:tcPr>
          <w:p w:rsidR="00031B90" w:rsidRPr="00106B02" w:rsidRDefault="00031B90" w:rsidP="00230EDF">
            <w:pPr>
              <w:pStyle w:val="a3"/>
              <w:rPr>
                <w:rFonts w:ascii="Times New Roman" w:hAnsi="Times New Roman"/>
                <w:lang w:val="be-BY"/>
              </w:rPr>
            </w:pPr>
          </w:p>
        </w:tc>
        <w:tc>
          <w:tcPr>
            <w:tcW w:w="4962" w:type="dxa"/>
          </w:tcPr>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1.Назва рамана “Каласы пад сярпом тваім”</w:t>
            </w:r>
          </w:p>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2.На баку цэнтральнага каменя быў выбіты няўмела парушаны ва ўсіх прапорцыях вобраз добрага пастыра, які нясе на плячах агнца.</w:t>
            </w:r>
          </w:p>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w:t>
            </w:r>
          </w:p>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—Сорак. Гэта тыя, што былі да нас, і мы, і тыя, што яшчэ будуць. І кожнаму наступнаму цяжэй, бо ён нясе большы цяжар. Будуць і тыя, каму зробіцца нясцерпна цяжка, і я малюся Богу, каб гэта не быў ты. Таму што ніхто не пазбегне.</w:t>
            </w:r>
          </w:p>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w:t>
            </w:r>
          </w:p>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А цяпер паглядзі: на другой грані яшчэ больш старыя рысы.Гэты маладзік—гэта серп, а гэтыя калматыя трысцінкі—каласы. Хто будзе жаць, аб гэтым маўчаць гады і маўчаць стагоддзі…</w:t>
            </w:r>
          </w:p>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 xml:space="preserve">3.Бедныя, бедныя людзі! Як каласы, як травы пад сярпом тваім, грубая сіла. Ну што ж, калі твая “неабходнасць” не можа даць ім палёгкі, і волі, і шчасця—тым лепей. Тады па сваёй “неабходнасці” яны стануць каласамі пад </w:t>
            </w:r>
            <w:r w:rsidRPr="00106B02">
              <w:rPr>
                <w:rFonts w:ascii="Times New Roman" w:hAnsi="Times New Roman"/>
                <w:sz w:val="24"/>
                <w:szCs w:val="24"/>
                <w:lang w:val="be-BY"/>
              </w:rPr>
              <w:lastRenderedPageBreak/>
              <w:t>сярпом волі, радзімы, паўстання, бітвы, каласамі,якія памруць, магчыма,але памруць, каб вырасла новая рунь.</w:t>
            </w:r>
          </w:p>
          <w:p w:rsidR="00031B90" w:rsidRPr="00106B02" w:rsidRDefault="00031B90" w:rsidP="00230EDF">
            <w:pPr>
              <w:pStyle w:val="a3"/>
              <w:jc w:val="both"/>
              <w:rPr>
                <w:rFonts w:ascii="Times New Roman" w:hAnsi="Times New Roman"/>
                <w:sz w:val="24"/>
                <w:szCs w:val="24"/>
                <w:lang w:val="be-BY"/>
              </w:rPr>
            </w:pPr>
          </w:p>
          <w:p w:rsidR="00031B90" w:rsidRPr="00106B02" w:rsidRDefault="00031B90" w:rsidP="00230EDF">
            <w:pPr>
              <w:pStyle w:val="a3"/>
              <w:jc w:val="both"/>
              <w:rPr>
                <w:rFonts w:ascii="Times New Roman" w:hAnsi="Times New Roman"/>
                <w:sz w:val="24"/>
                <w:szCs w:val="24"/>
                <w:lang w:val="be-BY"/>
              </w:rPr>
            </w:pPr>
          </w:p>
          <w:p w:rsidR="00031B90" w:rsidRPr="00106B02" w:rsidRDefault="00031B90" w:rsidP="00230EDF">
            <w:pPr>
              <w:pStyle w:val="a3"/>
              <w:rPr>
                <w:rFonts w:ascii="Times New Roman" w:hAnsi="Times New Roman"/>
                <w:sz w:val="24"/>
                <w:szCs w:val="24"/>
                <w:lang w:val="be-BY"/>
              </w:rPr>
            </w:pPr>
          </w:p>
        </w:tc>
        <w:tc>
          <w:tcPr>
            <w:tcW w:w="3367" w:type="dxa"/>
          </w:tcPr>
          <w:p w:rsidR="00031B90" w:rsidRPr="00106B02" w:rsidRDefault="00031B90" w:rsidP="00230EDF">
            <w:pPr>
              <w:pStyle w:val="a3"/>
              <w:rPr>
                <w:rFonts w:ascii="Times New Roman" w:hAnsi="Times New Roman"/>
                <w:lang w:val="be-BY"/>
              </w:rPr>
            </w:pPr>
          </w:p>
          <w:p w:rsidR="00031B90" w:rsidRPr="00106B02" w:rsidRDefault="00031B90" w:rsidP="00230EDF">
            <w:pPr>
              <w:pStyle w:val="a3"/>
              <w:rPr>
                <w:rFonts w:ascii="Times New Roman" w:hAnsi="Times New Roman"/>
                <w:lang w:val="be-BY"/>
              </w:rPr>
            </w:pPr>
          </w:p>
          <w:p w:rsidR="00031B90" w:rsidRPr="00106B02" w:rsidRDefault="00031B90" w:rsidP="00230EDF">
            <w:pPr>
              <w:pStyle w:val="a3"/>
              <w:rPr>
                <w:rFonts w:ascii="Times New Roman" w:hAnsi="Times New Roman"/>
                <w:lang w:val="be-BY"/>
              </w:rPr>
            </w:pPr>
          </w:p>
          <w:p w:rsidR="00031B90" w:rsidRPr="00106B02" w:rsidRDefault="00031B90" w:rsidP="00230EDF">
            <w:pPr>
              <w:pStyle w:val="a3"/>
              <w:rPr>
                <w:rFonts w:ascii="Times New Roman" w:hAnsi="Times New Roman"/>
                <w:lang w:val="be-BY"/>
              </w:rPr>
            </w:pPr>
          </w:p>
          <w:p w:rsidR="00031B90" w:rsidRPr="00106B02" w:rsidRDefault="00031B90" w:rsidP="00230EDF">
            <w:pPr>
              <w:pStyle w:val="a3"/>
              <w:rPr>
                <w:rFonts w:ascii="Times New Roman" w:hAnsi="Times New Roman"/>
                <w:lang w:val="be-BY"/>
              </w:rPr>
            </w:pPr>
          </w:p>
        </w:tc>
      </w:tr>
    </w:tbl>
    <w:p w:rsidR="00031B90" w:rsidRPr="00106B02" w:rsidRDefault="00031B90" w:rsidP="00031B90">
      <w:pPr>
        <w:pStyle w:val="a3"/>
        <w:rPr>
          <w:rFonts w:ascii="Times New Roman" w:hAnsi="Times New Roman"/>
          <w:lang w:val="be-BY"/>
        </w:rPr>
      </w:pPr>
    </w:p>
    <w:p w:rsidR="00031B90" w:rsidRPr="00782EDD" w:rsidRDefault="00031B90" w:rsidP="00031B90">
      <w:pPr>
        <w:pStyle w:val="a3"/>
        <w:rPr>
          <w:rFonts w:ascii="Times New Roman" w:hAnsi="Times New Roman"/>
          <w:b/>
          <w:sz w:val="28"/>
          <w:szCs w:val="28"/>
          <w:lang w:val="be-BY"/>
        </w:rPr>
      </w:pPr>
      <w:r w:rsidRPr="00782EDD">
        <w:rPr>
          <w:rFonts w:ascii="Times New Roman" w:hAnsi="Times New Roman"/>
          <w:b/>
          <w:sz w:val="28"/>
          <w:szCs w:val="28"/>
          <w:lang w:val="be-BY"/>
        </w:rPr>
        <w:t>6-ая група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5138"/>
        <w:gridCol w:w="3191"/>
      </w:tblGrid>
      <w:tr w:rsidR="00031B90" w:rsidRPr="00106B02" w:rsidTr="00230EDF">
        <w:tc>
          <w:tcPr>
            <w:tcW w:w="1242" w:type="dxa"/>
          </w:tcPr>
          <w:p w:rsidR="00031B90" w:rsidRPr="00106B02" w:rsidRDefault="00031B90" w:rsidP="00230EDF">
            <w:pPr>
              <w:pStyle w:val="a3"/>
              <w:rPr>
                <w:rFonts w:ascii="Times New Roman" w:hAnsi="Times New Roman"/>
                <w:lang w:val="be-BY"/>
              </w:rPr>
            </w:pPr>
            <w:r w:rsidRPr="00106B02">
              <w:rPr>
                <w:rFonts w:ascii="Times New Roman" w:hAnsi="Times New Roman"/>
                <w:lang w:val="be-BY"/>
              </w:rPr>
              <w:t>Вобраз-сімвал</w:t>
            </w:r>
          </w:p>
        </w:tc>
        <w:tc>
          <w:tcPr>
            <w:tcW w:w="5138" w:type="dxa"/>
          </w:tcPr>
          <w:p w:rsidR="00031B90" w:rsidRPr="00106B02" w:rsidRDefault="00031B90" w:rsidP="00230EDF">
            <w:pPr>
              <w:pStyle w:val="a3"/>
              <w:rPr>
                <w:rFonts w:ascii="Times New Roman" w:hAnsi="Times New Roman"/>
                <w:lang w:val="be-BY"/>
              </w:rPr>
            </w:pPr>
            <w:r w:rsidRPr="00106B02">
              <w:rPr>
                <w:rFonts w:ascii="Times New Roman" w:hAnsi="Times New Roman"/>
                <w:lang w:val="be-BY"/>
              </w:rPr>
              <w:t>Цытаты(эпізоды) з тэксту</w:t>
            </w:r>
          </w:p>
        </w:tc>
        <w:tc>
          <w:tcPr>
            <w:tcW w:w="3191" w:type="dxa"/>
          </w:tcPr>
          <w:p w:rsidR="00031B90" w:rsidRPr="00106B02" w:rsidRDefault="00031B90" w:rsidP="00230EDF">
            <w:pPr>
              <w:pStyle w:val="a3"/>
              <w:rPr>
                <w:rFonts w:ascii="Times New Roman" w:hAnsi="Times New Roman"/>
                <w:lang w:val="be-BY"/>
              </w:rPr>
            </w:pPr>
            <w:r w:rsidRPr="00106B02">
              <w:rPr>
                <w:rFonts w:ascii="Times New Roman" w:hAnsi="Times New Roman"/>
                <w:lang w:val="be-BY"/>
              </w:rPr>
              <w:t>Сімвалічнасць вобраза</w:t>
            </w:r>
          </w:p>
        </w:tc>
      </w:tr>
      <w:tr w:rsidR="00031B90" w:rsidRPr="00106B02" w:rsidTr="00230EDF">
        <w:tc>
          <w:tcPr>
            <w:tcW w:w="1242" w:type="dxa"/>
          </w:tcPr>
          <w:p w:rsidR="00031B90" w:rsidRPr="00106B02" w:rsidRDefault="00031B90" w:rsidP="00230EDF">
            <w:pPr>
              <w:pStyle w:val="a3"/>
              <w:rPr>
                <w:rFonts w:ascii="Times New Roman" w:hAnsi="Times New Roman"/>
                <w:lang w:val="be-BY"/>
              </w:rPr>
            </w:pPr>
          </w:p>
        </w:tc>
        <w:tc>
          <w:tcPr>
            <w:tcW w:w="5138" w:type="dxa"/>
          </w:tcPr>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1.Не спявалі яшчэ і пеўні,</w:t>
            </w:r>
          </w:p>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Як кабыла глыбока ўздыхнула:</w:t>
            </w:r>
          </w:p>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Мокры, цёплы белы жарэбчык</w:t>
            </w:r>
          </w:p>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Мякка лёг у Міколавы рукі.</w:t>
            </w:r>
          </w:p>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 xml:space="preserve">Аж да поўдня чакаў Мікола, </w:t>
            </w:r>
          </w:p>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 xml:space="preserve">А пасля ён пагнаў худобу, </w:t>
            </w:r>
          </w:p>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І за ёй жарабятка пабегла.</w:t>
            </w:r>
          </w:p>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2.—Ведаеш, я аднойчы, яшчэ дзіцем, сасніў дзівосны сон. Разумееш, была ноч і туман. І коні. Белыя, дзівоснай прыгажосці. Я ляжаў ля згаслага вогнішча, а коні схілялі галовы і дыхалі цёпла. А паміж коней стаяла мокрае жарабятка. Снежнае ўсё, а хвост смешны, тоўсты… І туман збягае, а ўсюды белыя коні.</w:t>
            </w:r>
          </w:p>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3.—Мантэнья,-- сказаў бацька,-- славуты італьянскі мастак.</w:t>
            </w:r>
          </w:p>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Пейзаж праглядаўся праз галіны высокай яблыні з залацістымі пладамі. А пад дрэвамі ішоў кудысь малады чалавек і вёў за аброць белага каня.</w:t>
            </w:r>
          </w:p>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w:t>
            </w:r>
          </w:p>
          <w:p w:rsidR="00031B90" w:rsidRPr="00106B02" w:rsidRDefault="00031B90" w:rsidP="00230EDF">
            <w:pPr>
              <w:pStyle w:val="a3"/>
              <w:jc w:val="both"/>
              <w:rPr>
                <w:rFonts w:ascii="Times New Roman" w:hAnsi="Times New Roman"/>
                <w:sz w:val="24"/>
                <w:szCs w:val="24"/>
                <w:lang w:val="be-BY"/>
              </w:rPr>
            </w:pPr>
            <w:r w:rsidRPr="00106B02">
              <w:rPr>
                <w:rFonts w:ascii="Times New Roman" w:hAnsi="Times New Roman"/>
                <w:sz w:val="24"/>
                <w:szCs w:val="24"/>
                <w:lang w:val="be-BY"/>
              </w:rPr>
              <w:t>Ах, як не адступаў ад Алеся ўсе гэтыя дні белы конь! І ўсё гэта было як сон. І вось цяпер ён сам, сам Алесь, ішоў з белым канём у нейкую блакітную далячынь.</w:t>
            </w:r>
          </w:p>
        </w:tc>
        <w:tc>
          <w:tcPr>
            <w:tcW w:w="3191" w:type="dxa"/>
          </w:tcPr>
          <w:p w:rsidR="00031B90" w:rsidRPr="00106B02" w:rsidRDefault="00031B90" w:rsidP="00230EDF">
            <w:pPr>
              <w:pStyle w:val="a3"/>
              <w:rPr>
                <w:rFonts w:ascii="Times New Roman" w:hAnsi="Times New Roman"/>
                <w:lang w:val="be-BY"/>
              </w:rPr>
            </w:pPr>
          </w:p>
        </w:tc>
      </w:tr>
    </w:tbl>
    <w:p w:rsidR="00031B90" w:rsidRDefault="00031B90" w:rsidP="00031B90">
      <w:pPr>
        <w:pStyle w:val="a3"/>
        <w:rPr>
          <w:sz w:val="28"/>
          <w:szCs w:val="28"/>
          <w:lang w:val="be-BY"/>
        </w:rPr>
      </w:pPr>
    </w:p>
    <w:p w:rsidR="00031B90" w:rsidRPr="00782EDD" w:rsidRDefault="00031B90" w:rsidP="00031B90">
      <w:pPr>
        <w:pStyle w:val="a3"/>
        <w:jc w:val="both"/>
        <w:rPr>
          <w:rFonts w:ascii="Times New Roman" w:hAnsi="Times New Roman"/>
          <w:sz w:val="28"/>
          <w:szCs w:val="28"/>
          <w:lang w:val="be-BY"/>
        </w:rPr>
      </w:pPr>
      <w:r w:rsidRPr="00782EDD">
        <w:rPr>
          <w:rFonts w:ascii="Times New Roman" w:hAnsi="Times New Roman"/>
          <w:b/>
          <w:sz w:val="28"/>
          <w:szCs w:val="28"/>
          <w:lang w:val="be-BY"/>
        </w:rPr>
        <w:t xml:space="preserve">Настаўнік. </w:t>
      </w:r>
      <w:r w:rsidRPr="00782EDD">
        <w:rPr>
          <w:rFonts w:ascii="Times New Roman" w:hAnsi="Times New Roman"/>
          <w:sz w:val="28"/>
          <w:szCs w:val="28"/>
          <w:lang w:val="be-BY"/>
        </w:rPr>
        <w:t>Давайце звернемся да эпіграфа да нашага ўрока.</w:t>
      </w:r>
    </w:p>
    <w:p w:rsidR="00031B90" w:rsidRPr="00782EDD" w:rsidRDefault="00031B90" w:rsidP="00031B90">
      <w:pPr>
        <w:pStyle w:val="a3"/>
        <w:jc w:val="both"/>
        <w:rPr>
          <w:rFonts w:ascii="Times New Roman" w:hAnsi="Times New Roman"/>
          <w:sz w:val="28"/>
          <w:szCs w:val="28"/>
          <w:lang w:val="be-BY"/>
        </w:rPr>
      </w:pPr>
      <w:r w:rsidRPr="00782EDD">
        <w:rPr>
          <w:rFonts w:ascii="Times New Roman" w:hAnsi="Times New Roman"/>
          <w:sz w:val="28"/>
          <w:szCs w:val="28"/>
          <w:lang w:val="be-BY"/>
        </w:rPr>
        <w:t>(Зачытваецца цытата з рамана У.Караткевіча “Каласы пад сярпом тваім”).</w:t>
      </w:r>
    </w:p>
    <w:p w:rsidR="00031B90" w:rsidRPr="00782EDD" w:rsidRDefault="00031B90" w:rsidP="00031B90">
      <w:pPr>
        <w:pStyle w:val="a3"/>
        <w:jc w:val="both"/>
        <w:rPr>
          <w:rFonts w:ascii="Times New Roman" w:hAnsi="Times New Roman"/>
          <w:sz w:val="28"/>
          <w:szCs w:val="28"/>
          <w:lang w:val="be-BY"/>
        </w:rPr>
      </w:pPr>
      <w:r w:rsidRPr="00782EDD">
        <w:rPr>
          <w:rFonts w:ascii="Times New Roman" w:hAnsi="Times New Roman"/>
          <w:b/>
          <w:sz w:val="28"/>
          <w:szCs w:val="28"/>
          <w:lang w:val="be-BY"/>
        </w:rPr>
        <w:t>--Як вы разумееце галоўную думку гэтых радкоў?</w:t>
      </w:r>
    </w:p>
    <w:p w:rsidR="00031B90" w:rsidRPr="00782EDD" w:rsidRDefault="00031B90" w:rsidP="00031B90">
      <w:pPr>
        <w:pStyle w:val="a3"/>
        <w:jc w:val="both"/>
        <w:rPr>
          <w:rFonts w:ascii="Times New Roman" w:hAnsi="Times New Roman"/>
          <w:sz w:val="28"/>
          <w:szCs w:val="28"/>
          <w:lang w:val="be-BY"/>
        </w:rPr>
      </w:pPr>
      <w:r w:rsidRPr="00782EDD">
        <w:rPr>
          <w:rFonts w:ascii="Times New Roman" w:hAnsi="Times New Roman"/>
          <w:sz w:val="28"/>
          <w:szCs w:val="28"/>
          <w:lang w:val="be-BY"/>
        </w:rPr>
        <w:t>(Вучні прыходяць да вываду, што ў гэтых радках зашыфравана мара  любімага героя У.Караткевіча Алеся Загорскага аб свабоднай Бацькаўшчыне).</w:t>
      </w:r>
    </w:p>
    <w:p w:rsidR="00031B90" w:rsidRPr="00782EDD" w:rsidRDefault="00031B90" w:rsidP="00031B90">
      <w:pPr>
        <w:pStyle w:val="a3"/>
        <w:jc w:val="both"/>
        <w:rPr>
          <w:rFonts w:ascii="Times New Roman" w:hAnsi="Times New Roman"/>
          <w:sz w:val="28"/>
          <w:szCs w:val="28"/>
          <w:lang w:val="be-BY"/>
        </w:rPr>
      </w:pPr>
    </w:p>
    <w:p w:rsidR="00031B90" w:rsidRPr="00782EDD" w:rsidRDefault="00031B90" w:rsidP="00031B90">
      <w:pPr>
        <w:pStyle w:val="a3"/>
        <w:jc w:val="both"/>
        <w:rPr>
          <w:rFonts w:ascii="Times New Roman" w:hAnsi="Times New Roman"/>
          <w:sz w:val="28"/>
          <w:szCs w:val="28"/>
          <w:lang w:val="be-BY"/>
        </w:rPr>
      </w:pPr>
      <w:r w:rsidRPr="00782EDD">
        <w:rPr>
          <w:rFonts w:ascii="Times New Roman" w:hAnsi="Times New Roman"/>
          <w:sz w:val="28"/>
          <w:szCs w:val="28"/>
          <w:lang w:val="be-BY"/>
        </w:rPr>
        <w:t>(Настаўнік выразна і эмацыянальна чытае другую частку лірычнага адступлення з рамана У.Караткевіча “Каласы пад сярпом тваім”, зноў запальваюцца свечкі).</w:t>
      </w:r>
    </w:p>
    <w:p w:rsidR="00031B90" w:rsidRPr="00782EDD" w:rsidRDefault="00031B90" w:rsidP="00031B90">
      <w:pPr>
        <w:pStyle w:val="a3"/>
        <w:jc w:val="both"/>
        <w:rPr>
          <w:rFonts w:ascii="Times New Roman" w:hAnsi="Times New Roman"/>
          <w:b/>
          <w:sz w:val="28"/>
          <w:szCs w:val="28"/>
          <w:lang w:val="be-BY"/>
        </w:rPr>
      </w:pPr>
      <w:r w:rsidRPr="00782EDD">
        <w:rPr>
          <w:rFonts w:ascii="Times New Roman" w:hAnsi="Times New Roman"/>
          <w:b/>
          <w:sz w:val="28"/>
          <w:szCs w:val="28"/>
          <w:lang w:val="be-BY"/>
        </w:rPr>
        <w:t xml:space="preserve">“Людзі ішлі, ішлі, прыкрываючы далонямі цёплыя агеньчыкі свечак, якія мог згасіць нават слабы подых ночы. І ўсё ж яны ішлі за першымі, і далоні ў іх былі ружовыя, таму што іх наскрозь прасвечваў агонь. І кожны агеньчык быў слабы, але разам яны стваралі зарыва, якое </w:t>
      </w:r>
      <w:r w:rsidRPr="00782EDD">
        <w:rPr>
          <w:rFonts w:ascii="Times New Roman" w:hAnsi="Times New Roman"/>
          <w:b/>
          <w:sz w:val="28"/>
          <w:szCs w:val="28"/>
          <w:lang w:val="be-BY"/>
        </w:rPr>
        <w:lastRenderedPageBreak/>
        <w:t>пераможна плыло ў ноч…І я помню іх, людзей, што ішлі , прыкрываючы жывымі, цёплымі далонямі агонь. Помню.”</w:t>
      </w:r>
    </w:p>
    <w:p w:rsidR="00031B90" w:rsidRPr="00782EDD" w:rsidRDefault="00031B90" w:rsidP="00031B90">
      <w:pPr>
        <w:pStyle w:val="a3"/>
        <w:jc w:val="both"/>
        <w:rPr>
          <w:rFonts w:ascii="Times New Roman" w:hAnsi="Times New Roman"/>
          <w:sz w:val="28"/>
          <w:szCs w:val="28"/>
          <w:lang w:val="be-BY"/>
        </w:rPr>
      </w:pPr>
    </w:p>
    <w:p w:rsidR="00031B90" w:rsidRPr="00782EDD" w:rsidRDefault="00031B90" w:rsidP="00031B90">
      <w:pPr>
        <w:pStyle w:val="a3"/>
        <w:jc w:val="both"/>
        <w:rPr>
          <w:rFonts w:ascii="Times New Roman" w:hAnsi="Times New Roman"/>
          <w:sz w:val="28"/>
          <w:szCs w:val="28"/>
          <w:lang w:val="be-BY"/>
        </w:rPr>
      </w:pPr>
      <w:r w:rsidRPr="00782EDD">
        <w:rPr>
          <w:rFonts w:ascii="Times New Roman" w:hAnsi="Times New Roman"/>
          <w:b/>
          <w:sz w:val="28"/>
          <w:szCs w:val="28"/>
          <w:lang w:val="be-BY"/>
        </w:rPr>
        <w:t>Настаўнік.</w:t>
      </w:r>
      <w:r w:rsidRPr="00782EDD">
        <w:rPr>
          <w:rFonts w:ascii="Times New Roman" w:hAnsi="Times New Roman"/>
          <w:sz w:val="28"/>
          <w:szCs w:val="28"/>
          <w:lang w:val="be-BY"/>
        </w:rPr>
        <w:t>На пачатку ўрока мы сказалі, што вобраз агню з’яўляецца сімвалам ведаў, вызвалення, свабоды. Што сімвалізуе агонь у прачытаным урыўку з рамана У.Караткевіча “Каласы пад сярпом тваім”?</w:t>
      </w:r>
    </w:p>
    <w:p w:rsidR="00031B90" w:rsidRPr="00782EDD" w:rsidRDefault="00031B90" w:rsidP="00031B90">
      <w:pPr>
        <w:pStyle w:val="a3"/>
        <w:jc w:val="both"/>
        <w:rPr>
          <w:rFonts w:ascii="Times New Roman" w:hAnsi="Times New Roman"/>
          <w:sz w:val="28"/>
          <w:szCs w:val="28"/>
          <w:lang w:val="be-BY"/>
        </w:rPr>
      </w:pPr>
    </w:p>
    <w:p w:rsidR="00031B90" w:rsidRPr="00782EDD" w:rsidRDefault="00031B90" w:rsidP="00031B90">
      <w:pPr>
        <w:pStyle w:val="a3"/>
        <w:jc w:val="both"/>
        <w:rPr>
          <w:rFonts w:ascii="Times New Roman" w:hAnsi="Times New Roman"/>
          <w:sz w:val="28"/>
          <w:szCs w:val="28"/>
          <w:lang w:val="be-BY"/>
        </w:rPr>
      </w:pPr>
      <w:r w:rsidRPr="00782EDD">
        <w:rPr>
          <w:rFonts w:ascii="Times New Roman" w:hAnsi="Times New Roman"/>
          <w:sz w:val="28"/>
          <w:szCs w:val="28"/>
          <w:lang w:val="be-BY"/>
        </w:rPr>
        <w:t>(Сімвал барацьбы за свабоду Бацькаўшчыны і сімвал памяці паўстанцаў 1863-1864 гг.,людзей, жыццё якіх было няспынным гарэннем).</w:t>
      </w:r>
    </w:p>
    <w:p w:rsidR="00031B90" w:rsidRPr="00782EDD" w:rsidRDefault="00031B90" w:rsidP="00031B90">
      <w:pPr>
        <w:pStyle w:val="a3"/>
        <w:jc w:val="both"/>
        <w:rPr>
          <w:rFonts w:ascii="Times New Roman" w:hAnsi="Times New Roman"/>
          <w:sz w:val="28"/>
          <w:szCs w:val="28"/>
          <w:lang w:val="be-BY"/>
        </w:rPr>
      </w:pPr>
    </w:p>
    <w:p w:rsidR="00031B90" w:rsidRPr="00782EDD" w:rsidRDefault="00031B90" w:rsidP="00031B90">
      <w:pPr>
        <w:pStyle w:val="a3"/>
        <w:jc w:val="both"/>
        <w:rPr>
          <w:rFonts w:ascii="Times New Roman" w:hAnsi="Times New Roman"/>
          <w:b/>
          <w:sz w:val="28"/>
          <w:szCs w:val="28"/>
          <w:lang w:val="be-BY"/>
        </w:rPr>
      </w:pPr>
      <w:r w:rsidRPr="00782EDD">
        <w:rPr>
          <w:rFonts w:ascii="Times New Roman" w:hAnsi="Times New Roman"/>
          <w:b/>
          <w:sz w:val="28"/>
          <w:szCs w:val="28"/>
          <w:lang w:val="be-BY"/>
        </w:rPr>
        <w:t>--Якая ж роля належыць у рамане вобразам сімвалам?</w:t>
      </w:r>
    </w:p>
    <w:p w:rsidR="00031B90" w:rsidRPr="00782EDD" w:rsidRDefault="00031B90" w:rsidP="00031B90">
      <w:pPr>
        <w:pStyle w:val="a3"/>
        <w:jc w:val="both"/>
        <w:rPr>
          <w:rFonts w:ascii="Times New Roman" w:hAnsi="Times New Roman"/>
          <w:b/>
          <w:sz w:val="28"/>
          <w:szCs w:val="28"/>
          <w:lang w:val="be-BY"/>
        </w:rPr>
      </w:pPr>
    </w:p>
    <w:p w:rsidR="00031B90" w:rsidRPr="00782EDD" w:rsidRDefault="00031B90" w:rsidP="00031B90">
      <w:pPr>
        <w:pStyle w:val="a3"/>
        <w:jc w:val="both"/>
        <w:rPr>
          <w:rFonts w:ascii="Times New Roman" w:hAnsi="Times New Roman"/>
          <w:b/>
          <w:sz w:val="28"/>
          <w:szCs w:val="28"/>
          <w:lang w:val="be-BY"/>
        </w:rPr>
      </w:pPr>
      <w:r w:rsidRPr="00782EDD">
        <w:rPr>
          <w:rFonts w:ascii="Times New Roman" w:hAnsi="Times New Roman"/>
          <w:b/>
          <w:sz w:val="28"/>
          <w:szCs w:val="28"/>
          <w:lang w:val="be-BY"/>
        </w:rPr>
        <w:t>Вывады:</w:t>
      </w:r>
    </w:p>
    <w:p w:rsidR="00031B90" w:rsidRPr="00782EDD" w:rsidRDefault="00031B90" w:rsidP="00031B90">
      <w:pPr>
        <w:pStyle w:val="a3"/>
        <w:jc w:val="both"/>
        <w:rPr>
          <w:rFonts w:ascii="Times New Roman" w:hAnsi="Times New Roman"/>
          <w:sz w:val="28"/>
          <w:szCs w:val="28"/>
          <w:lang w:val="be-BY"/>
        </w:rPr>
      </w:pPr>
      <w:r w:rsidRPr="00782EDD">
        <w:rPr>
          <w:rFonts w:ascii="Times New Roman" w:hAnsi="Times New Roman"/>
          <w:sz w:val="28"/>
          <w:szCs w:val="28"/>
          <w:lang w:val="be-BY"/>
        </w:rPr>
        <w:t xml:space="preserve">1)вобразы-сімвалы дапамагаюць асэнсаваць ідэйную скіраванасць твора. У рамане гучыць ідэя сацыяльнага і  нацыянальнага адраджэння, барацьбы за незалежнасць краю, пошукі свайго адметнага шляху ў жыцці, усведамленне сваёй самабытнасці. </w:t>
      </w:r>
    </w:p>
    <w:p w:rsidR="00031B90" w:rsidRPr="00782EDD" w:rsidRDefault="00031B90" w:rsidP="00031B90">
      <w:pPr>
        <w:pStyle w:val="a3"/>
        <w:jc w:val="both"/>
        <w:rPr>
          <w:rFonts w:ascii="Times New Roman" w:hAnsi="Times New Roman"/>
          <w:sz w:val="28"/>
          <w:szCs w:val="28"/>
          <w:lang w:val="be-BY"/>
        </w:rPr>
      </w:pPr>
      <w:r w:rsidRPr="00782EDD">
        <w:rPr>
          <w:rFonts w:ascii="Times New Roman" w:hAnsi="Times New Roman"/>
          <w:sz w:val="28"/>
          <w:szCs w:val="28"/>
          <w:lang w:val="be-BY"/>
        </w:rPr>
        <w:t>2)вобразы-сімвалы сведчаць аб асаблівасцях творчага мыслення пісьменніка.</w:t>
      </w:r>
    </w:p>
    <w:p w:rsidR="00031B90" w:rsidRPr="00782EDD" w:rsidRDefault="00031B90" w:rsidP="00031B90">
      <w:pPr>
        <w:pStyle w:val="a3"/>
        <w:jc w:val="both"/>
        <w:rPr>
          <w:rFonts w:ascii="Times New Roman" w:hAnsi="Times New Roman"/>
          <w:sz w:val="28"/>
          <w:szCs w:val="28"/>
          <w:lang w:val="be-BY"/>
        </w:rPr>
      </w:pPr>
    </w:p>
    <w:p w:rsidR="00031B90" w:rsidRPr="00782EDD" w:rsidRDefault="00031B90" w:rsidP="00031B90">
      <w:pPr>
        <w:pStyle w:val="a3"/>
        <w:jc w:val="both"/>
        <w:rPr>
          <w:rFonts w:ascii="Times New Roman" w:hAnsi="Times New Roman"/>
          <w:sz w:val="28"/>
          <w:szCs w:val="28"/>
          <w:lang w:val="be-BY"/>
        </w:rPr>
      </w:pPr>
      <w:r w:rsidRPr="00782EDD">
        <w:rPr>
          <w:rFonts w:ascii="Times New Roman" w:hAnsi="Times New Roman"/>
          <w:b/>
          <w:sz w:val="28"/>
          <w:szCs w:val="28"/>
          <w:lang w:val="be-BY"/>
        </w:rPr>
        <w:t>Рэфлексія</w:t>
      </w:r>
      <w:r w:rsidRPr="00782EDD">
        <w:rPr>
          <w:rFonts w:ascii="Times New Roman" w:hAnsi="Times New Roman"/>
          <w:sz w:val="28"/>
          <w:szCs w:val="28"/>
          <w:lang w:val="be-BY"/>
        </w:rPr>
        <w:t>.(Зачытваецца выказванне Гі дэ Мапасана)</w:t>
      </w:r>
    </w:p>
    <w:p w:rsidR="00031B90" w:rsidRPr="00782EDD" w:rsidRDefault="00031B90" w:rsidP="00031B90">
      <w:pPr>
        <w:pStyle w:val="a3"/>
        <w:jc w:val="both"/>
        <w:rPr>
          <w:rFonts w:ascii="Times New Roman" w:hAnsi="Times New Roman"/>
          <w:b/>
          <w:sz w:val="28"/>
          <w:szCs w:val="28"/>
          <w:lang w:val="be-BY"/>
        </w:rPr>
      </w:pPr>
      <w:r w:rsidRPr="00782EDD">
        <w:rPr>
          <w:rFonts w:ascii="Times New Roman" w:hAnsi="Times New Roman"/>
          <w:b/>
          <w:sz w:val="28"/>
          <w:szCs w:val="28"/>
          <w:lang w:val="be-BY"/>
        </w:rPr>
        <w:t>--Ці можам мы , сыходзячы з выказвання вядомага французскага пісьменніка Гі дэ Мапасана ,назваць раман У.Караткевіча “Каласы пад сярпом тваім” геніяльным?</w:t>
      </w:r>
    </w:p>
    <w:p w:rsidR="00031B90" w:rsidRPr="00782EDD" w:rsidRDefault="00031B90" w:rsidP="00031B90">
      <w:pPr>
        <w:pStyle w:val="a3"/>
        <w:jc w:val="both"/>
        <w:rPr>
          <w:rFonts w:ascii="Times New Roman" w:hAnsi="Times New Roman"/>
          <w:b/>
          <w:sz w:val="28"/>
          <w:szCs w:val="28"/>
          <w:lang w:val="be-BY"/>
        </w:rPr>
      </w:pPr>
    </w:p>
    <w:p w:rsidR="00031B90" w:rsidRPr="00782EDD" w:rsidRDefault="00031B90" w:rsidP="00031B90">
      <w:pPr>
        <w:pStyle w:val="a3"/>
        <w:jc w:val="both"/>
        <w:rPr>
          <w:rFonts w:ascii="Times New Roman" w:hAnsi="Times New Roman"/>
          <w:sz w:val="28"/>
          <w:szCs w:val="28"/>
          <w:lang w:val="be-BY"/>
        </w:rPr>
      </w:pPr>
      <w:r w:rsidRPr="00782EDD">
        <w:rPr>
          <w:rFonts w:ascii="Times New Roman" w:hAnsi="Times New Roman"/>
          <w:b/>
          <w:sz w:val="28"/>
          <w:szCs w:val="28"/>
          <w:lang w:val="be-BY"/>
        </w:rPr>
        <w:t xml:space="preserve">Дамашняе заданне. </w:t>
      </w:r>
      <w:r w:rsidRPr="00782EDD">
        <w:rPr>
          <w:rFonts w:ascii="Times New Roman" w:hAnsi="Times New Roman"/>
          <w:sz w:val="28"/>
          <w:szCs w:val="28"/>
          <w:lang w:val="be-BY"/>
        </w:rPr>
        <w:t>Падрыхтавацца да напісання кантрольнага сачынення па рамане У.Караткевіча “Каласы пад сярпом тваім”.</w:t>
      </w:r>
    </w:p>
    <w:p w:rsidR="00031B90" w:rsidRPr="00782EDD" w:rsidRDefault="00031B90" w:rsidP="00031B90">
      <w:pPr>
        <w:pStyle w:val="a3"/>
        <w:jc w:val="both"/>
        <w:rPr>
          <w:rFonts w:ascii="Times New Roman" w:hAnsi="Times New Roman"/>
          <w:sz w:val="28"/>
          <w:szCs w:val="28"/>
          <w:lang w:val="be-BY"/>
        </w:rPr>
      </w:pPr>
    </w:p>
    <w:p w:rsidR="00031B90" w:rsidRPr="00782EDD" w:rsidRDefault="00031B90" w:rsidP="00031B90">
      <w:pPr>
        <w:pStyle w:val="a3"/>
        <w:jc w:val="both"/>
        <w:rPr>
          <w:rFonts w:ascii="Times New Roman" w:hAnsi="Times New Roman"/>
          <w:sz w:val="28"/>
          <w:szCs w:val="28"/>
          <w:lang w:val="be-BY"/>
        </w:rPr>
      </w:pPr>
    </w:p>
    <w:p w:rsidR="00031B90" w:rsidRDefault="00031B90" w:rsidP="00031B90">
      <w:pPr>
        <w:pStyle w:val="a3"/>
        <w:rPr>
          <w:sz w:val="28"/>
          <w:szCs w:val="28"/>
          <w:lang w:val="be-BY"/>
        </w:rPr>
      </w:pPr>
    </w:p>
    <w:p w:rsidR="00031B90" w:rsidRDefault="00031B90" w:rsidP="00031B90">
      <w:pPr>
        <w:pStyle w:val="a3"/>
        <w:rPr>
          <w:sz w:val="28"/>
          <w:szCs w:val="28"/>
          <w:lang w:val="be-BY"/>
        </w:rPr>
      </w:pPr>
    </w:p>
    <w:p w:rsidR="00031B90" w:rsidRDefault="00031B90" w:rsidP="00031B90">
      <w:pPr>
        <w:pStyle w:val="a3"/>
        <w:rPr>
          <w:sz w:val="28"/>
          <w:szCs w:val="28"/>
          <w:lang w:val="be-BY"/>
        </w:rPr>
      </w:pPr>
    </w:p>
    <w:p w:rsidR="00031B90" w:rsidRDefault="00031B90" w:rsidP="00031B90">
      <w:pPr>
        <w:pStyle w:val="a3"/>
        <w:rPr>
          <w:sz w:val="28"/>
          <w:szCs w:val="28"/>
          <w:lang w:val="be-BY"/>
        </w:rPr>
      </w:pPr>
    </w:p>
    <w:p w:rsidR="00031B90" w:rsidRDefault="00031B90" w:rsidP="00031B90">
      <w:pPr>
        <w:pStyle w:val="a3"/>
        <w:rPr>
          <w:sz w:val="28"/>
          <w:szCs w:val="28"/>
          <w:lang w:val="be-BY"/>
        </w:rPr>
      </w:pPr>
    </w:p>
    <w:p w:rsidR="00031B90" w:rsidRDefault="00031B90" w:rsidP="00031B90">
      <w:pPr>
        <w:pStyle w:val="a3"/>
        <w:rPr>
          <w:sz w:val="28"/>
          <w:szCs w:val="28"/>
          <w:lang w:val="be-BY"/>
        </w:rPr>
      </w:pPr>
    </w:p>
    <w:p w:rsidR="00031B90" w:rsidRDefault="00031B90" w:rsidP="00031B90">
      <w:pPr>
        <w:pStyle w:val="a3"/>
        <w:rPr>
          <w:sz w:val="28"/>
          <w:szCs w:val="28"/>
          <w:lang w:val="be-BY"/>
        </w:rPr>
      </w:pPr>
    </w:p>
    <w:p w:rsidR="00031B90" w:rsidRDefault="00031B90" w:rsidP="00031B90">
      <w:pPr>
        <w:pStyle w:val="a3"/>
        <w:rPr>
          <w:sz w:val="28"/>
          <w:szCs w:val="28"/>
          <w:lang w:val="be-BY"/>
        </w:rPr>
      </w:pPr>
    </w:p>
    <w:p w:rsidR="00031B90" w:rsidRDefault="00031B90" w:rsidP="00031B90">
      <w:pPr>
        <w:pStyle w:val="a3"/>
        <w:rPr>
          <w:sz w:val="28"/>
          <w:szCs w:val="28"/>
          <w:lang w:val="be-BY"/>
        </w:rPr>
      </w:pPr>
    </w:p>
    <w:p w:rsidR="00031B90" w:rsidRDefault="00031B90" w:rsidP="00031B90">
      <w:pPr>
        <w:pStyle w:val="a3"/>
        <w:rPr>
          <w:sz w:val="28"/>
          <w:szCs w:val="28"/>
          <w:lang w:val="be-BY"/>
        </w:rPr>
      </w:pPr>
    </w:p>
    <w:p w:rsidR="00031B90" w:rsidRDefault="00031B90" w:rsidP="00031B90">
      <w:pPr>
        <w:pStyle w:val="a3"/>
        <w:rPr>
          <w:sz w:val="28"/>
          <w:szCs w:val="28"/>
          <w:lang w:val="be-BY"/>
        </w:rPr>
      </w:pPr>
    </w:p>
    <w:p w:rsidR="00031B90" w:rsidRDefault="00031B90" w:rsidP="00031B90">
      <w:pPr>
        <w:pStyle w:val="a3"/>
        <w:rPr>
          <w:sz w:val="28"/>
          <w:szCs w:val="28"/>
          <w:lang w:val="be-BY"/>
        </w:rPr>
      </w:pPr>
    </w:p>
    <w:p w:rsidR="00031B90" w:rsidRDefault="00031B90" w:rsidP="00031B90">
      <w:pPr>
        <w:pStyle w:val="a3"/>
        <w:rPr>
          <w:sz w:val="28"/>
          <w:szCs w:val="28"/>
          <w:lang w:val="be-BY"/>
        </w:rPr>
      </w:pPr>
    </w:p>
    <w:p w:rsidR="00031B90" w:rsidRDefault="00031B90" w:rsidP="00031B90">
      <w:pPr>
        <w:pStyle w:val="a3"/>
        <w:rPr>
          <w:sz w:val="28"/>
          <w:szCs w:val="28"/>
          <w:lang w:val="be-BY"/>
        </w:rPr>
      </w:pPr>
    </w:p>
    <w:p w:rsidR="00031B90" w:rsidRDefault="00031B90" w:rsidP="00031B90">
      <w:pPr>
        <w:pStyle w:val="a3"/>
        <w:rPr>
          <w:sz w:val="28"/>
          <w:szCs w:val="28"/>
          <w:lang w:val="be-BY"/>
        </w:rPr>
      </w:pPr>
    </w:p>
    <w:p w:rsidR="00031B90" w:rsidRDefault="00031B90" w:rsidP="00031B90">
      <w:pPr>
        <w:pStyle w:val="a3"/>
        <w:rPr>
          <w:sz w:val="28"/>
          <w:szCs w:val="28"/>
          <w:lang w:val="be-BY"/>
        </w:rPr>
      </w:pPr>
    </w:p>
    <w:p w:rsidR="00031B90" w:rsidRDefault="00031B90" w:rsidP="00031B90">
      <w:pPr>
        <w:pStyle w:val="a3"/>
        <w:rPr>
          <w:sz w:val="28"/>
          <w:szCs w:val="28"/>
          <w:lang w:val="be-BY"/>
        </w:rPr>
      </w:pPr>
    </w:p>
    <w:p w:rsidR="00031B90" w:rsidRDefault="00031B90" w:rsidP="00031B90">
      <w:pPr>
        <w:pStyle w:val="a3"/>
        <w:rPr>
          <w:sz w:val="28"/>
          <w:szCs w:val="28"/>
          <w:lang w:val="be-BY"/>
        </w:rPr>
      </w:pPr>
    </w:p>
    <w:p w:rsidR="00031B90" w:rsidRDefault="00031B90" w:rsidP="00031B90">
      <w:pPr>
        <w:pStyle w:val="a3"/>
        <w:rPr>
          <w:sz w:val="28"/>
          <w:szCs w:val="28"/>
          <w:lang w:val="be-BY"/>
        </w:rPr>
      </w:pPr>
    </w:p>
    <w:p w:rsidR="00031B90" w:rsidRDefault="00031B90" w:rsidP="00031B90">
      <w:pPr>
        <w:pStyle w:val="a3"/>
        <w:rPr>
          <w:sz w:val="28"/>
          <w:szCs w:val="28"/>
          <w:lang w:val="be-BY"/>
        </w:rPr>
      </w:pPr>
    </w:p>
    <w:p w:rsidR="00031B90" w:rsidRDefault="00031B90" w:rsidP="00031B90">
      <w:pPr>
        <w:pStyle w:val="a3"/>
        <w:rPr>
          <w:sz w:val="28"/>
          <w:szCs w:val="28"/>
          <w:lang w:val="be-BY"/>
        </w:rPr>
      </w:pPr>
    </w:p>
    <w:p w:rsidR="00031B90" w:rsidRDefault="00031B90" w:rsidP="00031B90">
      <w:pPr>
        <w:pStyle w:val="a3"/>
        <w:rPr>
          <w:sz w:val="28"/>
          <w:szCs w:val="28"/>
          <w:lang w:val="be-BY"/>
        </w:rPr>
      </w:pPr>
    </w:p>
    <w:p w:rsidR="00031B90" w:rsidRDefault="00031B90" w:rsidP="00031B90">
      <w:pPr>
        <w:pStyle w:val="a3"/>
        <w:rPr>
          <w:sz w:val="28"/>
          <w:szCs w:val="28"/>
          <w:lang w:val="be-BY"/>
        </w:rPr>
      </w:pPr>
    </w:p>
    <w:p w:rsidR="00031B90" w:rsidRDefault="00031B90" w:rsidP="00031B90">
      <w:pPr>
        <w:pStyle w:val="a3"/>
        <w:rPr>
          <w:sz w:val="28"/>
          <w:szCs w:val="28"/>
          <w:lang w:val="be-BY"/>
        </w:rPr>
      </w:pPr>
    </w:p>
    <w:p w:rsidR="00031B90" w:rsidRDefault="00031B90" w:rsidP="00031B90">
      <w:pPr>
        <w:pStyle w:val="a3"/>
        <w:rPr>
          <w:sz w:val="28"/>
          <w:szCs w:val="28"/>
          <w:lang w:val="be-BY"/>
        </w:rPr>
      </w:pPr>
    </w:p>
    <w:p w:rsidR="00031B90" w:rsidRDefault="00031B90" w:rsidP="00031B90">
      <w:pPr>
        <w:pStyle w:val="a3"/>
        <w:rPr>
          <w:sz w:val="28"/>
          <w:szCs w:val="28"/>
          <w:lang w:val="be-BY"/>
        </w:rPr>
      </w:pPr>
    </w:p>
    <w:p w:rsidR="006A586B" w:rsidRPr="00031B90" w:rsidRDefault="006A586B">
      <w:pPr>
        <w:rPr>
          <w:lang w:val="be-BY"/>
        </w:rPr>
      </w:pPr>
    </w:p>
    <w:sectPr w:rsidR="006A586B" w:rsidRPr="00031B90" w:rsidSect="00782EDD">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1B90"/>
    <w:rsid w:val="00031B90"/>
    <w:rsid w:val="006A58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B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1B9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1827</Words>
  <Characters>10420</Characters>
  <Application>Microsoft Office Word</Application>
  <DocSecurity>0</DocSecurity>
  <Lines>86</Lines>
  <Paragraphs>24</Paragraphs>
  <ScaleCrop>false</ScaleCrop>
  <Company/>
  <LinksUpToDate>false</LinksUpToDate>
  <CharactersWithSpaces>12223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2018-10-28T04:00:00Z</dcterms:created>
  <dcterms:modified xsi:type="dcterms:W3CDTF">2018-10-28T04:00:00Z</dcterms:modified>
</cp:coreProperties>
</file>