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Государственное учреждение образования, спорта и туризма</w:t>
      </w: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«Средняя школа №6 г.Калинковичи»</w:t>
      </w: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863034" w:rsidRDefault="00863034" w:rsidP="00863034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У</w:t>
      </w:r>
      <w:r w:rsidR="00686C0D"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рок по 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физике в 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10</w:t>
      </w:r>
      <w:r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е</w:t>
      </w:r>
    </w:p>
    <w:p w:rsidR="00686C0D" w:rsidRPr="00863034" w:rsidRDefault="00863034" w:rsidP="0086303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>Тема</w:t>
      </w:r>
      <w:r w:rsidRPr="0086303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 xml:space="preserve"> </w:t>
      </w:r>
      <w:r w:rsidR="00912532" w:rsidRPr="0086303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>«Электростатика</w:t>
      </w:r>
      <w:r w:rsidR="00686C0D" w:rsidRPr="0086303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>»</w:t>
      </w: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                                                   </w:t>
      </w:r>
      <w:r w:rsidR="00863034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                    </w:t>
      </w:r>
      <w:r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Учитель физики </w:t>
      </w:r>
      <w:r w:rsidR="00863034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1 категории</w:t>
      </w:r>
    </w:p>
    <w:p w:rsidR="00686C0D" w:rsidRPr="00686C0D" w:rsidRDefault="00686C0D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                                                    </w:t>
      </w:r>
      <w:r w:rsidR="00863034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                   </w:t>
      </w:r>
      <w:r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Савицкая Е</w:t>
      </w:r>
      <w:r w:rsidR="00863034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лена Григорьевна</w:t>
      </w:r>
    </w:p>
    <w:p w:rsidR="00686C0D" w:rsidRPr="00686C0D" w:rsidRDefault="00686C0D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863034" w:rsidRDefault="00912532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86303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2017</w:t>
      </w:r>
      <w:r w:rsidR="00686C0D" w:rsidRPr="0086303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г.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Цели урока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 повторить и обобщить знания учащихся об основных понятия</w:t>
      </w:r>
      <w:r w:rsidR="00DC2F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 по теме “Электростатика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”; закрепить у учащихся навыки применения знаний на практике.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Задачи урока:</w:t>
      </w:r>
    </w:p>
    <w:p w:rsidR="00686C0D" w:rsidRPr="00686C0D" w:rsidRDefault="00686C0D" w:rsidP="0068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Образовательные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 выявить уровень усвоения учащимися материал</w:t>
      </w:r>
      <w:r w:rsidR="008B4DF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 по теме “Электростатика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”; закрепить у учащихся навы</w:t>
      </w:r>
      <w:r w:rsidR="00CA316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 решения задач</w:t>
      </w:r>
      <w:r w:rsidR="00EA3CB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а также умение выделить главное при изучении всего раздела.</w:t>
      </w:r>
    </w:p>
    <w:p w:rsidR="00686C0D" w:rsidRPr="00686C0D" w:rsidRDefault="00686C0D" w:rsidP="0068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Развивающие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 организация активной мыслительной деятельности учащихся; развивать устную речь учащихся, коммуникативные способности.</w:t>
      </w:r>
    </w:p>
    <w:p w:rsidR="00686C0D" w:rsidRPr="00686C0D" w:rsidRDefault="00686C0D" w:rsidP="00686C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Воспитательные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 формировать познавательный интерес к предмету; формировать навыки коллективной работы в сочетании с самостоятельностью учащихся; во</w:t>
      </w:r>
      <w:r w:rsidR="00BA02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спитывать личностные качества </w:t>
      </w:r>
      <w:r w:rsidR="006F3B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профориентационной направленности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 формировать н</w:t>
      </w:r>
      <w:r w:rsidR="00BA02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авыки самоконтроля и самооценки. 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Приборы и материалы: 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мультимедиа-проектор,</w:t>
      </w:r>
      <w:r w:rsidR="000D11E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телевизор,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компьютерная презентация</w:t>
      </w:r>
      <w:r w:rsidR="00E25BF4" w:rsidRPr="00E25BF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E25BF4">
        <w:rPr>
          <w:rFonts w:ascii="Times New Roman" w:eastAsia="Times New Roman" w:hAnsi="Times New Roman" w:cs="Times New Roman"/>
          <w:color w:val="333333"/>
          <w:sz w:val="30"/>
          <w:szCs w:val="30"/>
          <w:lang w:val="en-US" w:eastAsia="ru-RU"/>
        </w:rPr>
        <w:t>Notebook</w:t>
      </w:r>
      <w:r w:rsidR="0086303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интерактивная доска; 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карточки с задачами, оценочные  листы.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Тип урока: 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Обобщение</w:t>
      </w:r>
      <w:r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 систематизация материала.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Формы работы учащихся: 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групповая, индивидуальная.</w:t>
      </w: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ХОД УРОКА</w:t>
      </w:r>
    </w:p>
    <w:p w:rsidR="00686C0D" w:rsidRPr="002B7BBB" w:rsidRDefault="00515BAE" w:rsidP="002B7BBB">
      <w:pPr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1.Организационный момент (4</w:t>
      </w:r>
      <w:r w:rsidR="00686C0D" w:rsidRPr="002B7BBB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мин.)</w:t>
      </w:r>
    </w:p>
    <w:p w:rsidR="00686C0D" w:rsidRPr="002B7BBB" w:rsidRDefault="002B7BBB" w:rsidP="002B7BBB">
      <w:pPr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2.</w:t>
      </w:r>
      <w:r w:rsidR="00D50820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Проверка домашнего задания (9</w:t>
      </w:r>
      <w:r w:rsidR="00686C0D" w:rsidRPr="002B7BBB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мин.)</w:t>
      </w:r>
    </w:p>
    <w:p w:rsidR="00686C0D" w:rsidRPr="00964894" w:rsidRDefault="00964894" w:rsidP="00964894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    </w:t>
      </w:r>
      <w:r w:rsidRPr="00964894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3</w:t>
      </w:r>
      <w:r w:rsidR="00DE7852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.Физический диктант (7</w:t>
      </w:r>
      <w:r w:rsidR="00686C0D" w:rsidRPr="00964894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мин.)</w:t>
      </w:r>
    </w:p>
    <w:p w:rsidR="00686C0D" w:rsidRPr="00964894" w:rsidRDefault="00964894" w:rsidP="00964894">
      <w:pPr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4.Физкультминутка </w:t>
      </w:r>
      <w:r w:rsidR="00686C0D" w:rsidRPr="0096489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(2 мин.)</w:t>
      </w:r>
    </w:p>
    <w:p w:rsidR="00686C0D" w:rsidRPr="00311B7E" w:rsidRDefault="00311B7E" w:rsidP="00311B7E">
      <w:pPr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5.Решение разноуровневых задач(15 мин.)</w:t>
      </w:r>
    </w:p>
    <w:p w:rsidR="00686C0D" w:rsidRPr="008160AB" w:rsidRDefault="008160AB" w:rsidP="008160AB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    6.Решение задач ЦТ (5мин.)</w:t>
      </w:r>
    </w:p>
    <w:p w:rsidR="00686C0D" w:rsidRPr="008160AB" w:rsidRDefault="008160AB" w:rsidP="008160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    7.</w:t>
      </w:r>
      <w:r w:rsidR="00686C0D" w:rsidRPr="008160AB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Оценивание результатов работы на уроке (1 мин.)</w:t>
      </w:r>
    </w:p>
    <w:p w:rsidR="00686C0D" w:rsidRPr="008160AB" w:rsidRDefault="008160AB" w:rsidP="008160AB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8.</w:t>
      </w:r>
      <w:r w:rsidR="00A71EF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Домашнее задание (1</w:t>
      </w:r>
      <w:r w:rsidR="00686C0D" w:rsidRPr="008160AB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мин.)</w:t>
      </w:r>
    </w:p>
    <w:p w:rsidR="00686C0D" w:rsidRPr="008160AB" w:rsidRDefault="008160AB" w:rsidP="008160AB">
      <w:pPr>
        <w:shd w:val="clear" w:color="auto" w:fill="FFFFFF"/>
        <w:spacing w:after="120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9.</w:t>
      </w:r>
      <w:r w:rsidR="00686C0D" w:rsidRPr="008160A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686C0D" w:rsidRPr="008160A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(1 мин.)</w:t>
      </w:r>
    </w:p>
    <w:p w:rsidR="00686C0D" w:rsidRPr="00686C0D" w:rsidRDefault="00686C0D" w:rsidP="00686C0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686C0D" w:rsidRPr="00686C0D" w:rsidRDefault="00686C0D" w:rsidP="00686C0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1F7608" w:rsidRDefault="001F7608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1F7608" w:rsidRDefault="001F7608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1. Организационный момент:</w:t>
      </w:r>
    </w:p>
    <w:p w:rsidR="00686C0D" w:rsidRPr="00686C0D" w:rsidRDefault="00686C0D" w:rsidP="0068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Контроль посещаемости.</w:t>
      </w:r>
    </w:p>
    <w:p w:rsidR="00686C0D" w:rsidRPr="00686C0D" w:rsidRDefault="00686C0D" w:rsidP="0068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Проверка готовности к уроку.</w:t>
      </w:r>
    </w:p>
    <w:p w:rsidR="001F7608" w:rsidRDefault="00BC08DB" w:rsidP="0068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Кроссворд</w:t>
      </w:r>
      <w:r w:rsidR="001F76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686C0D" w:rsidRPr="00686C0D" w:rsidRDefault="00686C0D" w:rsidP="00686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Сообщение темы, цели и задач урока.</w:t>
      </w:r>
    </w:p>
    <w:p w:rsidR="000B5D15" w:rsidRDefault="00686C0D" w:rsidP="00E4262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-Здравствуйте, ребята! Сегодня на уроке мы повто</w:t>
      </w:r>
      <w:r w:rsidR="000D1B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ряем тему</w:t>
      </w:r>
      <w:r w:rsidR="000B5D1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которую вы быстро определите при решении кроссворда.</w:t>
      </w:r>
    </w:p>
    <w:p w:rsidR="00E42621" w:rsidRPr="00686C0D" w:rsidRDefault="00E42621" w:rsidP="00E4262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4262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r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Кроссворд</w:t>
      </w:r>
    </w:p>
    <w:p w:rsidR="00E42621" w:rsidRPr="00686C0D" w:rsidRDefault="00E42621" w:rsidP="00E4262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Вспомните, ребята, пожалуйста, основные понятия и явления,</w:t>
      </w:r>
      <w:r w:rsidR="001F334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а также единицы измерения, которыми вы пользовались при изучении данного раздела (см. приложение 1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). </w:t>
      </w:r>
      <w:r w:rsidR="00FC0DF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Отгадываем по цепочке. 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 правильное слово  1 балл.</w:t>
      </w:r>
      <w:r w:rsidR="002A095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(Ребята отгадывают кроссворд)</w:t>
      </w:r>
      <w:r w:rsidR="00A8413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686C0D" w:rsidRPr="00686C0D" w:rsidRDefault="00427BE3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</w:t>
      </w:r>
      <w:r w:rsidR="000D1B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Выделенное слово </w:t>
      </w:r>
      <w:r w:rsidR="000D1B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“Электростатика</w:t>
      </w:r>
      <w:r w:rsidR="00686C0D"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”. Запишите в тетрадях: «Обобщение знаний</w:t>
      </w:r>
      <w:r w:rsidR="000D1B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  теме “Электростатика</w:t>
      </w:r>
      <w:r w:rsidR="00686C0D"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”» (Тема записана на доске учителем, дети пишут в тетрадях).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Цель нашего урока – повторить и обобщить основные поняти</w:t>
      </w:r>
      <w:r w:rsidR="00CE70A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 по теме “Электростатика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”: вспомнить формулы, определения, дать харак</w:t>
      </w:r>
      <w:r w:rsidR="006009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теристику электрическому полю, проверить ваши знания при решении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задач. Все эти знания вам пригодятся вам при выполнении контрольной работы.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Перед каждым из вас находится оценочный  лист (см. приложение</w:t>
      </w:r>
      <w:r w:rsidR="00B40E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EB03A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). Подпишите, пожалуйста, вашу фамилию и имя. В ходе урока вы будете записывать в него полученные баллы за правильные ответы, которые в конце урока мы переведем в оценки.</w:t>
      </w:r>
    </w:p>
    <w:p w:rsidR="00686C0D" w:rsidRPr="00686C0D" w:rsidRDefault="00FD58EA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2</w:t>
      </w:r>
      <w:r w:rsidR="00686C0D"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. Проверка домашнего задания</w:t>
      </w:r>
    </w:p>
    <w:p w:rsidR="00F37681" w:rsidRDefault="00686C0D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    -Ребята, дома вы должны были повтори</w:t>
      </w:r>
      <w:r w:rsidR="005C4352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ть раздел «Электростатика».</w:t>
      </w:r>
      <w:r w:rsidR="00AB1395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А также, по желанию, </w:t>
      </w:r>
      <w:r w:rsidR="00F37681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подготовить кластеры по 3-м понятиям:</w:t>
      </w:r>
    </w:p>
    <w:p w:rsidR="00F37681" w:rsidRPr="004E7423" w:rsidRDefault="00F37681" w:rsidP="004E7423">
      <w:pPr>
        <w:pStyle w:val="a5"/>
        <w:numPr>
          <w:ilvl w:val="0"/>
          <w:numId w:val="10"/>
        </w:num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 w:rsidRPr="004E7423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Взаимодействие электрических зарядов;</w:t>
      </w:r>
    </w:p>
    <w:p w:rsidR="00F37681" w:rsidRPr="004E7423" w:rsidRDefault="00F37681" w:rsidP="004E7423">
      <w:pPr>
        <w:pStyle w:val="a5"/>
        <w:numPr>
          <w:ilvl w:val="0"/>
          <w:numId w:val="10"/>
        </w:num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 w:rsidRPr="004E7423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Конденсаторы;</w:t>
      </w:r>
    </w:p>
    <w:p w:rsidR="00B47299" w:rsidRPr="004E7423" w:rsidRDefault="00B47299" w:rsidP="004E7423">
      <w:pPr>
        <w:pStyle w:val="a5"/>
        <w:numPr>
          <w:ilvl w:val="0"/>
          <w:numId w:val="10"/>
        </w:num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 w:rsidRPr="004E7423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Электростатическое поле.</w:t>
      </w:r>
    </w:p>
    <w:p w:rsidR="00686C0D" w:rsidRPr="00686C0D" w:rsidRDefault="00424C99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     </w:t>
      </w:r>
      <w:r w:rsidR="00BE27F6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Время для защиты 3минуты. Ваша задача выделить самое главное по предложенным понятиям.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 Р</w:t>
      </w:r>
      <w:r w:rsidR="000F1DDC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абота оценивается в 3</w:t>
      </w:r>
      <w:r w:rsidR="00686C0D"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балл</w:t>
      </w:r>
      <w:r w:rsidR="000F1DDC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а</w:t>
      </w:r>
      <w:r w:rsidR="00F7559E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. (Два</w:t>
      </w:r>
      <w:r w:rsidR="00686C0D"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ученик</w:t>
      </w:r>
      <w:r w:rsidR="00F7559E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а </w:t>
      </w:r>
      <w:r w:rsidR="00686C0D"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у </w:t>
      </w:r>
      <w:r w:rsidR="00F7559E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мобильной </w:t>
      </w:r>
      <w:r w:rsidR="00686C0D"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дос</w:t>
      </w:r>
      <w:r w:rsidR="00F7559E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ки рассказывают и поясняют свои кластеры</w:t>
      </w:r>
      <w:r w:rsidR="00686C0D"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)</w:t>
      </w:r>
      <w:r w:rsidR="00F7559E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.</w:t>
      </w:r>
    </w:p>
    <w:p w:rsidR="00686C0D" w:rsidRPr="00686C0D" w:rsidRDefault="00FD58EA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</w:pPr>
      <w:r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r w:rsidR="00686C0D"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shd w:val="clear" w:color="auto" w:fill="FFFFFF"/>
          <w:lang w:eastAsia="ru-RU"/>
        </w:rPr>
        <w:t>(Дети записывают заработанные баллы в оценочные листы.)</w:t>
      </w:r>
    </w:p>
    <w:p w:rsidR="00FD58EA" w:rsidRDefault="00FD58EA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FD58EA" w:rsidRDefault="00FD58EA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686C0D" w:rsidRPr="00686C0D" w:rsidRDefault="00FD58EA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>3</w:t>
      </w:r>
      <w:r w:rsidR="00686C0D"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.Физический диктант</w:t>
      </w:r>
      <w:r w:rsidR="0029551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«Верю - не верю?..»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– Продолжим урок с повторения основных теоретических п</w:t>
      </w:r>
      <w:r w:rsidR="003C274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оня</w:t>
      </w:r>
      <w:r w:rsidR="00D76BD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тий. Перед вами </w:t>
      </w:r>
      <w:r w:rsidR="00B067D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предположения</w:t>
      </w:r>
      <w:r w:rsidR="00E31E0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отдельном листе</w:t>
      </w:r>
      <w:r w:rsidR="00E209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с которым</w:t>
      </w:r>
      <w:r w:rsidR="00B067D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</w:t>
      </w:r>
      <w:r w:rsidR="00E209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вы соглашаетесь или нет</w:t>
      </w:r>
      <w:r w:rsidR="0051276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3C274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(см. приложение 3</w:t>
      </w:r>
      <w:r w:rsidR="00E209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).</w:t>
      </w:r>
      <w:r w:rsidR="00C877B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Вам рядом нужно поставить знак « +» или «-«.</w:t>
      </w:r>
      <w:r w:rsidR="000F70E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тветить за короткое время (на данное задание отводится </w:t>
      </w:r>
      <w:r w:rsidR="001F246F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5</w:t>
      </w:r>
      <w:r w:rsidRPr="00686C0D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минут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). Работаем самостоятельно. (Дети выполняют задания.)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-Время </w:t>
      </w:r>
      <w:r w:rsidR="00E31E0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вышло. Сейчас поменялись тетрадями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сидящими одноклассниками по парте. </w:t>
      </w:r>
      <w:r w:rsidR="005E2B4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Проверяем правильность ответов на интерактивной доске.</w:t>
      </w:r>
      <w:r w:rsidR="00A7586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Затем правильные ответы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суммируютс</w:t>
      </w:r>
      <w:r w:rsidR="002829E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 и</w:t>
      </w:r>
      <w:r w:rsidR="009E52B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выводим количество баллов за задание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Смотрим на следующий слайд с правильными ответами и выполняем проверку.</w:t>
      </w:r>
    </w:p>
    <w:p w:rsidR="00686C0D" w:rsidRPr="00686C0D" w:rsidRDefault="004C2D2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(Сумму баллов за тест записывают</w:t>
      </w:r>
      <w:r w:rsidR="00686C0D"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оценочный лист.)</w:t>
      </w:r>
    </w:p>
    <w:p w:rsidR="00686C0D" w:rsidRPr="00686C0D" w:rsidRDefault="00A039F9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4</w:t>
      </w:r>
      <w:r w:rsidR="007A0CB7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. Физкультминутка «Все профессии важны</w:t>
      </w:r>
      <w:r w:rsidR="00B969B1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!</w:t>
      </w:r>
      <w:r w:rsidR="00686C0D" w:rsidRPr="00686C0D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» </w:t>
      </w:r>
    </w:p>
    <w:p w:rsidR="00686C0D" w:rsidRDefault="00686C0D" w:rsidP="00442C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</w:t>
      </w:r>
      <w:r w:rsidR="009C2E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Ребята, вы уже в 10 классе</w:t>
      </w:r>
      <w:r w:rsidR="009036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r w:rsidR="009C2E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почти каждый из вас уже определился с профессией. </w:t>
      </w:r>
      <w:r w:rsidR="001B337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Чтобы вы отдохнули и немного раз</w:t>
      </w:r>
      <w:r w:rsidR="00F541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влеклись</w:t>
      </w:r>
      <w:r w:rsidR="004C7D1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r w:rsidR="00F541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я придумала творческое задание. </w:t>
      </w:r>
      <w:r w:rsidR="00980D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каждом из вас живёт артист, поэтому показать человека той или иной профессии вам не составит труда.</w:t>
      </w:r>
      <w:r w:rsidR="0018157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Проявите фантазию и артистизм при вашем выступлении: </w:t>
      </w:r>
    </w:p>
    <w:p w:rsidR="00DA29B9" w:rsidRDefault="005F7545" w:rsidP="00280D58">
      <w:pPr>
        <w:pStyle w:val="a5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Зубной врач</w:t>
      </w:r>
    </w:p>
    <w:p w:rsidR="005F7545" w:rsidRDefault="005F7545" w:rsidP="00280D58">
      <w:pPr>
        <w:pStyle w:val="a5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Строитель</w:t>
      </w:r>
    </w:p>
    <w:p w:rsidR="005F7545" w:rsidRDefault="005F7545" w:rsidP="00280D58">
      <w:pPr>
        <w:pStyle w:val="a5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Музыкант (пианист, скрипач)</w:t>
      </w:r>
    </w:p>
    <w:p w:rsidR="005F7545" w:rsidRDefault="005F7545" w:rsidP="00280D58">
      <w:pPr>
        <w:pStyle w:val="a5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Космонавт</w:t>
      </w:r>
    </w:p>
    <w:p w:rsidR="005F7545" w:rsidRDefault="005F7545" w:rsidP="00280D58">
      <w:pPr>
        <w:pStyle w:val="a5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Учитель</w:t>
      </w:r>
    </w:p>
    <w:p w:rsidR="005F7545" w:rsidRDefault="005F7545" w:rsidP="00280D58">
      <w:pPr>
        <w:pStyle w:val="a5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Машинист</w:t>
      </w:r>
    </w:p>
    <w:p w:rsidR="005F7545" w:rsidRDefault="005F7545" w:rsidP="00280D58">
      <w:pPr>
        <w:pStyle w:val="a5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Солдат - защитник Родины</w:t>
      </w:r>
    </w:p>
    <w:p w:rsidR="00181573" w:rsidRPr="00686C0D" w:rsidRDefault="00FA4170" w:rsidP="00863034">
      <w:pPr>
        <w:shd w:val="clear" w:color="auto" w:fill="FFFFFF"/>
        <w:spacing w:after="120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Все профессии важны, все профессии нужны. </w:t>
      </w:r>
      <w:r w:rsidR="0071597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 защита нашей родины – это одна из приоритетных </w:t>
      </w:r>
      <w:r w:rsidR="00A2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задач государства. Дорогие мальчики – будущие защитники, я от всей души поздравляю Вас с 23 февраля.</w:t>
      </w:r>
    </w:p>
    <w:p w:rsidR="00686C0D" w:rsidRPr="00686C0D" w:rsidRDefault="00A039F9" w:rsidP="00686C0D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5. Решение разноуровневых задач</w:t>
      </w:r>
    </w:p>
    <w:p w:rsidR="00686C0D" w:rsidRPr="00686C0D" w:rsidRDefault="00686C0D" w:rsidP="006F28D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Мы повторили основные теоретические понятия, а теперь применим наши знания на практике. </w:t>
      </w:r>
      <w:r w:rsidR="000F4D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рабочих тетрадях нужно решить предложенные 3 задания разных уровней и 2-х вариантов</w:t>
      </w:r>
      <w:r w:rsidR="00B40EB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(см. приложение 4</w:t>
      </w:r>
      <w:r w:rsidR="0051276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</w:t>
      </w:r>
      <w:r w:rsidR="000F4D7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r w:rsidR="008D524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9F094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Решить необходимо за 10 минут. </w:t>
      </w:r>
      <w:r w:rsidR="003A38A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Затем проверим ваши работы</w:t>
      </w:r>
      <w:r w:rsidR="00C9035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r w:rsidR="003A38A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115FD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(Ребята самостоятельно работают, выбрав свой уровень задач.)</w:t>
      </w:r>
    </w:p>
    <w:p w:rsidR="006F28DF" w:rsidRPr="007834C8" w:rsidRDefault="007834C8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7834C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     Ребята</w:t>
      </w:r>
      <w:r w:rsidR="008F5703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,</w:t>
      </w:r>
      <w:r w:rsidRPr="007834C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проверяем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решение и правильность ответов на интерактивной доске. Поменяйтесь тетрадями. </w:t>
      </w:r>
      <w:r w:rsidR="007661F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Баллы за выполненные </w:t>
      </w:r>
      <w:r w:rsidR="007661F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lastRenderedPageBreak/>
        <w:t>задания занесите в оценочный лист.</w:t>
      </w:r>
      <w:r w:rsidR="009F2DF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(Рассматриваем вместе наиболее сложные задачи.) </w:t>
      </w:r>
    </w:p>
    <w:p w:rsidR="008F5703" w:rsidRDefault="009F2DF8" w:rsidP="009F2DF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6.</w:t>
      </w:r>
      <w:r w:rsidR="008F570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Решение задач ЦТ</w:t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</w:t>
      </w:r>
    </w:p>
    <w:p w:rsidR="009F2DF8" w:rsidRDefault="008F5703" w:rsidP="00031C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  - А сейчас рассмотрим задачу ЦТ из В части. Внимание на доску.</w:t>
      </w:r>
      <w:r w:rsidR="009F2DF8"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</w:t>
      </w:r>
    </w:p>
    <w:p w:rsidR="006F28DF" w:rsidRPr="004B0A54" w:rsidRDefault="00C736DE" w:rsidP="004B0A5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C736DE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Записываем</w:t>
      </w:r>
      <w:r w:rsidR="00031C1F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краткое условие. К доске … учащийся. (Решаем задачу, поясняя </w:t>
      </w:r>
      <w:r w:rsidR="00C46E4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все этапы определения необходимой величины.)</w:t>
      </w:r>
    </w:p>
    <w:p w:rsidR="00686C0D" w:rsidRPr="00686C0D" w:rsidRDefault="004B0A54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7</w:t>
      </w:r>
      <w:r w:rsidR="00686C0D"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. Оценивание результатов работы на уроке 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А теперь подсчитаем баллы за весь урок. Если у вас 10 и  более  баллов, то поставьте отметку “10”, если вы набрали менее 10 баллов – то отметка по количеству баллов. 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Поднимите руки, когда я назову соответствующую оценку. (Ребята поднимают руки на свой балл. Мы видим отметки всего класса.) Я рада, что в классе так много хороших отметок. Спасибо за работу!</w:t>
      </w:r>
    </w:p>
    <w:p w:rsidR="00686C0D" w:rsidRPr="00686C0D" w:rsidRDefault="00C71CF4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8</w:t>
      </w:r>
      <w:r w:rsidR="00686C0D" w:rsidRPr="00686C0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. Домашнее задание </w:t>
      </w:r>
    </w:p>
    <w:p w:rsidR="00686C0D" w:rsidRPr="00686C0D" w:rsidRDefault="00686C0D" w:rsidP="000E7DF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-Задание на дом: </w:t>
      </w:r>
      <w:r w:rsidR="008827E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повторить 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(Ребята записывают вопросы в дневники.)</w:t>
      </w:r>
    </w:p>
    <w:p w:rsidR="00686C0D" w:rsidRPr="00686C0D" w:rsidRDefault="00C71CF4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9</w:t>
      </w:r>
      <w:r w:rsidR="00686C0D" w:rsidRPr="00686C0D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 xml:space="preserve">. Рефлексия </w:t>
      </w: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На интерактивной </w:t>
      </w:r>
      <w:r w:rsidR="009B254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доске изображена энергетическая батарейка класса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  <w:r w:rsidR="000055A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Давайте зарядим её, </w:t>
      </w:r>
      <w:r w:rsidR="00D8062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оставив </w:t>
      </w:r>
      <w:r w:rsidR="000055A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свой положительный или отрицательный заряд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вашим нас</w:t>
      </w:r>
      <w:r w:rsidR="000055A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троением</w:t>
      </w: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Спасибо за урок!</w:t>
      </w:r>
    </w:p>
    <w:p w:rsidR="00686C0D" w:rsidRPr="00686C0D" w:rsidRDefault="00686C0D" w:rsidP="00686C0D">
      <w:pPr>
        <w:rPr>
          <w:b/>
          <w:bCs/>
          <w:color w:val="000000"/>
          <w:sz w:val="27"/>
          <w:szCs w:val="27"/>
        </w:rPr>
      </w:pPr>
    </w:p>
    <w:p w:rsidR="00686C0D" w:rsidRPr="00686C0D" w:rsidRDefault="00686C0D" w:rsidP="00686C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E73EA" w:rsidRDefault="009E73EA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E73EA" w:rsidRDefault="009E73EA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E73EA" w:rsidRDefault="009E73EA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E73EA" w:rsidRDefault="009E73EA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E73EA" w:rsidRDefault="009E73EA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E73EA" w:rsidRDefault="009E73EA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E73EA" w:rsidRDefault="009E73EA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E73EA" w:rsidRDefault="009E73EA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E73EA" w:rsidRDefault="009E73EA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863034" w:rsidRDefault="009240BC" w:rsidP="009240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 </w:t>
      </w:r>
      <w:r w:rsidR="00BA679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                                                                                                    </w:t>
      </w:r>
      <w:r w:rsidRPr="00686C0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863034" w:rsidRDefault="00863034" w:rsidP="009240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240BC" w:rsidRDefault="009240BC" w:rsidP="008630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>Приложение 1</w:t>
      </w:r>
    </w:p>
    <w:p w:rsidR="00CA1A7F" w:rsidRPr="00641E30" w:rsidRDefault="00CA1A7F" w:rsidP="009240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641E3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Кроссворд</w:t>
      </w:r>
    </w:p>
    <w:p w:rsidR="00CA1A7F" w:rsidRDefault="00CA1A7F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Отрицательный электрический заряд</w:t>
      </w:r>
      <w:r w:rsidR="000C582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A900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(электрон)</w:t>
      </w:r>
    </w:p>
    <w:p w:rsidR="00CA1A7F" w:rsidRDefault="00CA1A7F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Вольтметр подключается в цепи всегда…</w:t>
      </w:r>
      <w:r w:rsidR="00A900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(параллельно)</w:t>
      </w:r>
    </w:p>
    <w:p w:rsidR="00CA1A7F" w:rsidRDefault="00CA1A7F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Конденсатор</w:t>
      </w:r>
      <w:r w:rsidR="0083446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заряженный от источника тока,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обладает…</w:t>
      </w:r>
      <w:r w:rsidR="00641E3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(энергия</w:t>
      </w:r>
      <w:r w:rsidR="0026227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</w:t>
      </w:r>
    </w:p>
    <w:p w:rsidR="0083446C" w:rsidRDefault="0083446C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Закон … по взаимодействию заряженных частиц</w:t>
      </w:r>
      <w:r w:rsidR="001B1B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</w:t>
      </w:r>
      <w:r w:rsidR="00641E3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Кулон</w:t>
      </w:r>
      <w:r w:rsidR="001B1BD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</w:t>
      </w:r>
    </w:p>
    <w:p w:rsidR="0083446C" w:rsidRDefault="00FF2E93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Положительный электрический заряд</w:t>
      </w:r>
      <w:r w:rsidR="002333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F607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(протон)</w:t>
      </w:r>
    </w:p>
    <w:p w:rsidR="002206E4" w:rsidRDefault="002206E4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Единица измерения электроёмкости</w:t>
      </w:r>
      <w:r w:rsidR="00F607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(фарад)</w:t>
      </w:r>
    </w:p>
    <w:p w:rsidR="002206E4" w:rsidRDefault="004E2993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Единица измерения напряжения</w:t>
      </w:r>
      <w:r w:rsidR="00F607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(вольт)</w:t>
      </w:r>
    </w:p>
    <w:p w:rsidR="004E2993" w:rsidRDefault="0093032D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Обозначение </w:t>
      </w:r>
      <w:r w:rsidR="005F10D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электроёмкости</w:t>
      </w:r>
      <w:r w:rsidR="00F607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(С)</w:t>
      </w:r>
    </w:p>
    <w:p w:rsidR="005F10DF" w:rsidRDefault="0092637F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2637F">
        <w:rPr>
          <w:rFonts w:ascii="Times New Roman" w:eastAsia="Times New Roman" w:hAnsi="Times New Roman" w:cs="Times New Roman"/>
          <w:color w:val="000000"/>
          <w:sz w:val="36"/>
          <w:szCs w:val="36"/>
          <w:highlight w:val="white"/>
          <w:lang w:eastAsia="ru-RU"/>
        </w:rPr>
        <w:sym w:font="Symbol" w:char="F06A"/>
      </w:r>
      <w:r>
        <w:rPr>
          <w:rFonts w:ascii="Times New Roman" w:eastAsia="Times New Roman" w:hAnsi="Times New Roman" w:cs="Times New Roman"/>
          <w:color w:val="000000"/>
          <w:sz w:val="36"/>
          <w:szCs w:val="36"/>
          <w:highlight w:val="white"/>
          <w:lang w:eastAsia="ru-RU"/>
        </w:rPr>
        <w:t xml:space="preserve">- </w:t>
      </w:r>
      <w:r w:rsidRPr="009263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…</w:t>
      </w:r>
      <w:r w:rsidR="005E77F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(потенциал)</w:t>
      </w:r>
    </w:p>
    <w:p w:rsidR="0092637F" w:rsidRDefault="00D71631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Прибор для измерения силы тока</w:t>
      </w:r>
      <w:r w:rsidR="005E77F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(амперметр)</w:t>
      </w:r>
    </w:p>
    <w:p w:rsidR="00017084" w:rsidRDefault="00036179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99428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Напряжённость</w:t>
      </w:r>
      <w:r w:rsidR="0001708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- вектор или скаляр?</w:t>
      </w:r>
      <w:r w:rsidR="00A56B6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(вектор)</w:t>
      </w:r>
    </w:p>
    <w:p w:rsidR="00D71631" w:rsidRDefault="00017084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D7163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Гравитационная …</w:t>
      </w:r>
      <w:r w:rsidR="00EA75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</w:t>
      </w:r>
      <w:r w:rsidR="00C9239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сила) притяжения</w:t>
      </w:r>
    </w:p>
    <w:p w:rsidR="00D71631" w:rsidRPr="00017084" w:rsidRDefault="004554E7" w:rsidP="00CA1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highlight w:val="white"/>
          <w:lang w:eastAsia="ru-RU"/>
        </w:rPr>
        <w:t xml:space="preserve"> </w:t>
      </w:r>
      <w:r w:rsidR="005632FE" w:rsidRPr="005632FE">
        <w:rPr>
          <w:rFonts w:ascii="Times New Roman" w:eastAsia="Times New Roman" w:hAnsi="Times New Roman" w:cs="Times New Roman"/>
          <w:color w:val="000000"/>
          <w:sz w:val="36"/>
          <w:szCs w:val="36"/>
          <w:highlight w:val="white"/>
          <w:lang w:eastAsia="ru-RU"/>
        </w:rPr>
        <w:t>10</w:t>
      </w:r>
      <w:r w:rsidR="005632FE" w:rsidRPr="005632FE">
        <w:rPr>
          <w:rFonts w:ascii="Times New Roman" w:eastAsia="Times New Roman" w:hAnsi="Times New Roman" w:cs="Times New Roman"/>
          <w:color w:val="000000"/>
          <w:sz w:val="36"/>
          <w:szCs w:val="36"/>
          <w:highlight w:val="white"/>
          <w:vertAlign w:val="superscript"/>
          <w:lang w:eastAsia="ru-RU"/>
        </w:rPr>
        <w:t>-6</w:t>
      </w:r>
      <w:r w:rsidR="00017084">
        <w:rPr>
          <w:rFonts w:ascii="Times New Roman" w:eastAsia="Times New Roman" w:hAnsi="Times New Roman" w:cs="Times New Roman"/>
          <w:color w:val="000000"/>
          <w:sz w:val="36"/>
          <w:szCs w:val="36"/>
          <w:highlight w:val="white"/>
          <w:lang w:eastAsia="ru-RU"/>
        </w:rPr>
        <w:t xml:space="preserve"> </w:t>
      </w:r>
      <w:r w:rsidR="00017084" w:rsidRPr="0001708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 единицах измерения</w:t>
      </w:r>
      <w:r w:rsidR="0001708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…</w:t>
      </w:r>
      <w:r w:rsidR="00B9304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(микро)</w:t>
      </w:r>
    </w:p>
    <w:p w:rsidR="009240BC" w:rsidRPr="007712A2" w:rsidRDefault="007712A2" w:rsidP="007712A2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87707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Основная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арактеристика электрического поля</w:t>
      </w:r>
      <w:r w:rsidR="0030694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(напряженность)</w:t>
      </w:r>
    </w:p>
    <w:p w:rsidR="009240BC" w:rsidRDefault="009240BC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240BC" w:rsidRDefault="009240BC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240BC" w:rsidRDefault="009240BC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240BC" w:rsidRDefault="009240BC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240BC" w:rsidRDefault="009240BC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240BC" w:rsidRDefault="009240BC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240BC" w:rsidRDefault="009240BC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240BC" w:rsidRDefault="009240BC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240BC" w:rsidRDefault="009240BC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240BC" w:rsidRDefault="009240BC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240BC" w:rsidRDefault="009240BC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9240BC" w:rsidRDefault="009240BC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641E30" w:rsidRDefault="00641E30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82"/>
        <w:gridCol w:w="81"/>
        <w:gridCol w:w="390"/>
        <w:gridCol w:w="81"/>
        <w:gridCol w:w="81"/>
        <w:gridCol w:w="66"/>
        <w:gridCol w:w="81"/>
        <w:gridCol w:w="423"/>
        <w:gridCol w:w="81"/>
        <w:gridCol w:w="66"/>
        <w:gridCol w:w="81"/>
        <w:gridCol w:w="510"/>
        <w:gridCol w:w="523"/>
        <w:gridCol w:w="585"/>
        <w:gridCol w:w="66"/>
        <w:gridCol w:w="464"/>
        <w:gridCol w:w="81"/>
        <w:gridCol w:w="523"/>
        <w:gridCol w:w="66"/>
        <w:gridCol w:w="81"/>
        <w:gridCol w:w="66"/>
        <w:gridCol w:w="460"/>
        <w:gridCol w:w="81"/>
        <w:gridCol w:w="66"/>
        <w:gridCol w:w="508"/>
        <w:gridCol w:w="66"/>
        <w:gridCol w:w="66"/>
        <w:gridCol w:w="81"/>
        <w:gridCol w:w="464"/>
        <w:gridCol w:w="81"/>
        <w:gridCol w:w="81"/>
        <w:gridCol w:w="399"/>
        <w:gridCol w:w="81"/>
        <w:gridCol w:w="66"/>
        <w:gridCol w:w="508"/>
        <w:gridCol w:w="66"/>
        <w:gridCol w:w="430"/>
        <w:gridCol w:w="457"/>
        <w:gridCol w:w="505"/>
      </w:tblGrid>
      <w:tr w:rsidR="00C6773A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э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л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е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к</w:t>
            </w:r>
          </w:p>
        </w:tc>
        <w:tc>
          <w:tcPr>
            <w:tcW w:w="5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т</w:t>
            </w:r>
          </w:p>
        </w:tc>
        <w:tc>
          <w:tcPr>
            <w:tcW w:w="5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р</w:t>
            </w: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о</w:t>
            </w: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н</w:t>
            </w:r>
          </w:p>
        </w:tc>
        <w:tc>
          <w:tcPr>
            <w:tcW w:w="6" w:type="dxa"/>
            <w:tcBorders>
              <w:top w:val="nil"/>
              <w:left w:val="outset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3A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п</w:t>
            </w: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а</w:t>
            </w:r>
          </w:p>
        </w:tc>
        <w:tc>
          <w:tcPr>
            <w:tcW w:w="5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р</w:t>
            </w:r>
          </w:p>
        </w:tc>
        <w:tc>
          <w:tcPr>
            <w:tcW w:w="5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л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л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е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л</w:t>
            </w:r>
          </w:p>
        </w:tc>
        <w:tc>
          <w:tcPr>
            <w:tcW w:w="5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ь</w:t>
            </w:r>
          </w:p>
        </w:tc>
        <w:tc>
          <w:tcPr>
            <w:tcW w:w="5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н</w:t>
            </w: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3A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э</w:t>
            </w:r>
          </w:p>
        </w:tc>
        <w:tc>
          <w:tcPr>
            <w:tcW w:w="5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н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е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р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г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и</w:t>
            </w:r>
          </w:p>
        </w:tc>
        <w:tc>
          <w:tcPr>
            <w:tcW w:w="5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я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3A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к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у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л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BD4AC8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о</w:t>
            </w:r>
          </w:p>
        </w:tc>
        <w:tc>
          <w:tcPr>
            <w:tcW w:w="5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BD4AC8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н</w:t>
            </w:r>
          </w:p>
        </w:tc>
        <w:tc>
          <w:tcPr>
            <w:tcW w:w="5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outset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3A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п</w:t>
            </w:r>
          </w:p>
        </w:tc>
        <w:tc>
          <w:tcPr>
            <w:tcW w:w="5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р</w:t>
            </w: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о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т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о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н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D3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ф</w:t>
            </w: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р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а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д</w:t>
            </w:r>
          </w:p>
        </w:tc>
        <w:tc>
          <w:tcPr>
            <w:tcW w:w="525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D3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в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о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л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ь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nil"/>
              <w:left w:val="outset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034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с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3A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п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о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т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е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н</w:t>
            </w:r>
          </w:p>
        </w:tc>
        <w:tc>
          <w:tcPr>
            <w:tcW w:w="5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ц</w:t>
            </w: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и</w:t>
            </w:r>
          </w:p>
        </w:tc>
        <w:tc>
          <w:tcPr>
            <w:tcW w:w="5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а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л</w:t>
            </w:r>
          </w:p>
        </w:tc>
        <w:tc>
          <w:tcPr>
            <w:tcW w:w="6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3A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м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п</w:t>
            </w:r>
          </w:p>
        </w:tc>
        <w:tc>
          <w:tcPr>
            <w:tcW w:w="5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е</w:t>
            </w: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р</w:t>
            </w:r>
          </w:p>
        </w:tc>
        <w:tc>
          <w:tcPr>
            <w:tcW w:w="5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м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е</w:t>
            </w: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т</w:t>
            </w: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р</w:t>
            </w:r>
          </w:p>
        </w:tc>
        <w:tc>
          <w:tcPr>
            <w:tcW w:w="525" w:type="dxa"/>
            <w:tcBorders>
              <w:top w:val="nil"/>
              <w:left w:val="outset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D3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в</w:t>
            </w:r>
          </w:p>
        </w:tc>
        <w:tc>
          <w:tcPr>
            <w:tcW w:w="5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е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т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о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р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034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с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л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nil"/>
              <w:left w:val="outset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BD3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м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и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к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р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о</w:t>
            </w:r>
          </w:p>
        </w:tc>
        <w:tc>
          <w:tcPr>
            <w:tcW w:w="6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73A" w:rsidRPr="00303F95" w:rsidTr="00303F95">
        <w:trPr>
          <w:trHeight w:val="675"/>
          <w:tblCellSpacing w:w="15" w:type="dxa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shd w:val="clear" w:color="auto" w:fill="FFFFFF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н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а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п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р</w:t>
            </w:r>
          </w:p>
        </w:tc>
        <w:tc>
          <w:tcPr>
            <w:tcW w:w="52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BD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я</w:t>
            </w: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ж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ё</w:t>
            </w:r>
          </w:p>
        </w:tc>
        <w:tc>
          <w:tcPr>
            <w:tcW w:w="52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BD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н</w:t>
            </w:r>
          </w:p>
        </w:tc>
        <w:tc>
          <w:tcPr>
            <w:tcW w:w="5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н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о</w:t>
            </w:r>
          </w:p>
        </w:tc>
        <w:tc>
          <w:tcPr>
            <w:tcW w:w="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с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т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03F95" w:rsidRPr="00303F95" w:rsidRDefault="00303F95" w:rsidP="0030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95">
              <w:rPr>
                <w:rFonts w:ascii="Arial" w:eastAsia="Times New Roman" w:hAnsi="Arial" w:cs="Arial"/>
                <w:sz w:val="72"/>
                <w:szCs w:val="72"/>
                <w:lang w:eastAsia="ru-RU"/>
              </w:rPr>
              <w:t>ь</w:t>
            </w:r>
          </w:p>
        </w:tc>
      </w:tr>
    </w:tbl>
    <w:p w:rsidR="00303F95" w:rsidRDefault="00686C0D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 </w:t>
      </w:r>
      <w:r w:rsidR="00BA679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                                                                                                      </w:t>
      </w:r>
    </w:p>
    <w:p w:rsidR="00303F95" w:rsidRDefault="00303F95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303F95" w:rsidRDefault="00303F95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</w:p>
    <w:p w:rsidR="00303F95" w:rsidRPr="007B3DDA" w:rsidRDefault="00686C0D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lastRenderedPageBreak/>
        <w:t xml:space="preserve"> </w:t>
      </w:r>
      <w:r w:rsidR="007B3DD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                                                                                                      </w:t>
      </w:r>
      <w:r w:rsidR="002D0AB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Приложение 2</w:t>
      </w:r>
    </w:p>
    <w:p w:rsidR="00686C0D" w:rsidRPr="00686C0D" w:rsidRDefault="003E7727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  <w:lang w:eastAsia="ru-RU"/>
        </w:rPr>
      </w:pPr>
      <w:r w:rsidRPr="00686C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89B250" wp14:editId="0B8A7FC8">
                <wp:simplePos x="0" y="0"/>
                <wp:positionH relativeFrom="column">
                  <wp:posOffset>1377315</wp:posOffset>
                </wp:positionH>
                <wp:positionV relativeFrom="paragraph">
                  <wp:posOffset>297180</wp:posOffset>
                </wp:positionV>
                <wp:extent cx="666750" cy="368300"/>
                <wp:effectExtent l="0" t="0" r="1905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58E3DF" id="Прямоугольник 17" o:spid="_x0000_s1026" style="position:absolute;margin-left:108.45pt;margin-top:23.4pt;width:52.5pt;height:2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" fillcolor="window" strokecolor="windowText" strokeweight="2pt"/>
            </w:pict>
          </mc:Fallback>
        </mc:AlternateContent>
      </w:r>
      <w:r w:rsidR="00686C0D" w:rsidRPr="00686C0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Оценочный лист  </w:t>
      </w:r>
      <w:r w:rsidR="00686C0D" w:rsidRPr="00686C0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  <w:lang w:eastAsia="ru-RU"/>
        </w:rPr>
        <w:t xml:space="preserve">                                                                                   Ф.И.  </w:t>
      </w:r>
    </w:p>
    <w:p w:rsidR="00686C0D" w:rsidRPr="00686C0D" w:rsidRDefault="00686C0D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    </w:t>
      </w:r>
      <w:r w:rsidRPr="00686C0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en-US" w:eastAsia="ru-RU"/>
        </w:rPr>
        <w:t>I</w:t>
      </w:r>
      <w:r w:rsidR="00D209C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. Кроссворд</w:t>
      </w:r>
    </w:p>
    <w:p w:rsidR="00686C0D" w:rsidRPr="00686C0D" w:rsidRDefault="003925C4" w:rsidP="00686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  <w:lang w:eastAsia="ru-RU"/>
        </w:rPr>
      </w:pPr>
      <w:r w:rsidRPr="00686C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64ADC" wp14:editId="17D2AF91">
                <wp:simplePos x="0" y="0"/>
                <wp:positionH relativeFrom="column">
                  <wp:posOffset>3301365</wp:posOffset>
                </wp:positionH>
                <wp:positionV relativeFrom="paragraph">
                  <wp:posOffset>217170</wp:posOffset>
                </wp:positionV>
                <wp:extent cx="695325" cy="368300"/>
                <wp:effectExtent l="0" t="0" r="28575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DD22D5" id="Прямоугольник 2" o:spid="_x0000_s1026" style="position:absolute;margin-left:259.95pt;margin-top:17.1pt;width:54.75pt;height: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" fillcolor="window" strokecolor="windowText" strokeweight="2pt"/>
            </w:pict>
          </mc:Fallback>
        </mc:AlternateContent>
      </w:r>
    </w:p>
    <w:p w:rsidR="00686C0D" w:rsidRPr="00686C0D" w:rsidRDefault="00686C0D" w:rsidP="00686C0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Проверка домашнего задания</w:t>
      </w:r>
    </w:p>
    <w:p w:rsidR="00686C0D" w:rsidRPr="00FB10A5" w:rsidRDefault="00FB10A5" w:rsidP="00FB10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686C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1DEFE7" wp14:editId="3F893B9F">
                <wp:simplePos x="0" y="0"/>
                <wp:positionH relativeFrom="column">
                  <wp:posOffset>2494915</wp:posOffset>
                </wp:positionH>
                <wp:positionV relativeFrom="paragraph">
                  <wp:posOffset>222250</wp:posOffset>
                </wp:positionV>
                <wp:extent cx="1117600" cy="368300"/>
                <wp:effectExtent l="0" t="0" r="25400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8F7DC" id="Прямоугольник 18" o:spid="_x0000_s1026" style="position:absolute;margin-left:196.45pt;margin-top:17.5pt;width:88pt;height:2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  </w:t>
      </w:r>
    </w:p>
    <w:p w:rsidR="004B6CFE" w:rsidRPr="003E7727" w:rsidRDefault="00FB10A5" w:rsidP="003E772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Физический диктант</w:t>
      </w:r>
      <w:r w:rsidR="00686C0D" w:rsidRPr="003E772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</w:t>
      </w:r>
      <w:r w:rsidR="00686C0D" w:rsidRPr="003E772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3E7727" w:rsidRPr="003E7727" w:rsidRDefault="003E7727" w:rsidP="003E7727">
      <w:pPr>
        <w:tabs>
          <w:tab w:val="left" w:pos="6450"/>
        </w:tabs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86C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856A7" wp14:editId="4660FF90">
                <wp:simplePos x="0" y="0"/>
                <wp:positionH relativeFrom="column">
                  <wp:posOffset>3406140</wp:posOffset>
                </wp:positionH>
                <wp:positionV relativeFrom="paragraph">
                  <wp:posOffset>238125</wp:posOffset>
                </wp:positionV>
                <wp:extent cx="1733550" cy="368300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442DD7" id="Прямоугольник 1" o:spid="_x0000_s1026" style="position:absolute;margin-left:268.2pt;margin-top:18.75pt;width:136.5pt;height:2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" fillcolor="window" strokecolor="windowText" strokeweight="2pt"/>
            </w:pict>
          </mc:Fallback>
        </mc:AlternateContent>
      </w:r>
    </w:p>
    <w:p w:rsidR="00686C0D" w:rsidRPr="00CA18F7" w:rsidRDefault="00F3755F" w:rsidP="00686C0D">
      <w:pPr>
        <w:numPr>
          <w:ilvl w:val="0"/>
          <w:numId w:val="4"/>
        </w:numPr>
        <w:tabs>
          <w:tab w:val="left" w:pos="645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Решение разноуровневых задач</w:t>
      </w:r>
      <w:r w:rsidR="00CA18F7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</w:t>
      </w:r>
    </w:p>
    <w:p w:rsidR="00BF5AAA" w:rsidRDefault="00504D51" w:rsidP="00BF5AAA">
      <w:pPr>
        <w:tabs>
          <w:tab w:val="left" w:pos="645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5CBF42" wp14:editId="1D2213EE">
                <wp:simplePos x="0" y="0"/>
                <wp:positionH relativeFrom="column">
                  <wp:posOffset>2291714</wp:posOffset>
                </wp:positionH>
                <wp:positionV relativeFrom="paragraph">
                  <wp:posOffset>253999</wp:posOffset>
                </wp:positionV>
                <wp:extent cx="3362325" cy="4286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1AB4E" id="Прямоугольник 7" o:spid="_x0000_s1026" style="position:absolute;margin-left:180.45pt;margin-top:20pt;width:264.7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" fillcolor="window" strokecolor="windowText" strokeweight="2pt"/>
            </w:pict>
          </mc:Fallback>
        </mc:AlternateContent>
      </w:r>
    </w:p>
    <w:p w:rsidR="00686C0D" w:rsidRPr="00686C0D" w:rsidRDefault="00686C0D" w:rsidP="00BF5AAA">
      <w:pPr>
        <w:tabs>
          <w:tab w:val="left" w:pos="645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Общее количество баллов-  </w:t>
      </w:r>
    </w:p>
    <w:p w:rsidR="00222D69" w:rsidRDefault="00504D51" w:rsidP="00686C0D">
      <w:pPr>
        <w:tabs>
          <w:tab w:val="left" w:pos="645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C0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AE23F" wp14:editId="44665331">
                <wp:simplePos x="0" y="0"/>
                <wp:positionH relativeFrom="column">
                  <wp:posOffset>1564640</wp:posOffset>
                </wp:positionH>
                <wp:positionV relativeFrom="paragraph">
                  <wp:posOffset>237490</wp:posOffset>
                </wp:positionV>
                <wp:extent cx="927100" cy="444500"/>
                <wp:effectExtent l="0" t="0" r="2540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528" id="Прямоугольник 5" o:spid="_x0000_s1026" style="position:absolute;margin-left:123.2pt;margin-top:18.7pt;width:73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" fillcolor="window" strokecolor="windowText" strokeweight="2pt"/>
            </w:pict>
          </mc:Fallback>
        </mc:AlternateContent>
      </w:r>
    </w:p>
    <w:p w:rsidR="00686C0D" w:rsidRPr="00222D69" w:rsidRDefault="00686C0D" w:rsidP="00686C0D">
      <w:pPr>
        <w:tabs>
          <w:tab w:val="left" w:pos="645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0A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</w:t>
      </w:r>
      <w:r w:rsidRPr="00686C0D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Отметка за урок-</w:t>
      </w:r>
    </w:p>
    <w:p w:rsidR="00686C0D" w:rsidRPr="00686C0D" w:rsidRDefault="00686C0D" w:rsidP="00686C0D">
      <w:pPr>
        <w:tabs>
          <w:tab w:val="left" w:pos="64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BA679E" w:rsidRPr="00686C0D" w:rsidRDefault="00BA679E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686C0D" w:rsidRPr="00686C0D" w:rsidRDefault="00686C0D" w:rsidP="00686C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86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                                                                              </w:t>
      </w:r>
      <w:r w:rsidR="00757E0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Приложение 3</w:t>
      </w:r>
    </w:p>
    <w:p w:rsidR="001D79E5" w:rsidRPr="0033098B" w:rsidRDefault="00D03772" w:rsidP="0033098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Физический диктант </w:t>
      </w:r>
      <w:r w:rsidR="001D79E5" w:rsidRPr="00E7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«Вери</w:t>
      </w:r>
      <w:r w:rsidR="00E7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 ли Вы ?</w:t>
      </w:r>
      <w:r w:rsidR="001D79E5" w:rsidRPr="00E7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...»</w:t>
      </w:r>
      <w:r w:rsidR="001D79E5" w:rsidRPr="0032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9E5" w:rsidRPr="0032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79E5" w:rsidRPr="0032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C36326" w:rsidRPr="00C36326" w:rsidRDefault="001D79E5" w:rsidP="00C3632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 ли Вы, что электрический заряд измеряется в Кулонах?</w:t>
      </w:r>
      <w:r w:rsidR="00B5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4C34" w:rsidRPr="003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(+)</w:t>
      </w:r>
    </w:p>
    <w:p w:rsidR="001D79E5" w:rsidRPr="0033098B" w:rsidRDefault="005F4D36" w:rsidP="00C3632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9E05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существует четыре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электрического заряда?</w:t>
      </w:r>
      <w:r w:rsidR="00B5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4C34" w:rsidRPr="003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(-)    </w:t>
      </w:r>
      <w:r w:rsidR="0036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1D79E5" w:rsidRPr="0033098B" w:rsidRDefault="005F4D36" w:rsidP="00C3632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вокруг каждого электрического заряда </w:t>
      </w:r>
      <w:r w:rsidR="00E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существует электрическое поле </w:t>
      </w:r>
      <w:r w:rsidR="0036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оно материально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5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(+)</w:t>
      </w:r>
    </w:p>
    <w:p w:rsidR="001D79E5" w:rsidRPr="0033098B" w:rsidRDefault="00983E28" w:rsidP="00C3632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совершается по переносу электрического заряда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278FB" w:rsidRPr="00E2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78FB" w:rsidRPr="003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(+)</w:t>
      </w:r>
    </w:p>
    <w:p w:rsidR="001D79E5" w:rsidRPr="0033098B" w:rsidRDefault="00DF3720" w:rsidP="00C3632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физическая величина</w:t>
      </w:r>
      <w:r w:rsidR="00902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характеризующая свободность двух проводников накапливать электрическ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заряд</w:t>
      </w:r>
      <w:r w:rsidR="00902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энергией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(+)</w:t>
      </w:r>
    </w:p>
    <w:p w:rsidR="001D79E5" w:rsidRPr="0033098B" w:rsidRDefault="00336374" w:rsidP="00C3632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C6B0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электроёмкости СИ – Вольт на метр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A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5F4" w:rsidRPr="00DA6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65F4" w:rsidRPr="003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(-)</w:t>
      </w:r>
    </w:p>
    <w:p w:rsidR="001D79E5" w:rsidRPr="0033098B" w:rsidRDefault="00F215DE" w:rsidP="00C3632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конденсаторы соединяются только параллельно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A4C18" w:rsidRPr="009A4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C18" w:rsidRPr="003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(-)</w:t>
      </w:r>
    </w:p>
    <w:p w:rsidR="001D79E5" w:rsidRPr="0033098B" w:rsidRDefault="003300EE" w:rsidP="00C3632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электростатического поля – это отношение заряда к</w:t>
      </w:r>
      <w:r w:rsidR="00FC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напряжению</w:t>
      </w:r>
      <w:r w:rsidR="00EF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9E5"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5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30B" w:rsidRPr="00C50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030B" w:rsidRPr="003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(-)</w:t>
      </w:r>
    </w:p>
    <w:p w:rsidR="001D79E5" w:rsidRPr="00B529F3" w:rsidRDefault="00BD30A2" w:rsidP="00C36326">
      <w:pPr>
        <w:pStyle w:val="a5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D79E5" w:rsidRPr="004A58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электроё</w:t>
      </w:r>
      <w:r w:rsidR="00F33742" w:rsidRPr="004A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мкость плоского конденсатора </w:t>
      </w:r>
      <w:r w:rsidR="001D79E5" w:rsidRPr="004A5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свойства диэлектрика между обкладками?</w:t>
      </w:r>
      <w:r w:rsidR="004A5816" w:rsidRPr="004A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5816" w:rsidRPr="00B5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(+)</w:t>
      </w:r>
    </w:p>
    <w:p w:rsidR="004A5816" w:rsidRPr="004A5816" w:rsidRDefault="00B04C11" w:rsidP="00C36326">
      <w:pPr>
        <w:pStyle w:val="a5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D79E5" w:rsidRPr="004A58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E361B" w:rsidRPr="004A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применен</w:t>
      </w:r>
      <w:r w:rsidR="00C91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конденсаторов в радиотехнике</w:t>
      </w:r>
      <w:r w:rsidR="001D79E5" w:rsidRPr="004A581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5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816" w:rsidRPr="004A5816">
        <w:t xml:space="preserve"> </w:t>
      </w:r>
      <w:r w:rsidR="004A5816" w:rsidRPr="00B5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(+)</w:t>
      </w:r>
    </w:p>
    <w:p w:rsidR="001D79E5" w:rsidRPr="0033098B" w:rsidRDefault="001D79E5" w:rsidP="004A581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0D" w:rsidRPr="0033098B" w:rsidRDefault="001D79E5" w:rsidP="001D79E5">
      <w:pPr>
        <w:spacing w:after="12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330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6C0D" w:rsidRPr="0033098B" w:rsidRDefault="00686C0D" w:rsidP="00686C0D">
      <w:pPr>
        <w:spacing w:after="12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86C0D" w:rsidRPr="0033098B" w:rsidRDefault="00686C0D" w:rsidP="00686C0D">
      <w:pPr>
        <w:rPr>
          <w:rFonts w:ascii="Times New Roman" w:hAnsi="Times New Roman" w:cs="Times New Roman"/>
          <w:sz w:val="28"/>
          <w:szCs w:val="28"/>
        </w:rPr>
      </w:pPr>
    </w:p>
    <w:p w:rsidR="00686C0D" w:rsidRPr="00686C0D" w:rsidRDefault="00686C0D" w:rsidP="00686C0D"/>
    <w:p w:rsidR="00686C0D" w:rsidRPr="00686C0D" w:rsidRDefault="00686C0D" w:rsidP="00686C0D"/>
    <w:p w:rsidR="00686C0D" w:rsidRPr="00686C0D" w:rsidRDefault="00686C0D" w:rsidP="00686C0D"/>
    <w:p w:rsidR="00686C0D" w:rsidRPr="00686C0D" w:rsidRDefault="00686C0D" w:rsidP="00686C0D"/>
    <w:p w:rsidR="00686C0D" w:rsidRPr="00686C0D" w:rsidRDefault="00686C0D" w:rsidP="00686C0D"/>
    <w:p w:rsidR="00686C0D" w:rsidRPr="00686C0D" w:rsidRDefault="00686C0D" w:rsidP="00686C0D"/>
    <w:p w:rsidR="00011E8A" w:rsidRDefault="00011E8A" w:rsidP="00686C0D"/>
    <w:p w:rsidR="00686C0D" w:rsidRPr="00686C0D" w:rsidRDefault="00011E8A" w:rsidP="00686C0D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lastRenderedPageBreak/>
        <w:t xml:space="preserve">                                                                                                                                                  </w:t>
      </w:r>
      <w:r w:rsidR="00686C0D" w:rsidRPr="00686C0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Приложение 4 </w:t>
      </w:r>
    </w:p>
    <w:p w:rsidR="00C6773A" w:rsidRDefault="00C6773A" w:rsidP="00686C0D">
      <w:pPr>
        <w:rPr>
          <w:rFonts w:ascii="Times New Roman" w:hAnsi="Times New Roman" w:cs="Times New Roman"/>
          <w:sz w:val="36"/>
          <w:szCs w:val="36"/>
        </w:rPr>
        <w:sectPr w:rsidR="00C6773A" w:rsidSect="00E042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73A" w:rsidRDefault="00C6773A" w:rsidP="00686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1                                             </w:t>
      </w:r>
    </w:p>
    <w:p w:rsidR="00FE0235" w:rsidRPr="00FE0235" w:rsidRDefault="00FE0235" w:rsidP="00FE0235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1б</w:t>
      </w:r>
    </w:p>
    <w:p w:rsidR="00C6773A" w:rsidRDefault="00C6773A" w:rsidP="0013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силу взаимодействия двух точечных зарядов 10нКл и </w:t>
      </w:r>
    </w:p>
    <w:p w:rsidR="0085655E" w:rsidRDefault="00C6773A" w:rsidP="0013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-40нКл</w:t>
      </w:r>
      <w:r w:rsidR="00545D30">
        <w:rPr>
          <w:rFonts w:ascii="Times New Roman" w:hAnsi="Times New Roman" w:cs="Times New Roman"/>
          <w:sz w:val="28"/>
          <w:szCs w:val="28"/>
        </w:rPr>
        <w:t>, которые находятся на расстоянии 20см друг от друга.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655E" w:rsidRDefault="0085655E" w:rsidP="0013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C0D" w:rsidRPr="00C6773A" w:rsidRDefault="00C6773A" w:rsidP="0013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F0998" w:rsidRPr="00FF0998" w:rsidRDefault="00FF0998" w:rsidP="00FF09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2б</w:t>
      </w:r>
      <w:r w:rsidRPr="00FF0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955" w:rsidRDefault="008C7072" w:rsidP="00133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расстояние, на котором находится точка от электрического заряда</w:t>
      </w:r>
      <w:r w:rsidR="00546144">
        <w:rPr>
          <w:rFonts w:ascii="Times New Roman" w:hAnsi="Times New Roman" w:cs="Times New Roman"/>
          <w:sz w:val="28"/>
          <w:szCs w:val="28"/>
        </w:rPr>
        <w:t xml:space="preserve"> 5нКл в </w:t>
      </w:r>
      <w:r w:rsidR="00D30D32">
        <w:rPr>
          <w:rFonts w:ascii="Times New Roman" w:hAnsi="Times New Roman" w:cs="Times New Roman"/>
          <w:sz w:val="28"/>
          <w:szCs w:val="28"/>
        </w:rPr>
        <w:t>вакууме</w:t>
      </w:r>
      <w:r w:rsidR="00546144">
        <w:rPr>
          <w:rFonts w:ascii="Times New Roman" w:hAnsi="Times New Roman" w:cs="Times New Roman"/>
          <w:sz w:val="28"/>
          <w:szCs w:val="28"/>
        </w:rPr>
        <w:t>,</w:t>
      </w:r>
      <w:r w:rsidR="00D30D32">
        <w:rPr>
          <w:rFonts w:ascii="Times New Roman" w:hAnsi="Times New Roman" w:cs="Times New Roman"/>
          <w:sz w:val="28"/>
          <w:szCs w:val="28"/>
        </w:rPr>
        <w:t xml:space="preserve"> если напряженность поля ра</w:t>
      </w:r>
      <w:r w:rsidR="003C02F0">
        <w:rPr>
          <w:rFonts w:ascii="Times New Roman" w:hAnsi="Times New Roman" w:cs="Times New Roman"/>
          <w:sz w:val="28"/>
          <w:szCs w:val="28"/>
        </w:rPr>
        <w:t>вна</w:t>
      </w:r>
      <w:r w:rsidR="001E3538">
        <w:rPr>
          <w:rFonts w:ascii="Times New Roman" w:hAnsi="Times New Roman" w:cs="Times New Roman"/>
          <w:sz w:val="28"/>
          <w:szCs w:val="28"/>
        </w:rPr>
        <w:t xml:space="preserve"> 40мВ/м.</w:t>
      </w:r>
    </w:p>
    <w:p w:rsidR="0085655E" w:rsidRDefault="0085655E" w:rsidP="00133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98" w:rsidRPr="00FF0998" w:rsidRDefault="00FF0998" w:rsidP="00FF09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998">
        <w:rPr>
          <w:rFonts w:ascii="Times New Roman" w:hAnsi="Times New Roman" w:cs="Times New Roman"/>
          <w:b/>
          <w:sz w:val="28"/>
          <w:szCs w:val="28"/>
        </w:rPr>
        <w:t xml:space="preserve">  2б</w:t>
      </w:r>
    </w:p>
    <w:p w:rsidR="00C85432" w:rsidRDefault="00DD1E1E" w:rsidP="00604E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потенциал электрического</w:t>
      </w:r>
      <w:r w:rsidR="0090369B">
        <w:rPr>
          <w:rFonts w:ascii="Times New Roman" w:hAnsi="Times New Roman" w:cs="Times New Roman"/>
          <w:sz w:val="28"/>
          <w:szCs w:val="28"/>
        </w:rPr>
        <w:t xml:space="preserve"> поля точечног</w:t>
      </w:r>
      <w:r>
        <w:rPr>
          <w:rFonts w:ascii="Times New Roman" w:hAnsi="Times New Roman" w:cs="Times New Roman"/>
          <w:sz w:val="28"/>
          <w:szCs w:val="28"/>
        </w:rPr>
        <w:t>о заряда величиной 10нКл на расстоянии 20см от заряда в веществе с проницаемостью 3.</w:t>
      </w:r>
    </w:p>
    <w:p w:rsidR="0085655E" w:rsidRDefault="0085655E" w:rsidP="00604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998" w:rsidRPr="00FF0998" w:rsidRDefault="00FF0998" w:rsidP="00FF099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0998">
        <w:rPr>
          <w:rFonts w:ascii="Times New Roman" w:hAnsi="Times New Roman" w:cs="Times New Roman"/>
          <w:b/>
          <w:sz w:val="28"/>
          <w:szCs w:val="28"/>
        </w:rPr>
        <w:t>3б</w:t>
      </w:r>
    </w:p>
    <w:p w:rsidR="00033F0F" w:rsidRDefault="00683C26" w:rsidP="00604E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Батарея</w:t>
      </w:r>
      <w:r w:rsidR="00C048BF">
        <w:rPr>
          <w:rFonts w:ascii="Times New Roman" w:hAnsi="Times New Roman" w:cs="Times New Roman"/>
          <w:sz w:val="28"/>
          <w:szCs w:val="28"/>
        </w:rPr>
        <w:t xml:space="preserve"> </w:t>
      </w:r>
      <w:r w:rsidR="00DE4B45">
        <w:rPr>
          <w:rFonts w:ascii="Times New Roman" w:hAnsi="Times New Roman" w:cs="Times New Roman"/>
          <w:sz w:val="28"/>
          <w:szCs w:val="28"/>
        </w:rPr>
        <w:t>из трёх конденсаторов</w:t>
      </w:r>
      <w:r w:rsidR="007132B0">
        <w:rPr>
          <w:rFonts w:ascii="Times New Roman" w:hAnsi="Times New Roman" w:cs="Times New Roman"/>
          <w:sz w:val="28"/>
          <w:szCs w:val="28"/>
        </w:rPr>
        <w:t xml:space="preserve"> 10мкФ</w:t>
      </w:r>
      <w:r w:rsidR="004645FB">
        <w:rPr>
          <w:rFonts w:ascii="Times New Roman" w:hAnsi="Times New Roman" w:cs="Times New Roman"/>
          <w:sz w:val="28"/>
          <w:szCs w:val="28"/>
        </w:rPr>
        <w:t>, 25мкФ</w:t>
      </w:r>
      <w:r w:rsidR="00596074">
        <w:rPr>
          <w:rFonts w:ascii="Times New Roman" w:hAnsi="Times New Roman" w:cs="Times New Roman"/>
          <w:sz w:val="28"/>
          <w:szCs w:val="28"/>
        </w:rPr>
        <w:t xml:space="preserve"> и 50мкФ соединённых последовательно, подключены к источнику напряжения 200В. Найдите энергию батареи.</w:t>
      </w:r>
    </w:p>
    <w:p w:rsidR="00F93A01" w:rsidRDefault="00F93A01" w:rsidP="00604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A01" w:rsidRDefault="00F93A01" w:rsidP="00604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A01" w:rsidRDefault="00F93A01" w:rsidP="00604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A01" w:rsidRDefault="00C26623" w:rsidP="00604E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AA1F47" w:rsidRPr="00181A4B" w:rsidRDefault="00AA1F47" w:rsidP="00181A4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1б</w:t>
      </w:r>
    </w:p>
    <w:p w:rsidR="00DE737C" w:rsidRPr="00DE737C" w:rsidRDefault="00DE737C" w:rsidP="00DE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37C">
        <w:rPr>
          <w:rFonts w:ascii="Times New Roman" w:hAnsi="Times New Roman" w:cs="Times New Roman"/>
          <w:sz w:val="28"/>
          <w:szCs w:val="28"/>
        </w:rPr>
        <w:t xml:space="preserve">Найдите силу взаимодействия двух точечных зарядов 10нКл и </w:t>
      </w:r>
    </w:p>
    <w:p w:rsidR="00181A4B" w:rsidRDefault="00F66D5B" w:rsidP="00DE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</w:t>
      </w:r>
      <w:r w:rsidR="00DE737C" w:rsidRPr="00DE737C">
        <w:rPr>
          <w:rFonts w:ascii="Times New Roman" w:hAnsi="Times New Roman" w:cs="Times New Roman"/>
          <w:sz w:val="28"/>
          <w:szCs w:val="28"/>
        </w:rPr>
        <w:t>0нКл, к</w:t>
      </w:r>
      <w:r>
        <w:rPr>
          <w:rFonts w:ascii="Times New Roman" w:hAnsi="Times New Roman" w:cs="Times New Roman"/>
          <w:sz w:val="28"/>
          <w:szCs w:val="28"/>
        </w:rPr>
        <w:t>оторые находятся на расстоянии 10см друг от друга в веществе с проницаемость 5.</w:t>
      </w:r>
    </w:p>
    <w:p w:rsidR="00D0224F" w:rsidRDefault="00D0224F" w:rsidP="00DE7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24F" w:rsidRPr="00D0224F" w:rsidRDefault="00D0224F" w:rsidP="00D0224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2б</w:t>
      </w:r>
    </w:p>
    <w:p w:rsidR="00D0224F" w:rsidRDefault="002C30FC" w:rsidP="0047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 5нКл находится в электрическом поле с напряжённостью 2кВ/м. С какой силой поле действует на заряд?</w:t>
      </w:r>
    </w:p>
    <w:p w:rsidR="003F40EB" w:rsidRDefault="003F40EB" w:rsidP="0047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0EB" w:rsidRDefault="003F40EB" w:rsidP="00475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0EB" w:rsidRPr="003F40EB" w:rsidRDefault="003F40EB" w:rsidP="003F40E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2б</w:t>
      </w:r>
    </w:p>
    <w:p w:rsidR="003F40EB" w:rsidRDefault="00360482" w:rsidP="003F4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Плоский конденсатор имеет площадь</w:t>
      </w:r>
      <w:r w:rsidR="00261D54">
        <w:rPr>
          <w:rFonts w:ascii="Times New Roman" w:hAnsi="Times New Roman" w:cs="Times New Roman"/>
          <w:sz w:val="28"/>
          <w:szCs w:val="28"/>
        </w:rPr>
        <w:t xml:space="preserve"> пластин 2000см</w:t>
      </w:r>
      <w:r w:rsidR="007625C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bookmarkStart w:id="0" w:name="_GoBack"/>
      <w:bookmarkEnd w:id="0"/>
      <w:r w:rsidR="00F963A1">
        <w:rPr>
          <w:rFonts w:ascii="Times New Roman" w:hAnsi="Times New Roman" w:cs="Times New Roman"/>
          <w:sz w:val="28"/>
          <w:szCs w:val="28"/>
        </w:rPr>
        <w:t xml:space="preserve">. Расстояние между ними 0.5мм. Между пластинами находится слюда с </w:t>
      </w:r>
      <w:r w:rsidR="00F963A1">
        <w:rPr>
          <w:rFonts w:ascii="Times New Roman" w:hAnsi="Times New Roman" w:cs="Times New Roman"/>
          <w:sz w:val="28"/>
          <w:szCs w:val="28"/>
        </w:rPr>
        <w:sym w:font="Symbol" w:char="F065"/>
      </w:r>
      <w:r w:rsidR="00DF57A0">
        <w:rPr>
          <w:rFonts w:ascii="Times New Roman" w:hAnsi="Times New Roman" w:cs="Times New Roman"/>
          <w:sz w:val="28"/>
          <w:szCs w:val="28"/>
        </w:rPr>
        <w:t>=7. Определить ёмкость конденсатора.</w:t>
      </w:r>
    </w:p>
    <w:p w:rsidR="00137961" w:rsidRDefault="00137961" w:rsidP="003F4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174" w:rsidRDefault="00CD1174" w:rsidP="003F4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174" w:rsidRPr="00CD1174" w:rsidRDefault="00CD1174" w:rsidP="00CD117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3б</w:t>
      </w:r>
    </w:p>
    <w:p w:rsidR="00CD1174" w:rsidRDefault="00CD1174" w:rsidP="00CD1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ECC" w:rsidRDefault="00AB3ECC" w:rsidP="00AB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Батарея из трёх конденсаторов 10мкФ</w:t>
      </w:r>
      <w:r w:rsidR="00940BE5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5мкФ</w:t>
      </w:r>
      <w:r w:rsidR="00940BE5">
        <w:rPr>
          <w:rFonts w:ascii="Times New Roman" w:hAnsi="Times New Roman" w:cs="Times New Roman"/>
          <w:sz w:val="28"/>
          <w:szCs w:val="28"/>
        </w:rPr>
        <w:t xml:space="preserve"> и 55мкФ соединённых паралл</w:t>
      </w:r>
      <w:r>
        <w:rPr>
          <w:rFonts w:ascii="Times New Roman" w:hAnsi="Times New Roman" w:cs="Times New Roman"/>
          <w:sz w:val="28"/>
          <w:szCs w:val="28"/>
        </w:rPr>
        <w:t>ельно, подкл</w:t>
      </w:r>
      <w:r w:rsidR="0039466A">
        <w:rPr>
          <w:rFonts w:ascii="Times New Roman" w:hAnsi="Times New Roman" w:cs="Times New Roman"/>
          <w:sz w:val="28"/>
          <w:szCs w:val="28"/>
        </w:rPr>
        <w:t>ючены к источнику напряжения 100</w:t>
      </w:r>
      <w:r>
        <w:rPr>
          <w:rFonts w:ascii="Times New Roman" w:hAnsi="Times New Roman" w:cs="Times New Roman"/>
          <w:sz w:val="28"/>
          <w:szCs w:val="28"/>
        </w:rPr>
        <w:t>В. Найдите энергию батареи.</w:t>
      </w:r>
    </w:p>
    <w:p w:rsidR="00137961" w:rsidRPr="00CD1174" w:rsidRDefault="00137961" w:rsidP="00CD1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7961" w:rsidRPr="00CD1174" w:rsidSect="00C6773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29" w:rsidRDefault="004C6029" w:rsidP="00303F95">
      <w:pPr>
        <w:spacing w:after="0" w:line="240" w:lineRule="auto"/>
      </w:pPr>
      <w:r>
        <w:separator/>
      </w:r>
    </w:p>
  </w:endnote>
  <w:endnote w:type="continuationSeparator" w:id="0">
    <w:p w:rsidR="004C6029" w:rsidRDefault="004C6029" w:rsidP="0030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29" w:rsidRDefault="004C6029" w:rsidP="00303F95">
      <w:pPr>
        <w:spacing w:after="0" w:line="240" w:lineRule="auto"/>
      </w:pPr>
      <w:r>
        <w:separator/>
      </w:r>
    </w:p>
  </w:footnote>
  <w:footnote w:type="continuationSeparator" w:id="0">
    <w:p w:rsidR="004C6029" w:rsidRDefault="004C6029" w:rsidP="0030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771C"/>
    <w:multiLevelType w:val="hybridMultilevel"/>
    <w:tmpl w:val="7024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4405"/>
    <w:multiLevelType w:val="multilevel"/>
    <w:tmpl w:val="2576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76323"/>
    <w:multiLevelType w:val="multilevel"/>
    <w:tmpl w:val="1A00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A68CF"/>
    <w:multiLevelType w:val="hybridMultilevel"/>
    <w:tmpl w:val="1AF46822"/>
    <w:lvl w:ilvl="0" w:tplc="F30E0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320DF"/>
    <w:multiLevelType w:val="hybridMultilevel"/>
    <w:tmpl w:val="B8F07410"/>
    <w:lvl w:ilvl="0" w:tplc="E7B493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F6D78"/>
    <w:multiLevelType w:val="hybridMultilevel"/>
    <w:tmpl w:val="CF84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604A4"/>
    <w:multiLevelType w:val="hybridMultilevel"/>
    <w:tmpl w:val="5CD2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20600"/>
    <w:multiLevelType w:val="hybridMultilevel"/>
    <w:tmpl w:val="9DB0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86F8B"/>
    <w:multiLevelType w:val="multilevel"/>
    <w:tmpl w:val="F2F6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519C6"/>
    <w:multiLevelType w:val="hybridMultilevel"/>
    <w:tmpl w:val="E36C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D56A5"/>
    <w:multiLevelType w:val="hybridMultilevel"/>
    <w:tmpl w:val="C3BC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202FC"/>
    <w:multiLevelType w:val="hybridMultilevel"/>
    <w:tmpl w:val="5082FE6C"/>
    <w:lvl w:ilvl="0" w:tplc="2D72D69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B55280"/>
    <w:multiLevelType w:val="multilevel"/>
    <w:tmpl w:val="979CCB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3110B"/>
    <w:multiLevelType w:val="hybridMultilevel"/>
    <w:tmpl w:val="51AE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24344"/>
    <w:multiLevelType w:val="hybridMultilevel"/>
    <w:tmpl w:val="A390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6D"/>
    <w:rsid w:val="000055A3"/>
    <w:rsid w:val="00011E8A"/>
    <w:rsid w:val="00017084"/>
    <w:rsid w:val="0002432B"/>
    <w:rsid w:val="00031C1F"/>
    <w:rsid w:val="00033F0F"/>
    <w:rsid w:val="00036179"/>
    <w:rsid w:val="00061749"/>
    <w:rsid w:val="000B5D15"/>
    <w:rsid w:val="000B5FDA"/>
    <w:rsid w:val="000C5829"/>
    <w:rsid w:val="000D11EF"/>
    <w:rsid w:val="000D1B8A"/>
    <w:rsid w:val="000E1527"/>
    <w:rsid w:val="000E7DF7"/>
    <w:rsid w:val="000F1DDC"/>
    <w:rsid w:val="000F4D7F"/>
    <w:rsid w:val="000F70E3"/>
    <w:rsid w:val="00115FD2"/>
    <w:rsid w:val="00131B4B"/>
    <w:rsid w:val="00133B25"/>
    <w:rsid w:val="00137961"/>
    <w:rsid w:val="00150BC2"/>
    <w:rsid w:val="00165AC7"/>
    <w:rsid w:val="001709CB"/>
    <w:rsid w:val="00181573"/>
    <w:rsid w:val="00181A4B"/>
    <w:rsid w:val="001B1BD7"/>
    <w:rsid w:val="001B3376"/>
    <w:rsid w:val="001D1C6D"/>
    <w:rsid w:val="001D79E5"/>
    <w:rsid w:val="001E3538"/>
    <w:rsid w:val="001F246F"/>
    <w:rsid w:val="001F3343"/>
    <w:rsid w:val="001F7608"/>
    <w:rsid w:val="00202450"/>
    <w:rsid w:val="00202B24"/>
    <w:rsid w:val="002206E4"/>
    <w:rsid w:val="00222D69"/>
    <w:rsid w:val="002333E3"/>
    <w:rsid w:val="00261D54"/>
    <w:rsid w:val="00262275"/>
    <w:rsid w:val="00280D58"/>
    <w:rsid w:val="002829E6"/>
    <w:rsid w:val="00295514"/>
    <w:rsid w:val="002A0955"/>
    <w:rsid w:val="002B7BBB"/>
    <w:rsid w:val="002C30FC"/>
    <w:rsid w:val="002D0ABA"/>
    <w:rsid w:val="002D3B9B"/>
    <w:rsid w:val="002E361B"/>
    <w:rsid w:val="00303F95"/>
    <w:rsid w:val="0030694C"/>
    <w:rsid w:val="00311B7E"/>
    <w:rsid w:val="0031432E"/>
    <w:rsid w:val="00327955"/>
    <w:rsid w:val="003300EE"/>
    <w:rsid w:val="0033098B"/>
    <w:rsid w:val="00332CBF"/>
    <w:rsid w:val="00336374"/>
    <w:rsid w:val="00360482"/>
    <w:rsid w:val="00364C34"/>
    <w:rsid w:val="003925C4"/>
    <w:rsid w:val="0039466A"/>
    <w:rsid w:val="003A38A5"/>
    <w:rsid w:val="003B2620"/>
    <w:rsid w:val="003C02F0"/>
    <w:rsid w:val="003C274A"/>
    <w:rsid w:val="003C74BE"/>
    <w:rsid w:val="003E7727"/>
    <w:rsid w:val="003F40EB"/>
    <w:rsid w:val="00424C99"/>
    <w:rsid w:val="00427BE3"/>
    <w:rsid w:val="00431409"/>
    <w:rsid w:val="00442C89"/>
    <w:rsid w:val="004554E7"/>
    <w:rsid w:val="004645FB"/>
    <w:rsid w:val="00475101"/>
    <w:rsid w:val="004A5816"/>
    <w:rsid w:val="004A5A01"/>
    <w:rsid w:val="004B0A54"/>
    <w:rsid w:val="004B6CFE"/>
    <w:rsid w:val="004C2D2D"/>
    <w:rsid w:val="004C3DE4"/>
    <w:rsid w:val="004C6029"/>
    <w:rsid w:val="004C7D18"/>
    <w:rsid w:val="004D3F5F"/>
    <w:rsid w:val="004E2477"/>
    <w:rsid w:val="004E2993"/>
    <w:rsid w:val="004E7423"/>
    <w:rsid w:val="005009FD"/>
    <w:rsid w:val="00504D51"/>
    <w:rsid w:val="0051276D"/>
    <w:rsid w:val="00515BAE"/>
    <w:rsid w:val="00526E6D"/>
    <w:rsid w:val="00545D30"/>
    <w:rsid w:val="00546144"/>
    <w:rsid w:val="005632FE"/>
    <w:rsid w:val="00596074"/>
    <w:rsid w:val="005A46EA"/>
    <w:rsid w:val="005B6989"/>
    <w:rsid w:val="005C4352"/>
    <w:rsid w:val="005D324F"/>
    <w:rsid w:val="005E2B4A"/>
    <w:rsid w:val="005E77F3"/>
    <w:rsid w:val="005F10DF"/>
    <w:rsid w:val="005F4D36"/>
    <w:rsid w:val="005F530A"/>
    <w:rsid w:val="005F7545"/>
    <w:rsid w:val="0060096F"/>
    <w:rsid w:val="00604E4C"/>
    <w:rsid w:val="00641E30"/>
    <w:rsid w:val="00683C26"/>
    <w:rsid w:val="00683D8A"/>
    <w:rsid w:val="00686C0D"/>
    <w:rsid w:val="00687D88"/>
    <w:rsid w:val="00692192"/>
    <w:rsid w:val="006F28DF"/>
    <w:rsid w:val="006F3BA7"/>
    <w:rsid w:val="007132B0"/>
    <w:rsid w:val="00715978"/>
    <w:rsid w:val="0072667D"/>
    <w:rsid w:val="007456AE"/>
    <w:rsid w:val="007570E9"/>
    <w:rsid w:val="00757E0F"/>
    <w:rsid w:val="007625C6"/>
    <w:rsid w:val="007661F6"/>
    <w:rsid w:val="007712A2"/>
    <w:rsid w:val="007814D8"/>
    <w:rsid w:val="007834C8"/>
    <w:rsid w:val="00784A94"/>
    <w:rsid w:val="007A0CB7"/>
    <w:rsid w:val="007B3DDA"/>
    <w:rsid w:val="008160AB"/>
    <w:rsid w:val="0083446C"/>
    <w:rsid w:val="0085655E"/>
    <w:rsid w:val="00863034"/>
    <w:rsid w:val="008751A3"/>
    <w:rsid w:val="0087707C"/>
    <w:rsid w:val="008827E3"/>
    <w:rsid w:val="008B31A5"/>
    <w:rsid w:val="008B4DF4"/>
    <w:rsid w:val="008C5071"/>
    <w:rsid w:val="008C7072"/>
    <w:rsid w:val="008D5249"/>
    <w:rsid w:val="008E3518"/>
    <w:rsid w:val="008F5703"/>
    <w:rsid w:val="00902F67"/>
    <w:rsid w:val="00903672"/>
    <w:rsid w:val="0090369B"/>
    <w:rsid w:val="00912532"/>
    <w:rsid w:val="00916DA9"/>
    <w:rsid w:val="009240BC"/>
    <w:rsid w:val="0092637F"/>
    <w:rsid w:val="0093032D"/>
    <w:rsid w:val="00940BE5"/>
    <w:rsid w:val="009614A7"/>
    <w:rsid w:val="00964894"/>
    <w:rsid w:val="00980D2F"/>
    <w:rsid w:val="00983E28"/>
    <w:rsid w:val="00994289"/>
    <w:rsid w:val="009A4C18"/>
    <w:rsid w:val="009B2548"/>
    <w:rsid w:val="009C2E74"/>
    <w:rsid w:val="009E05C6"/>
    <w:rsid w:val="009E06FD"/>
    <w:rsid w:val="009E52BD"/>
    <w:rsid w:val="009E73EA"/>
    <w:rsid w:val="009F0949"/>
    <w:rsid w:val="009F2DF8"/>
    <w:rsid w:val="00A039F9"/>
    <w:rsid w:val="00A21372"/>
    <w:rsid w:val="00A56B6B"/>
    <w:rsid w:val="00A71EFA"/>
    <w:rsid w:val="00A75866"/>
    <w:rsid w:val="00A84137"/>
    <w:rsid w:val="00A90024"/>
    <w:rsid w:val="00AA1F47"/>
    <w:rsid w:val="00AB1395"/>
    <w:rsid w:val="00AB1C30"/>
    <w:rsid w:val="00AB3ECC"/>
    <w:rsid w:val="00AD12D1"/>
    <w:rsid w:val="00AD7BB6"/>
    <w:rsid w:val="00B04C11"/>
    <w:rsid w:val="00B067DE"/>
    <w:rsid w:val="00B40EB0"/>
    <w:rsid w:val="00B47299"/>
    <w:rsid w:val="00B529F3"/>
    <w:rsid w:val="00B93049"/>
    <w:rsid w:val="00B969B1"/>
    <w:rsid w:val="00BA02ED"/>
    <w:rsid w:val="00BA679E"/>
    <w:rsid w:val="00BB7081"/>
    <w:rsid w:val="00BC08DB"/>
    <w:rsid w:val="00BD30A2"/>
    <w:rsid w:val="00BD4AC8"/>
    <w:rsid w:val="00BD5EDE"/>
    <w:rsid w:val="00BE27F6"/>
    <w:rsid w:val="00BF1FA8"/>
    <w:rsid w:val="00BF5AAA"/>
    <w:rsid w:val="00C01DDA"/>
    <w:rsid w:val="00C048BF"/>
    <w:rsid w:val="00C26623"/>
    <w:rsid w:val="00C36326"/>
    <w:rsid w:val="00C3720F"/>
    <w:rsid w:val="00C37705"/>
    <w:rsid w:val="00C46E45"/>
    <w:rsid w:val="00C5030B"/>
    <w:rsid w:val="00C6773A"/>
    <w:rsid w:val="00C7121D"/>
    <w:rsid w:val="00C71CF4"/>
    <w:rsid w:val="00C736DE"/>
    <w:rsid w:val="00C85432"/>
    <w:rsid w:val="00C877B2"/>
    <w:rsid w:val="00C90355"/>
    <w:rsid w:val="00C91AA2"/>
    <w:rsid w:val="00C92390"/>
    <w:rsid w:val="00CA18F7"/>
    <w:rsid w:val="00CA1A7F"/>
    <w:rsid w:val="00CA3162"/>
    <w:rsid w:val="00CA41AC"/>
    <w:rsid w:val="00CD1174"/>
    <w:rsid w:val="00CE0A4D"/>
    <w:rsid w:val="00CE70AB"/>
    <w:rsid w:val="00D0224F"/>
    <w:rsid w:val="00D03772"/>
    <w:rsid w:val="00D209C3"/>
    <w:rsid w:val="00D21923"/>
    <w:rsid w:val="00D30D32"/>
    <w:rsid w:val="00D4646A"/>
    <w:rsid w:val="00D50820"/>
    <w:rsid w:val="00D7007D"/>
    <w:rsid w:val="00D71346"/>
    <w:rsid w:val="00D71631"/>
    <w:rsid w:val="00D76BD3"/>
    <w:rsid w:val="00D80628"/>
    <w:rsid w:val="00DA29B9"/>
    <w:rsid w:val="00DA65F4"/>
    <w:rsid w:val="00DC2F66"/>
    <w:rsid w:val="00DD1E1E"/>
    <w:rsid w:val="00DD32E2"/>
    <w:rsid w:val="00DE4B45"/>
    <w:rsid w:val="00DE737C"/>
    <w:rsid w:val="00DE7852"/>
    <w:rsid w:val="00DF3720"/>
    <w:rsid w:val="00DF57A0"/>
    <w:rsid w:val="00E209BA"/>
    <w:rsid w:val="00E25BF4"/>
    <w:rsid w:val="00E278FB"/>
    <w:rsid w:val="00E31E0B"/>
    <w:rsid w:val="00E42621"/>
    <w:rsid w:val="00E71024"/>
    <w:rsid w:val="00E76A85"/>
    <w:rsid w:val="00E83980"/>
    <w:rsid w:val="00EA2E8E"/>
    <w:rsid w:val="00EA3CBC"/>
    <w:rsid w:val="00EA7520"/>
    <w:rsid w:val="00EB03AD"/>
    <w:rsid w:val="00EE11F3"/>
    <w:rsid w:val="00EF25F7"/>
    <w:rsid w:val="00EF570E"/>
    <w:rsid w:val="00F215DE"/>
    <w:rsid w:val="00F33742"/>
    <w:rsid w:val="00F34628"/>
    <w:rsid w:val="00F3755F"/>
    <w:rsid w:val="00F37681"/>
    <w:rsid w:val="00F5110F"/>
    <w:rsid w:val="00F541B5"/>
    <w:rsid w:val="00F6079C"/>
    <w:rsid w:val="00F6304F"/>
    <w:rsid w:val="00F66D5B"/>
    <w:rsid w:val="00F73A78"/>
    <w:rsid w:val="00F7559E"/>
    <w:rsid w:val="00F93A01"/>
    <w:rsid w:val="00F963A1"/>
    <w:rsid w:val="00FA4170"/>
    <w:rsid w:val="00FB10A5"/>
    <w:rsid w:val="00FB2502"/>
    <w:rsid w:val="00FC0DFE"/>
    <w:rsid w:val="00FC20CA"/>
    <w:rsid w:val="00FC6B0E"/>
    <w:rsid w:val="00FC7D3A"/>
    <w:rsid w:val="00FD58EA"/>
    <w:rsid w:val="00FE0235"/>
    <w:rsid w:val="00FF0998"/>
    <w:rsid w:val="00FF2E93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A8CD9-3C5A-4275-A75A-46C8889F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7B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F95"/>
  </w:style>
  <w:style w:type="paragraph" w:styleId="a8">
    <w:name w:val="footer"/>
    <w:basedOn w:val="a"/>
    <w:link w:val="a9"/>
    <w:uiPriority w:val="99"/>
    <w:unhideWhenUsed/>
    <w:rsid w:val="0030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Zaych</cp:lastModifiedBy>
  <cp:revision>320</cp:revision>
  <cp:lastPrinted>2017-03-20T13:53:00Z</cp:lastPrinted>
  <dcterms:created xsi:type="dcterms:W3CDTF">2017-02-18T19:19:00Z</dcterms:created>
  <dcterms:modified xsi:type="dcterms:W3CDTF">2017-03-20T13:55:00Z</dcterms:modified>
</cp:coreProperties>
</file>