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38E" w:rsidRDefault="00AA07A8" w:rsidP="00476645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bookmarkStart w:id="0" w:name="_GoBack"/>
      <w:r w:rsidRPr="00476645"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4"/>
          <w:lang w:eastAsia="ru-RU"/>
        </w:rPr>
        <w:t>Советы от спасателей. Правила поведения на воде</w:t>
      </w:r>
      <w:bookmarkEnd w:id="0"/>
      <w:r w:rsidRPr="00AA07A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</w:t>
      </w:r>
    </w:p>
    <w:p w:rsidR="0019338E" w:rsidRDefault="00AA07A8" w:rsidP="0019338E">
      <w:pPr>
        <w:shd w:val="clear" w:color="auto" w:fill="FFFFFF"/>
        <w:spacing w:after="75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AA07A8">
        <w:rPr>
          <w:rFonts w:ascii="Times New Roman" w:hAnsi="Times New Roman" w:cs="Times New Roman"/>
          <w:color w:val="000000"/>
          <w:sz w:val="24"/>
          <w:szCs w:val="24"/>
        </w:rPr>
        <w:t>Наступило лето! Ты собираешь чемоданы и ждешь с нетерпением летнего отдыха. Где бы ты ни был: на море, в деревне, но собираясь на пляж или на прогулку на лодке, ты должен помнить правила безопасного поведения на воде. А умение хорошо плавать, знание и соблюдение правил поведения на воде - гарантия твоей безопасности и хорошего отдыха!</w:t>
      </w:r>
    </w:p>
    <w:p w:rsidR="00AA07A8" w:rsidRPr="0019338E" w:rsidRDefault="00AA07A8" w:rsidP="0019338E">
      <w:pPr>
        <w:shd w:val="clear" w:color="auto" w:fill="FFFFFF"/>
        <w:spacing w:after="7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A07A8">
        <w:rPr>
          <w:rStyle w:val="a5"/>
          <w:rFonts w:ascii="Times New Roman" w:hAnsi="Times New Roman" w:cs="Times New Roman"/>
          <w:i/>
          <w:iCs/>
          <w:color w:val="000000"/>
          <w:sz w:val="24"/>
          <w:szCs w:val="24"/>
        </w:rPr>
        <w:t>Запомни правила поведения на воде: </w:t>
      </w:r>
      <w:r w:rsidRPr="00AA07A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AA07A8">
        <w:rPr>
          <w:rFonts w:ascii="Times New Roman" w:hAnsi="Times New Roman" w:cs="Times New Roman"/>
          <w:color w:val="000000"/>
          <w:sz w:val="24"/>
          <w:szCs w:val="24"/>
        </w:rPr>
        <w:t>- купайся в специально оборудованных местах: пляжах, бассейнах, купальнях; </w:t>
      </w:r>
      <w:r w:rsidRPr="00AA07A8">
        <w:rPr>
          <w:rFonts w:ascii="Times New Roman" w:hAnsi="Times New Roman" w:cs="Times New Roman"/>
          <w:color w:val="000000"/>
          <w:sz w:val="24"/>
          <w:szCs w:val="24"/>
        </w:rPr>
        <w:br/>
        <w:t>- не находись в воде более 10-15 минут. При переохлаждении тела у тебя могут возникнуть судороги (при судорогах нужно уколоться любым острым предметом - булавка, щепка, острый камень и др.); </w:t>
      </w:r>
      <w:r w:rsidRPr="00AA07A8">
        <w:rPr>
          <w:rFonts w:ascii="Times New Roman" w:hAnsi="Times New Roman" w:cs="Times New Roman"/>
          <w:color w:val="000000"/>
          <w:sz w:val="24"/>
          <w:szCs w:val="24"/>
        </w:rPr>
        <w:br/>
        <w:t>- не подплывай близко к идущим судам. Вблизи идущего теплохода возникает течение, которое может затянуть под винт; </w:t>
      </w:r>
      <w:r w:rsidRPr="00AA07A8">
        <w:rPr>
          <w:rFonts w:ascii="Times New Roman" w:hAnsi="Times New Roman" w:cs="Times New Roman"/>
          <w:color w:val="000000"/>
          <w:sz w:val="24"/>
          <w:szCs w:val="24"/>
        </w:rPr>
        <w:br/>
        <w:t>- не прыгай и не ныряй в воду в неизвестном месте - можно удариться головой о грунт, корягу, сваю, можно повредить шейные позвонки, потерять сознание и погибнуть; </w:t>
      </w:r>
      <w:r w:rsidRPr="00AA07A8">
        <w:rPr>
          <w:rFonts w:ascii="Times New Roman" w:hAnsi="Times New Roman" w:cs="Times New Roman"/>
          <w:color w:val="000000"/>
          <w:sz w:val="24"/>
          <w:szCs w:val="24"/>
        </w:rPr>
        <w:br/>
        <w:t>- не допускай грубых игр на воде. Нельзя подплывать под купающихся, «топить», подавать ложные сигналы о помощи; </w:t>
      </w:r>
      <w:r w:rsidRPr="00AA07A8">
        <w:rPr>
          <w:rFonts w:ascii="Times New Roman" w:hAnsi="Times New Roman" w:cs="Times New Roman"/>
          <w:color w:val="000000"/>
          <w:sz w:val="24"/>
          <w:szCs w:val="24"/>
        </w:rPr>
        <w:br/>
        <w:t>- очень осторожно плавай на надувных матрасах и надувных игрушках. Ветром или течением их может отнести далеко от берега, а волной - захлестнуть, из них может выйти воздух, что может привести к потере плавучести.</w:t>
      </w:r>
    </w:p>
    <w:p w:rsidR="00AA07A8" w:rsidRPr="00AA07A8" w:rsidRDefault="00AA07A8" w:rsidP="00AA07A8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rPr>
          <w:color w:val="000000"/>
        </w:rPr>
      </w:pPr>
      <w:r w:rsidRPr="00AA07A8">
        <w:rPr>
          <w:rStyle w:val="a5"/>
          <w:i/>
          <w:iCs/>
          <w:color w:val="000000"/>
        </w:rPr>
        <w:t>Если ты собрался покататься на лодке: </w:t>
      </w:r>
      <w:r w:rsidRPr="00AA07A8">
        <w:rPr>
          <w:b/>
          <w:bCs/>
          <w:i/>
          <w:iCs/>
          <w:color w:val="000000"/>
        </w:rPr>
        <w:br/>
      </w:r>
      <w:r w:rsidRPr="00AA07A8">
        <w:rPr>
          <w:color w:val="000000"/>
        </w:rPr>
        <w:t>- не выходи в плавание на неисправной лодке; </w:t>
      </w:r>
      <w:r w:rsidRPr="00AA07A8">
        <w:rPr>
          <w:color w:val="000000"/>
        </w:rPr>
        <w:br/>
        <w:t>- убедись в наличии весел, руля, спасательного круга, спасательных жилетов (должно быть столько же, сколько людей отправляется на лодке) и черпака для отлива воды; </w:t>
      </w:r>
      <w:r w:rsidRPr="00AA07A8">
        <w:rPr>
          <w:color w:val="000000"/>
        </w:rPr>
        <w:br/>
        <w:t>- не перегружай лодку; </w:t>
      </w:r>
      <w:r w:rsidRPr="00AA07A8">
        <w:rPr>
          <w:color w:val="000000"/>
        </w:rPr>
        <w:br/>
        <w:t>- не садись на борт лодки и не стойте на сиденьях; </w:t>
      </w:r>
      <w:r w:rsidRPr="00AA07A8">
        <w:rPr>
          <w:color w:val="000000"/>
        </w:rPr>
        <w:br/>
        <w:t>- во время движения сиди на одном месте и не двигайся (нельзя пересаживаться, раскачивать лодку и нырять с нее); </w:t>
      </w:r>
      <w:r w:rsidRPr="00AA07A8">
        <w:rPr>
          <w:color w:val="000000"/>
        </w:rPr>
        <w:br/>
        <w:t>- соблюдай осторожность на мелководье в незнакомых местах, следи за торчащими из воды предметами и расставленными сетями. </w:t>
      </w:r>
      <w:r w:rsidRPr="00AA07A8">
        <w:rPr>
          <w:color w:val="000000"/>
        </w:rPr>
        <w:br/>
        <w:t>- не подплывай к проходящим суднам.</w:t>
      </w:r>
    </w:p>
    <w:p w:rsidR="00AA07A8" w:rsidRPr="00AA07A8" w:rsidRDefault="00AA07A8" w:rsidP="00AA07A8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rPr>
          <w:color w:val="000000"/>
        </w:rPr>
      </w:pPr>
      <w:r w:rsidRPr="00AA07A8">
        <w:rPr>
          <w:rStyle w:val="a4"/>
          <w:b/>
          <w:bCs/>
          <w:color w:val="000000"/>
        </w:rPr>
        <w:t>Соблюдая эти правила, ты обезопасишь себя и своих близких! </w:t>
      </w:r>
    </w:p>
    <w:p w:rsidR="00F6304F" w:rsidRDefault="00476645"/>
    <w:sectPr w:rsidR="00F63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A8"/>
    <w:rsid w:val="0019338E"/>
    <w:rsid w:val="00476645"/>
    <w:rsid w:val="0074724B"/>
    <w:rsid w:val="0098658B"/>
    <w:rsid w:val="00AA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F5D16-1010-4C4B-BE86-AC9844BA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A07A8"/>
    <w:rPr>
      <w:i/>
      <w:iCs/>
    </w:rPr>
  </w:style>
  <w:style w:type="character" w:styleId="a5">
    <w:name w:val="Strong"/>
    <w:basedOn w:val="a0"/>
    <w:uiPriority w:val="22"/>
    <w:qFormat/>
    <w:rsid w:val="00AA07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Семья</cp:lastModifiedBy>
  <cp:revision>2</cp:revision>
  <dcterms:created xsi:type="dcterms:W3CDTF">2018-07-05T07:10:00Z</dcterms:created>
  <dcterms:modified xsi:type="dcterms:W3CDTF">2018-07-05T19:02:00Z</dcterms:modified>
</cp:coreProperties>
</file>