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5E" w:rsidRPr="004C4D48" w:rsidRDefault="004C4D48" w:rsidP="004C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48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4C4D48" w:rsidRDefault="004C4D48" w:rsidP="004C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48">
        <w:rPr>
          <w:rFonts w:ascii="Times New Roman" w:hAnsi="Times New Roman" w:cs="Times New Roman"/>
          <w:b/>
          <w:sz w:val="28"/>
          <w:szCs w:val="28"/>
        </w:rPr>
        <w:t>ПСИХОЛОГО-ПЕДАГОГИЧЕСКОЕ И МЕДИКО-СОЦИАЛЬНОЕ СОПРОВОЖДЕНИЕ ОБРАЗОВАТЕЛЬНОГО ПРОЦЕССА</w:t>
      </w:r>
    </w:p>
    <w:p w:rsidR="004C4D48" w:rsidRPr="004C4D48" w:rsidRDefault="004C4D48" w:rsidP="004C4D48">
      <w:pPr>
        <w:pStyle w:val="newncpi"/>
        <w:spacing w:before="0" w:beforeAutospacing="0" w:after="0" w:afterAutospacing="0"/>
        <w:ind w:firstLine="709"/>
        <w:rPr>
          <w:sz w:val="28"/>
          <w:szCs w:val="28"/>
        </w:rPr>
      </w:pPr>
      <w:r w:rsidRPr="004C4D48">
        <w:rPr>
          <w:sz w:val="28"/>
          <w:szCs w:val="28"/>
        </w:rPr>
        <w:t xml:space="preserve">- </w:t>
      </w:r>
    </w:p>
    <w:tbl>
      <w:tblPr>
        <w:tblW w:w="15593" w:type="dxa"/>
        <w:tblInd w:w="108" w:type="dxa"/>
        <w:tblLayout w:type="fixed"/>
        <w:tblCellMar>
          <w:right w:w="36" w:type="dxa"/>
        </w:tblCellMar>
        <w:tblLook w:val="04A0"/>
      </w:tblPr>
      <w:tblGrid>
        <w:gridCol w:w="851"/>
        <w:gridCol w:w="6237"/>
        <w:gridCol w:w="2976"/>
        <w:gridCol w:w="3119"/>
        <w:gridCol w:w="2410"/>
      </w:tblGrid>
      <w:tr w:rsidR="004C4D48" w:rsidRPr="004C4D48" w:rsidTr="001C7527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1C752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4D48" w:rsidRPr="004C4D48" w:rsidRDefault="004C4D48" w:rsidP="001C75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48" w:rsidRPr="004C4D48" w:rsidRDefault="004C4D48" w:rsidP="00DE7EB2">
            <w:pPr>
              <w:spacing w:after="0"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4" w:line="25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C4D48" w:rsidRPr="004C4D48" w:rsidRDefault="004C4D48" w:rsidP="00DE7EB2">
            <w:pPr>
              <w:spacing w:after="0"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D48" w:rsidRPr="004C4D48" w:rsidRDefault="004C4D48" w:rsidP="00DE7EB2">
            <w:pPr>
              <w:spacing w:after="0"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after="0" w:line="256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D48" w:rsidRPr="004C4D48" w:rsidRDefault="004C4D48" w:rsidP="00DE7EB2">
            <w:pPr>
              <w:spacing w:after="0" w:line="256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C4D48" w:rsidRPr="004C4D48" w:rsidTr="001C7527">
        <w:trPr>
          <w:trHeight w:val="539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line="254" w:lineRule="auto"/>
              <w:ind w:left="2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4C4D48" w:rsidRPr="004C4D48" w:rsidTr="001B17A1">
        <w:trPr>
          <w:trHeight w:val="1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20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педагогических работников учреждения образования по защите прав и законных интересов обучающихся 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2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4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</w:t>
            </w:r>
          </w:p>
          <w:p w:rsidR="004C4D48" w:rsidRPr="004C4D48" w:rsidRDefault="004C4D48" w:rsidP="00E651E0">
            <w:pPr>
              <w:spacing w:after="0"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:rsidR="001B17A1" w:rsidRPr="004C4D48" w:rsidRDefault="004C4D48" w:rsidP="001B17A1">
            <w:pPr>
              <w:spacing w:after="0"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</w:t>
            </w:r>
            <w:proofErr w:type="gram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</w:t>
            </w:r>
          </w:p>
          <w:p w:rsidR="004C4D48" w:rsidRPr="004C4D48" w:rsidRDefault="004C4D48" w:rsidP="00DE7EB2">
            <w:pPr>
              <w:spacing w:after="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1B17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1B17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B17A1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информационно-просветительской работы по предотвращению торговли людьми, проведение консультаций с лицами, выезжающими за рубеж с целью трудоустройства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B17A1">
        <w:trPr>
          <w:trHeight w:val="11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54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обучающимся, подвергшимся насилию, ставшими жертвами 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людьми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18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педагога- психолога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9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обучающихся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Цык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C4D48" w:rsidRPr="004C4D48" w:rsidRDefault="004C4D48" w:rsidP="00DE7EB2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Журавская Л.А.</w:t>
            </w:r>
          </w:p>
          <w:p w:rsidR="004C4D48" w:rsidRPr="004C4D48" w:rsidRDefault="004C4D48" w:rsidP="00DE7EB2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51" w:line="232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и психологическое сопровождение детей-сирот и детей, оставшихся без попечения родителей, оказание помощи в социальной адаптации, развитие семейных ценностей, формирование осознанного </w:t>
            </w: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4D48" w:rsidRPr="004C4D48" w:rsidRDefault="004C4D48" w:rsidP="00DE7EB2">
            <w:pPr>
              <w:spacing w:after="17" w:line="256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циклпрактикумов-тренингов «Я – автор моей жизни»;  </w:t>
            </w:r>
          </w:p>
          <w:p w:rsidR="004C4D48" w:rsidRPr="004C4D48" w:rsidRDefault="004C4D48" w:rsidP="00DE7EB2">
            <w:pPr>
              <w:spacing w:after="11" w:line="22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«Когда я стану мамой/папой»; </w:t>
            </w:r>
          </w:p>
          <w:p w:rsidR="004C4D48" w:rsidRPr="004C4D48" w:rsidRDefault="004C4D48" w:rsidP="00DE7EB2">
            <w:pPr>
              <w:tabs>
                <w:tab w:val="center" w:pos="1618"/>
                <w:tab w:val="center" w:pos="3673"/>
                <w:tab w:val="center" w:pos="5657"/>
              </w:tabs>
              <w:spacing w:after="2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игры «Экономист», </w:t>
            </w:r>
          </w:p>
          <w:p w:rsidR="004C4D48" w:rsidRPr="004C4D48" w:rsidRDefault="004C4D48" w:rsidP="00DE7EB2">
            <w:pPr>
              <w:spacing w:after="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бюджета», «Домашний быт»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3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40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поддержка волонтерской службы (волонтерского движения) для работы с детьми сиротами и детьми, оставшимися без попечения родителей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движения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after="0" w:line="256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общественности в работу по выявлению детей, попавших в трудную жизненную ситуацию 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временной трудовой занятости в свободное от учебы время обучающихся, прежде всего, из неблагополучных семей, а также состоящих на учете в инспекциях по делам несовершеннолетних органов внутренних дел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48" w:rsidRPr="004C4D48" w:rsidTr="001C7527">
        <w:trPr>
          <w:trHeight w:val="16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1C7527" w:rsidP="00DE7E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78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детского правоохранительного движения, вовлечение в его работу несовершеннолетних, в том числе состоящих на профилактическом учете в инспекциях по делам несовершеннолетних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E651E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4C4D48" w:rsidRPr="004C4D48" w:rsidRDefault="004C4D48" w:rsidP="00DE7EB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48" w:rsidRPr="004C4D48" w:rsidRDefault="004C4D48" w:rsidP="00DE7EB2">
            <w:pPr>
              <w:spacing w:line="254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C4D48" w:rsidRPr="004C4D48" w:rsidRDefault="004C4D48" w:rsidP="004C4D4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4D48" w:rsidRPr="004C4D48" w:rsidSect="001C7527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4D48"/>
    <w:rsid w:val="001B17A1"/>
    <w:rsid w:val="001C7527"/>
    <w:rsid w:val="002554C6"/>
    <w:rsid w:val="002B1604"/>
    <w:rsid w:val="004C4D48"/>
    <w:rsid w:val="00511D5E"/>
    <w:rsid w:val="005833A9"/>
    <w:rsid w:val="00705566"/>
    <w:rsid w:val="008B0E25"/>
    <w:rsid w:val="00E6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04"/>
    <w:pPr>
      <w:ind w:left="720"/>
      <w:contextualSpacing/>
    </w:pPr>
  </w:style>
  <w:style w:type="paragraph" w:customStyle="1" w:styleId="newncpi">
    <w:name w:val="newncpi"/>
    <w:basedOn w:val="a"/>
    <w:rsid w:val="004C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487</Words>
  <Characters>2779</Characters>
  <Application>Microsoft Office Word</Application>
  <DocSecurity>0</DocSecurity>
  <Lines>23</Lines>
  <Paragraphs>6</Paragraphs>
  <ScaleCrop>false</ScaleCrop>
  <Company>home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2017-08-09T10:04:00Z</dcterms:created>
  <dcterms:modified xsi:type="dcterms:W3CDTF">2019-06-17T13:03:00Z</dcterms:modified>
</cp:coreProperties>
</file>