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D9" w:rsidRDefault="00E26BD9" w:rsidP="00E2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12FA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Pr="007212FA">
        <w:rPr>
          <w:rFonts w:ascii="Times New Roman" w:hAnsi="Times New Roman" w:cs="Times New Roman"/>
          <w:sz w:val="36"/>
          <w:szCs w:val="36"/>
        </w:rPr>
        <w:t xml:space="preserve">оделирование урока изобразительного искусства </w:t>
      </w:r>
      <w:proofErr w:type="gramStart"/>
      <w:r w:rsidRPr="007212FA">
        <w:rPr>
          <w:rFonts w:ascii="Times New Roman" w:hAnsi="Times New Roman" w:cs="Times New Roman"/>
          <w:sz w:val="36"/>
          <w:szCs w:val="36"/>
        </w:rPr>
        <w:t>и  отечественной</w:t>
      </w:r>
      <w:proofErr w:type="gramEnd"/>
      <w:r w:rsidRPr="007212FA">
        <w:rPr>
          <w:rFonts w:ascii="Times New Roman" w:hAnsi="Times New Roman" w:cs="Times New Roman"/>
          <w:sz w:val="36"/>
          <w:szCs w:val="36"/>
        </w:rPr>
        <w:t xml:space="preserve"> и мировой художественной культуры с использованием техник</w:t>
      </w:r>
      <w:r w:rsidRPr="007212FA">
        <w:rPr>
          <w:rFonts w:ascii="Times New Roman" w:eastAsia="Calibri" w:hAnsi="Times New Roman" w:cs="Times New Roman"/>
          <w:sz w:val="36"/>
          <w:szCs w:val="36"/>
        </w:rPr>
        <w:t xml:space="preserve"> визуализации</w:t>
      </w:r>
      <w:r w:rsidRPr="007212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одного из средств реализации воспитательного потенциала урок</w:t>
      </w:r>
    </w:p>
    <w:p w:rsidR="007212FA" w:rsidRPr="007212FA" w:rsidRDefault="007212FA" w:rsidP="007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Абашина</w:t>
      </w:r>
      <w:proofErr w:type="spellEnd"/>
      <w:r w:rsidRPr="007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Анатольевна,                        </w:t>
      </w:r>
    </w:p>
    <w:p w:rsidR="007212FA" w:rsidRPr="007212FA" w:rsidRDefault="007212FA" w:rsidP="007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районного ресурсного </w:t>
      </w:r>
    </w:p>
    <w:p w:rsidR="007212FA" w:rsidRPr="007212FA" w:rsidRDefault="007212FA" w:rsidP="007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по изобразительному искусству</w:t>
      </w:r>
      <w:r w:rsidRPr="007212FA">
        <w:rPr>
          <w:sz w:val="28"/>
          <w:szCs w:val="28"/>
        </w:rPr>
        <w:t xml:space="preserve"> и </w:t>
      </w:r>
    </w:p>
    <w:p w:rsidR="007212FA" w:rsidRPr="007212FA" w:rsidRDefault="007212FA" w:rsidP="00721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2FA">
        <w:rPr>
          <w:sz w:val="28"/>
          <w:szCs w:val="28"/>
        </w:rPr>
        <w:t xml:space="preserve"> </w:t>
      </w:r>
      <w:r w:rsidRPr="007212FA">
        <w:rPr>
          <w:rFonts w:ascii="Times New Roman" w:hAnsi="Times New Roman" w:cs="Times New Roman"/>
          <w:sz w:val="28"/>
          <w:szCs w:val="28"/>
        </w:rPr>
        <w:t xml:space="preserve">отечественной и мировой </w:t>
      </w:r>
    </w:p>
    <w:p w:rsidR="007212FA" w:rsidRPr="007212FA" w:rsidRDefault="007212FA" w:rsidP="007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FA">
        <w:rPr>
          <w:rFonts w:ascii="Times New Roman" w:hAnsi="Times New Roman" w:cs="Times New Roman"/>
          <w:sz w:val="28"/>
          <w:szCs w:val="28"/>
        </w:rPr>
        <w:t>художественной культуре</w:t>
      </w:r>
    </w:p>
    <w:p w:rsidR="00E26BD9" w:rsidRPr="00E26BD9" w:rsidRDefault="00E26BD9" w:rsidP="00E2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FA" w:rsidRDefault="00E26BD9" w:rsidP="00E2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D9">
        <w:rPr>
          <w:rFonts w:ascii="Times New Roman" w:hAnsi="Times New Roman" w:cs="Times New Roman"/>
          <w:sz w:val="28"/>
          <w:szCs w:val="28"/>
        </w:rPr>
        <w:t xml:space="preserve">Особенность современного этапа развития общества и образования определяется тем, что главной ценностью является человек, его идеалы, возможности и создание условий для его творчества, стремление к которому заложено в природе человека и является основой для всех видов его деятельности. </w:t>
      </w:r>
    </w:p>
    <w:p w:rsidR="007212FA" w:rsidRDefault="00E26BD9" w:rsidP="00E2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D9">
        <w:rPr>
          <w:rFonts w:ascii="Times New Roman" w:hAnsi="Times New Roman" w:cs="Times New Roman"/>
          <w:sz w:val="28"/>
          <w:szCs w:val="28"/>
        </w:rPr>
        <w:t xml:space="preserve">Поэтому учитель должен не просто быть </w:t>
      </w:r>
      <w:proofErr w:type="spellStart"/>
      <w:r w:rsidRPr="00E26BD9">
        <w:rPr>
          <w:rFonts w:ascii="Times New Roman" w:hAnsi="Times New Roman" w:cs="Times New Roman"/>
          <w:sz w:val="28"/>
          <w:szCs w:val="28"/>
        </w:rPr>
        <w:t>вооружѐн</w:t>
      </w:r>
      <w:proofErr w:type="spellEnd"/>
      <w:r w:rsidRPr="00E26BD9">
        <w:rPr>
          <w:rFonts w:ascii="Times New Roman" w:hAnsi="Times New Roman" w:cs="Times New Roman"/>
          <w:sz w:val="28"/>
          <w:szCs w:val="28"/>
        </w:rPr>
        <w:t xml:space="preserve"> новой информацией, но и высокой общей и рефлексивной культурой, инновационным мышлением, умением прогнозировать результаты своего труда и критически анализировать его эффективность. А это значит, что учитель отечественной и </w:t>
      </w:r>
      <w:proofErr w:type="gramStart"/>
      <w:r w:rsidRPr="00E26BD9">
        <w:rPr>
          <w:rFonts w:ascii="Times New Roman" w:hAnsi="Times New Roman" w:cs="Times New Roman"/>
          <w:sz w:val="28"/>
          <w:szCs w:val="28"/>
        </w:rPr>
        <w:t>мировой художественной культуры</w:t>
      </w:r>
      <w:proofErr w:type="gramEnd"/>
      <w:r w:rsidRPr="00E26BD9">
        <w:rPr>
          <w:rFonts w:ascii="Times New Roman" w:hAnsi="Times New Roman" w:cs="Times New Roman"/>
          <w:sz w:val="28"/>
          <w:szCs w:val="28"/>
        </w:rPr>
        <w:t xml:space="preserve"> </w:t>
      </w:r>
      <w:r w:rsidR="007212FA">
        <w:rPr>
          <w:rFonts w:ascii="Times New Roman" w:hAnsi="Times New Roman" w:cs="Times New Roman"/>
          <w:sz w:val="28"/>
          <w:szCs w:val="28"/>
        </w:rPr>
        <w:t xml:space="preserve">и изобразительного искусства </w:t>
      </w:r>
      <w:r w:rsidRPr="00E26BD9">
        <w:rPr>
          <w:rFonts w:ascii="Times New Roman" w:hAnsi="Times New Roman" w:cs="Times New Roman"/>
          <w:sz w:val="28"/>
          <w:szCs w:val="28"/>
        </w:rPr>
        <w:t>должен владет</w:t>
      </w:r>
      <w:r w:rsidR="007212FA">
        <w:rPr>
          <w:rFonts w:ascii="Times New Roman" w:hAnsi="Times New Roman" w:cs="Times New Roman"/>
          <w:sz w:val="28"/>
          <w:szCs w:val="28"/>
        </w:rPr>
        <w:t xml:space="preserve">ь </w:t>
      </w:r>
      <w:r w:rsidR="00E34D13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7212FA">
        <w:rPr>
          <w:rFonts w:ascii="Times New Roman" w:hAnsi="Times New Roman" w:cs="Times New Roman"/>
          <w:sz w:val="28"/>
          <w:szCs w:val="28"/>
        </w:rPr>
        <w:t>методами педагогики искусства.</w:t>
      </w:r>
      <w:r w:rsidRPr="00E2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13" w:rsidRDefault="00E26BD9" w:rsidP="00E2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D9">
        <w:rPr>
          <w:rFonts w:ascii="Times New Roman" w:hAnsi="Times New Roman" w:cs="Times New Roman"/>
          <w:sz w:val="28"/>
          <w:szCs w:val="28"/>
        </w:rPr>
        <w:t xml:space="preserve">Важность этого положения подтверждает академик, художник и педагог Б. Н. </w:t>
      </w:r>
      <w:proofErr w:type="spellStart"/>
      <w:r w:rsidRPr="00E26BD9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E26BD9">
        <w:rPr>
          <w:rFonts w:ascii="Times New Roman" w:hAnsi="Times New Roman" w:cs="Times New Roman"/>
          <w:sz w:val="28"/>
          <w:szCs w:val="28"/>
        </w:rPr>
        <w:t xml:space="preserve">: «Только развив эмоциональную сферу </w:t>
      </w:r>
      <w:proofErr w:type="spellStart"/>
      <w:r w:rsidRPr="00E26BD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26BD9">
        <w:rPr>
          <w:rFonts w:ascii="Times New Roman" w:hAnsi="Times New Roman" w:cs="Times New Roman"/>
          <w:sz w:val="28"/>
          <w:szCs w:val="28"/>
        </w:rPr>
        <w:t>, можно закладывать осно</w:t>
      </w:r>
      <w:r w:rsidR="00E34D13">
        <w:rPr>
          <w:rFonts w:ascii="Times New Roman" w:hAnsi="Times New Roman" w:cs="Times New Roman"/>
          <w:sz w:val="28"/>
          <w:szCs w:val="28"/>
        </w:rPr>
        <w:t xml:space="preserve">вной </w:t>
      </w:r>
      <w:proofErr w:type="spellStart"/>
      <w:r w:rsidR="00E34D13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="00E34D13">
        <w:rPr>
          <w:rFonts w:ascii="Times New Roman" w:hAnsi="Times New Roman" w:cs="Times New Roman"/>
          <w:sz w:val="28"/>
          <w:szCs w:val="28"/>
        </w:rPr>
        <w:t xml:space="preserve"> знаний». Для учебных предметов</w:t>
      </w:r>
      <w:r w:rsidRPr="00E26BD9">
        <w:rPr>
          <w:rFonts w:ascii="Times New Roman" w:hAnsi="Times New Roman" w:cs="Times New Roman"/>
          <w:sz w:val="28"/>
          <w:szCs w:val="28"/>
        </w:rPr>
        <w:t xml:space="preserve"> «Искусство (отечественная и мировая художественная культура)»</w:t>
      </w:r>
      <w:r w:rsidR="00E34D13">
        <w:rPr>
          <w:rFonts w:ascii="Times New Roman" w:hAnsi="Times New Roman" w:cs="Times New Roman"/>
          <w:sz w:val="28"/>
          <w:szCs w:val="28"/>
        </w:rPr>
        <w:t xml:space="preserve"> и «Изобразительное искусство»</w:t>
      </w:r>
      <w:r w:rsidRPr="00E26BD9">
        <w:rPr>
          <w:rFonts w:ascii="Times New Roman" w:hAnsi="Times New Roman" w:cs="Times New Roman"/>
          <w:sz w:val="28"/>
          <w:szCs w:val="28"/>
        </w:rPr>
        <w:t xml:space="preserve">, как и для других учебных предметов художественно-эстетической направленности, характерна важная особенность: ему невозможно обучать, не включая в образовательный процесс работу эмоциональной сферы учащихся. Развивать эмоциональную сферу учащихся, разговаривая с ними о прекрасном, о человеческом в человеке через произведения искусства, через диалог с автором произведения и через диалог друг с другом, – важнейшая задача учителя. Культурные традиции могут быть сохранены в том случае, если человека уже с детства будет окружать культурное пространство, наполненное красотой и смыслом. </w:t>
      </w:r>
    </w:p>
    <w:p w:rsidR="00E34D13" w:rsidRPr="00E34D13" w:rsidRDefault="00E26BD9" w:rsidP="00E3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D9">
        <w:rPr>
          <w:rFonts w:ascii="Times New Roman" w:hAnsi="Times New Roman" w:cs="Times New Roman"/>
          <w:sz w:val="28"/>
          <w:szCs w:val="28"/>
        </w:rPr>
        <w:t xml:space="preserve">Наша задача – создавать это пространство. </w:t>
      </w:r>
    </w:p>
    <w:p w:rsidR="00E34D13" w:rsidRDefault="00E26BD9" w:rsidP="00E34D13">
      <w:pPr>
        <w:pStyle w:val="a7"/>
        <w:spacing w:before="0" w:beforeAutospacing="0" w:after="135" w:afterAutospacing="0"/>
        <w:rPr>
          <w:sz w:val="28"/>
          <w:szCs w:val="28"/>
        </w:rPr>
      </w:pPr>
      <w:r w:rsidRPr="00E26BD9">
        <w:rPr>
          <w:sz w:val="28"/>
          <w:szCs w:val="28"/>
        </w:rPr>
        <w:t xml:space="preserve">Поскольку искусство всегда личностно, его преподавание требует учителя-творца, способного преподавать в образах и формах самого искусства, т.е. по законам художественного общения. </w:t>
      </w:r>
    </w:p>
    <w:p w:rsidR="00E34D13" w:rsidRPr="007212FA" w:rsidRDefault="00E34D13" w:rsidP="00E34D13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 xml:space="preserve">Одной из эффективных технологий активизации обучения является метод визуализации учебной информации, который прочно занял своё место в образовательном процессе. Применение визуальных форм усвоения учебной информации позволяет изменить характер обучения: ускорить восприятие, </w:t>
      </w:r>
      <w:r w:rsidRPr="007212FA">
        <w:rPr>
          <w:sz w:val="28"/>
          <w:szCs w:val="28"/>
        </w:rPr>
        <w:lastRenderedPageBreak/>
        <w:t>осмысление и обобщение, умение анализировать понятия, структурировать информацию.</w:t>
      </w:r>
    </w:p>
    <w:p w:rsidR="00E34D13" w:rsidRPr="007212FA" w:rsidRDefault="00E34D13" w:rsidP="00E34D13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>Давно доказан тот факт, что человек более 80 % информации воспринимает визуально. А исследователи в области образовательных методик обнаружили, что через три дня после проведения лекции слушатели в состоянии вспомнить 10 % от всего услышанного, 35 % от всего увиденного, но могут воспроизвести 65 % содержания презентации, если она проходила в виде устного рассказа, подкрепленного визуальными образами. Человек, зрение которого обеспечивает ему около 90% информации, всегда стремился к наглядности.</w:t>
      </w:r>
    </w:p>
    <w:p w:rsidR="00E34D13" w:rsidRPr="007212FA" w:rsidRDefault="00E34D13" w:rsidP="00E34D13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>Попытки визуализации учебной информации предпринимались педагогами-новаторами еще в советские времена. Например, известная технология опорных конспектов Виктора Федоровича Шаталова.</w:t>
      </w:r>
    </w:p>
    <w:p w:rsidR="00E34D13" w:rsidRPr="007212FA" w:rsidRDefault="00E34D13" w:rsidP="00E34D13">
      <w:pPr>
        <w:pStyle w:val="3"/>
        <w:spacing w:before="270" w:after="135" w:line="28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212FA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Преимущества визуализации в обучении</w:t>
      </w:r>
    </w:p>
    <w:p w:rsidR="00E34D13" w:rsidRPr="007212FA" w:rsidRDefault="00E34D13" w:rsidP="00E34D13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rStyle w:val="a8"/>
          <w:sz w:val="28"/>
          <w:szCs w:val="28"/>
        </w:rPr>
        <w:t>Визуализация</w:t>
      </w:r>
    </w:p>
    <w:p w:rsidR="00E34D13" w:rsidRPr="007212FA" w:rsidRDefault="00E34D13" w:rsidP="00E3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12FA">
        <w:rPr>
          <w:rFonts w:ascii="Times New Roman" w:hAnsi="Times New Roman" w:cs="Times New Roman"/>
          <w:sz w:val="28"/>
          <w:szCs w:val="28"/>
        </w:rPr>
        <w:t>помогает обучающимся правильно организовывать и анализировать информацию: диаграммы, схемы, рисунки, карты памяти способствуют усвоению больших объемов информации, позволяют легко запоминать и прослеживать взаимосвязи между блоками информации;</w:t>
      </w:r>
    </w:p>
    <w:p w:rsidR="00E34D13" w:rsidRPr="007212FA" w:rsidRDefault="00E34D13" w:rsidP="00E3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12FA">
        <w:rPr>
          <w:rFonts w:ascii="Times New Roman" w:hAnsi="Times New Roman" w:cs="Times New Roman"/>
          <w:sz w:val="28"/>
          <w:szCs w:val="28"/>
        </w:rPr>
        <w:t>дает возможность связать полученную информацию в целостную картину о том или ином явлении или объекте;</w:t>
      </w:r>
    </w:p>
    <w:p w:rsidR="00E34D13" w:rsidRPr="007212FA" w:rsidRDefault="00E34D13" w:rsidP="00E3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12FA">
        <w:rPr>
          <w:rFonts w:ascii="Times New Roman" w:hAnsi="Times New Roman" w:cs="Times New Roman"/>
          <w:sz w:val="28"/>
          <w:szCs w:val="28"/>
        </w:rPr>
        <w:t>быстро охватить большой объем информации;</w:t>
      </w:r>
    </w:p>
    <w:p w:rsidR="00E34D13" w:rsidRPr="007212FA" w:rsidRDefault="00E34D13" w:rsidP="00E3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12FA">
        <w:rPr>
          <w:rFonts w:ascii="Times New Roman" w:hAnsi="Times New Roman" w:cs="Times New Roman"/>
          <w:sz w:val="28"/>
          <w:szCs w:val="28"/>
        </w:rPr>
        <w:t>воспроизвести и реконструировать разные процессы и события;</w:t>
      </w:r>
    </w:p>
    <w:p w:rsidR="00E34D13" w:rsidRPr="007212FA" w:rsidRDefault="00E34D13" w:rsidP="00E3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12FA">
        <w:rPr>
          <w:rFonts w:ascii="Times New Roman" w:hAnsi="Times New Roman" w:cs="Times New Roman"/>
          <w:sz w:val="28"/>
          <w:szCs w:val="28"/>
        </w:rPr>
        <w:t>изложить учебный материал в увлекательной, запоминающейся форме.</w:t>
      </w:r>
    </w:p>
    <w:p w:rsidR="00E26BD9" w:rsidRPr="007212FA" w:rsidRDefault="00E26BD9" w:rsidP="00E26BD9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>Применение визуальных техник на уроках</w:t>
      </w:r>
      <w:r w:rsidRPr="007212FA">
        <w:rPr>
          <w:rStyle w:val="a8"/>
          <w:sz w:val="28"/>
          <w:szCs w:val="28"/>
        </w:rPr>
        <w:t> имеет ряд преимуществ: </w:t>
      </w:r>
      <w:r w:rsidRPr="007212FA">
        <w:rPr>
          <w:sz w:val="28"/>
          <w:szCs w:val="28"/>
        </w:rPr>
        <w:t>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на уроке, снижает утомляемость. Урок становится более ярким и интересным.</w:t>
      </w:r>
    </w:p>
    <w:p w:rsidR="00E26BD9" w:rsidRPr="007212FA" w:rsidRDefault="00E26BD9" w:rsidP="00E26BD9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>Считаю, что применение технологии визуализации не только помогает лучшему усвоению содержания материала, но и вносит творческое начало в процесс обучения.</w:t>
      </w:r>
    </w:p>
    <w:p w:rsidR="00E26BD9" w:rsidRDefault="00E26BD9" w:rsidP="00E26BD9">
      <w:pPr>
        <w:pStyle w:val="a7"/>
        <w:spacing w:before="0" w:beforeAutospacing="0" w:after="135" w:afterAutospacing="0"/>
        <w:rPr>
          <w:sz w:val="28"/>
          <w:szCs w:val="28"/>
        </w:rPr>
      </w:pPr>
      <w:r w:rsidRPr="007212FA">
        <w:rPr>
          <w:sz w:val="28"/>
          <w:szCs w:val="28"/>
        </w:rPr>
        <w:t xml:space="preserve">Одним из наиболее объективных критериев успешности работы над опытом является повышение качества </w:t>
      </w:r>
      <w:proofErr w:type="gramStart"/>
      <w:r w:rsidRPr="007212FA">
        <w:rPr>
          <w:sz w:val="28"/>
          <w:szCs w:val="28"/>
        </w:rPr>
        <w:t>знаний</w:t>
      </w:r>
      <w:proofErr w:type="gramEnd"/>
      <w:r w:rsidRPr="007212FA">
        <w:rPr>
          <w:sz w:val="28"/>
          <w:szCs w:val="28"/>
        </w:rPr>
        <w:t xml:space="preserve"> обучающихся по предмету.</w:t>
      </w:r>
    </w:p>
    <w:p w:rsidR="00F32328" w:rsidRDefault="00F32328" w:rsidP="00F3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E26BD9">
        <w:rPr>
          <w:rFonts w:ascii="Times New Roman" w:hAnsi="Times New Roman" w:cs="Times New Roman"/>
          <w:sz w:val="28"/>
          <w:szCs w:val="28"/>
        </w:rPr>
        <w:t>ресурс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с помощью техник визуализации позволяет учащимся создавать на уроке атмосферу творчества и самореализации.</w:t>
      </w:r>
    </w:p>
    <w:p w:rsidR="00F32328" w:rsidRDefault="00F32328" w:rsidP="00F32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D9">
        <w:rPr>
          <w:rFonts w:ascii="Times New Roman" w:hAnsi="Times New Roman" w:cs="Times New Roman"/>
          <w:sz w:val="28"/>
          <w:szCs w:val="28"/>
        </w:rPr>
        <w:t xml:space="preserve"> «Налови мне рыбы – и я буду сыт сегодня; а научи меня ловить рыбу – так я буду сыт до конца жизни» Японская пословица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28" w:rsidRPr="007212FA" w:rsidRDefault="00F32328" w:rsidP="00E26BD9">
      <w:pPr>
        <w:pStyle w:val="a7"/>
        <w:spacing w:before="0" w:beforeAutospacing="0" w:after="135" w:afterAutospacing="0"/>
        <w:rPr>
          <w:sz w:val="28"/>
          <w:szCs w:val="28"/>
        </w:rPr>
      </w:pPr>
    </w:p>
    <w:sectPr w:rsidR="00F32328" w:rsidRPr="0072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6DBC"/>
    <w:multiLevelType w:val="multilevel"/>
    <w:tmpl w:val="236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2C06"/>
    <w:multiLevelType w:val="multilevel"/>
    <w:tmpl w:val="465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A7B39"/>
    <w:multiLevelType w:val="multilevel"/>
    <w:tmpl w:val="0DE0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B62C4"/>
    <w:multiLevelType w:val="multilevel"/>
    <w:tmpl w:val="768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0F"/>
    <w:rsid w:val="00007143"/>
    <w:rsid w:val="00076C83"/>
    <w:rsid w:val="001121CA"/>
    <w:rsid w:val="00166CD2"/>
    <w:rsid w:val="001A2D8A"/>
    <w:rsid w:val="001A3D17"/>
    <w:rsid w:val="00241DD1"/>
    <w:rsid w:val="0024304A"/>
    <w:rsid w:val="00260E14"/>
    <w:rsid w:val="00332C0F"/>
    <w:rsid w:val="00400C7D"/>
    <w:rsid w:val="00421E24"/>
    <w:rsid w:val="004C4DB3"/>
    <w:rsid w:val="00567FAE"/>
    <w:rsid w:val="00664DD1"/>
    <w:rsid w:val="007212FA"/>
    <w:rsid w:val="007576DE"/>
    <w:rsid w:val="0078035F"/>
    <w:rsid w:val="00793131"/>
    <w:rsid w:val="008D00FB"/>
    <w:rsid w:val="00903852"/>
    <w:rsid w:val="009618A2"/>
    <w:rsid w:val="0096750C"/>
    <w:rsid w:val="00993984"/>
    <w:rsid w:val="009A1A66"/>
    <w:rsid w:val="009A41DE"/>
    <w:rsid w:val="009B43E7"/>
    <w:rsid w:val="00A132CE"/>
    <w:rsid w:val="00A460A1"/>
    <w:rsid w:val="00A6550B"/>
    <w:rsid w:val="00A765AA"/>
    <w:rsid w:val="00B91B9F"/>
    <w:rsid w:val="00BE63C0"/>
    <w:rsid w:val="00C765F0"/>
    <w:rsid w:val="00C76DD8"/>
    <w:rsid w:val="00C81C1B"/>
    <w:rsid w:val="00D52AE5"/>
    <w:rsid w:val="00DA651B"/>
    <w:rsid w:val="00E26BD9"/>
    <w:rsid w:val="00E34D13"/>
    <w:rsid w:val="00EF34D0"/>
    <w:rsid w:val="00F207C6"/>
    <w:rsid w:val="00F32328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F4EEA-1CBC-40FB-85E1-0F5D3A6D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A1"/>
  </w:style>
  <w:style w:type="paragraph" w:styleId="1">
    <w:name w:val="heading 1"/>
    <w:basedOn w:val="a"/>
    <w:next w:val="a"/>
    <w:link w:val="10"/>
    <w:uiPriority w:val="9"/>
    <w:qFormat/>
    <w:rsid w:val="0024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4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4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664DD1"/>
    <w:rPr>
      <w:i/>
      <w:iCs/>
    </w:rPr>
  </w:style>
  <w:style w:type="paragraph" w:styleId="a7">
    <w:name w:val="Normal (Web)"/>
    <w:basedOn w:val="a"/>
    <w:uiPriority w:val="99"/>
    <w:unhideWhenUsed/>
    <w:rsid w:val="0066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3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B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E26BD9"/>
    <w:rPr>
      <w:b/>
      <w:bCs/>
    </w:rPr>
  </w:style>
  <w:style w:type="paragraph" w:customStyle="1" w:styleId="text-right">
    <w:name w:val="text-right"/>
    <w:basedOn w:val="a"/>
    <w:rsid w:val="00E2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26BD9"/>
    <w:rPr>
      <w:color w:val="0000FF"/>
      <w:u w:val="single"/>
    </w:rPr>
  </w:style>
  <w:style w:type="character" w:customStyle="1" w:styleId="fn">
    <w:name w:val="fn"/>
    <w:basedOn w:val="a0"/>
    <w:rsid w:val="00E26BD9"/>
  </w:style>
  <w:style w:type="character" w:customStyle="1" w:styleId="locality">
    <w:name w:val="locality"/>
    <w:basedOn w:val="a0"/>
    <w:rsid w:val="00E26BD9"/>
  </w:style>
  <w:style w:type="character" w:customStyle="1" w:styleId="street-address">
    <w:name w:val="street-address"/>
    <w:basedOn w:val="a0"/>
    <w:rsid w:val="00E26BD9"/>
  </w:style>
  <w:style w:type="character" w:customStyle="1" w:styleId="postal-code">
    <w:name w:val="postal-code"/>
    <w:basedOn w:val="a0"/>
    <w:rsid w:val="00E26BD9"/>
  </w:style>
  <w:style w:type="character" w:customStyle="1" w:styleId="extended-address">
    <w:name w:val="extended-address"/>
    <w:basedOn w:val="a0"/>
    <w:rsid w:val="00E26BD9"/>
  </w:style>
  <w:style w:type="character" w:customStyle="1" w:styleId="country-name">
    <w:name w:val="country-name"/>
    <w:basedOn w:val="a0"/>
    <w:rsid w:val="00E2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94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3593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538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42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2021-09-14T23:03:00Z</cp:lastPrinted>
  <dcterms:created xsi:type="dcterms:W3CDTF">2021-11-03T14:45:00Z</dcterms:created>
  <dcterms:modified xsi:type="dcterms:W3CDTF">2021-11-03T14:49:00Z</dcterms:modified>
</cp:coreProperties>
</file>