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2" w:rsidRDefault="00313ED2" w:rsidP="0031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D2">
        <w:rPr>
          <w:rFonts w:ascii="Times New Roman" w:hAnsi="Times New Roman" w:cs="Times New Roman"/>
          <w:b/>
          <w:sz w:val="28"/>
          <w:szCs w:val="28"/>
        </w:rPr>
        <w:t xml:space="preserve">Приёмы визуализации художественного образа, </w:t>
      </w:r>
    </w:p>
    <w:p w:rsidR="00313ED2" w:rsidRDefault="00313ED2" w:rsidP="0031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D2">
        <w:rPr>
          <w:rFonts w:ascii="Times New Roman" w:hAnsi="Times New Roman" w:cs="Times New Roman"/>
          <w:b/>
          <w:sz w:val="28"/>
          <w:szCs w:val="28"/>
        </w:rPr>
        <w:t xml:space="preserve">обеспечивающее продуктивное творческое мышление учащихся </w:t>
      </w:r>
    </w:p>
    <w:p w:rsidR="00313ED2" w:rsidRDefault="00313ED2" w:rsidP="0031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D2">
        <w:rPr>
          <w:rFonts w:ascii="Times New Roman" w:hAnsi="Times New Roman" w:cs="Times New Roman"/>
          <w:b/>
          <w:sz w:val="28"/>
          <w:szCs w:val="28"/>
        </w:rPr>
        <w:t xml:space="preserve">на уроках по учебному предмету «Искусство» </w:t>
      </w:r>
    </w:p>
    <w:p w:rsidR="0098345A" w:rsidRDefault="00313ED2" w:rsidP="0031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D2">
        <w:rPr>
          <w:rFonts w:ascii="Times New Roman" w:hAnsi="Times New Roman" w:cs="Times New Roman"/>
          <w:b/>
          <w:sz w:val="28"/>
          <w:szCs w:val="28"/>
        </w:rPr>
        <w:t>(отечественная и мировая художественная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ED2">
        <w:rPr>
          <w:rFonts w:ascii="Times New Roman" w:hAnsi="Times New Roman" w:cs="Times New Roman"/>
          <w:b/>
          <w:sz w:val="28"/>
          <w:szCs w:val="28"/>
        </w:rPr>
        <w:t>культура).</w:t>
      </w:r>
    </w:p>
    <w:p w:rsidR="00B52241" w:rsidRDefault="00B52241" w:rsidP="0031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0D1" w:rsidRPr="00AC289B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>Современные стандарты образования направлены на развитие творческих способностей и формирование культуры личности ребенка, обеспечение условий для развития его интеллектуальных умений и создание такой образовательной среды, в которой ребенок сможет проявить активность и твор</w:t>
      </w:r>
      <w:r>
        <w:rPr>
          <w:color w:val="181818"/>
          <w:sz w:val="28"/>
          <w:szCs w:val="28"/>
        </w:rPr>
        <w:t>ческий подход к саморазвитию.</w:t>
      </w:r>
      <w:r w:rsidR="00AC289B">
        <w:rPr>
          <w:color w:val="181818"/>
          <w:sz w:val="28"/>
          <w:szCs w:val="28"/>
        </w:rPr>
        <w:t xml:space="preserve"> </w:t>
      </w:r>
      <w:r w:rsidR="00AC289B" w:rsidRPr="00AC289B">
        <w:rPr>
          <w:color w:val="111111"/>
          <w:sz w:val="28"/>
          <w:szCs w:val="28"/>
          <w:shd w:val="clear" w:color="auto" w:fill="FFFFFF"/>
        </w:rPr>
        <w:t>Большое значение для восприятия учащимися произведений искусства имеет посещение ими музеев, художественных галерей, выставок, художественных мастерских; организация экскурсий, встреч с представителями культуры – архитекторами, художниками, музыкантами, писателями, актерами и др.</w:t>
      </w:r>
    </w:p>
    <w:p w:rsidR="003150D1" w:rsidRPr="00DC4ECD" w:rsidRDefault="00073013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Непосредственно </w:t>
      </w:r>
      <w:r w:rsidR="003150D1" w:rsidRPr="003150D1">
        <w:rPr>
          <w:color w:val="181818"/>
          <w:sz w:val="28"/>
          <w:szCs w:val="28"/>
        </w:rPr>
        <w:t xml:space="preserve">на уроках искусства </w:t>
      </w:r>
      <w:r>
        <w:rPr>
          <w:color w:val="181818"/>
          <w:sz w:val="28"/>
          <w:szCs w:val="28"/>
        </w:rPr>
        <w:t>п</w:t>
      </w:r>
      <w:r w:rsidRPr="003150D1">
        <w:rPr>
          <w:color w:val="181818"/>
          <w:sz w:val="28"/>
          <w:szCs w:val="28"/>
        </w:rPr>
        <w:t xml:space="preserve">оявление </w:t>
      </w:r>
      <w:r w:rsidR="003150D1" w:rsidRPr="003150D1">
        <w:rPr>
          <w:color w:val="181818"/>
          <w:sz w:val="28"/>
          <w:szCs w:val="28"/>
        </w:rPr>
        <w:t xml:space="preserve">современного </w:t>
      </w:r>
      <w:proofErr w:type="spellStart"/>
      <w:r w:rsidR="003150D1" w:rsidRPr="003150D1">
        <w:rPr>
          <w:color w:val="181818"/>
          <w:sz w:val="28"/>
          <w:szCs w:val="28"/>
        </w:rPr>
        <w:t>мультимедийного</w:t>
      </w:r>
      <w:proofErr w:type="spellEnd"/>
      <w:r w:rsidR="003150D1" w:rsidRPr="003150D1">
        <w:rPr>
          <w:color w:val="181818"/>
          <w:sz w:val="28"/>
          <w:szCs w:val="28"/>
        </w:rPr>
        <w:t xml:space="preserve"> оборудования позволяет строить преподавание предмета в соответствии с </w:t>
      </w:r>
      <w:r w:rsidR="00FC3873">
        <w:rPr>
          <w:color w:val="181818"/>
          <w:sz w:val="28"/>
          <w:szCs w:val="28"/>
        </w:rPr>
        <w:t xml:space="preserve">образовательными </w:t>
      </w:r>
      <w:r w:rsidR="003150D1" w:rsidRPr="003150D1">
        <w:rPr>
          <w:color w:val="181818"/>
          <w:sz w:val="28"/>
          <w:szCs w:val="28"/>
        </w:rPr>
        <w:t xml:space="preserve">требованиями, создают условия для формирования ключевых компетентностей </w:t>
      </w:r>
      <w:proofErr w:type="gramStart"/>
      <w:r w:rsidR="003150D1" w:rsidRPr="003150D1">
        <w:rPr>
          <w:color w:val="181818"/>
          <w:sz w:val="28"/>
          <w:szCs w:val="28"/>
        </w:rPr>
        <w:t>у</w:t>
      </w:r>
      <w:proofErr w:type="gramEnd"/>
      <w:r w:rsidR="003150D1" w:rsidRPr="003150D1">
        <w:rPr>
          <w:color w:val="181818"/>
          <w:sz w:val="28"/>
          <w:szCs w:val="28"/>
        </w:rPr>
        <w:t xml:space="preserve"> обучающихся, стимулируют творче</w:t>
      </w:r>
      <w:r w:rsidR="003150D1">
        <w:rPr>
          <w:color w:val="181818"/>
          <w:sz w:val="28"/>
          <w:szCs w:val="28"/>
        </w:rPr>
        <w:t>ство и повышают их мотивацию.</w:t>
      </w:r>
      <w:r w:rsidR="00BE72DB">
        <w:rPr>
          <w:color w:val="181818"/>
          <w:sz w:val="28"/>
          <w:szCs w:val="28"/>
        </w:rPr>
        <w:t xml:space="preserve"> </w:t>
      </w:r>
      <w:r w:rsidR="00BE72DB" w:rsidRPr="00DC4ECD">
        <w:rPr>
          <w:color w:val="181818"/>
          <w:sz w:val="28"/>
          <w:szCs w:val="28"/>
        </w:rPr>
        <w:t xml:space="preserve">Так </w:t>
      </w:r>
      <w:r w:rsidR="00DC4ECD">
        <w:rPr>
          <w:bCs/>
          <w:color w:val="111111"/>
          <w:sz w:val="28"/>
          <w:szCs w:val="28"/>
          <w:shd w:val="clear" w:color="auto" w:fill="FFFFFF"/>
          <w:lang w:val="be-BY"/>
        </w:rPr>
        <w:t>учебные программы</w:t>
      </w:r>
      <w:r w:rsidR="00DC4ECD" w:rsidRPr="00DC4ECD">
        <w:rPr>
          <w:bCs/>
          <w:color w:val="111111"/>
          <w:sz w:val="28"/>
          <w:szCs w:val="28"/>
          <w:shd w:val="clear" w:color="auto" w:fill="FFFFFF"/>
          <w:lang w:val="be-BY"/>
        </w:rPr>
        <w:t xml:space="preserve"> «Искусство (отечественная и мировая художественная культура)»</w:t>
      </w:r>
      <w:r w:rsidR="00DC4ECD">
        <w:rPr>
          <w:bCs/>
          <w:color w:val="111111"/>
          <w:sz w:val="28"/>
          <w:szCs w:val="28"/>
          <w:shd w:val="clear" w:color="auto" w:fill="FFFFFF"/>
          <w:lang w:val="be-BY"/>
        </w:rPr>
        <w:t xml:space="preserve"> </w:t>
      </w:r>
      <w:r w:rsidR="00BE72DB" w:rsidRPr="00DC4ECD">
        <w:rPr>
          <w:color w:val="111111"/>
          <w:sz w:val="28"/>
          <w:szCs w:val="28"/>
          <w:shd w:val="clear" w:color="auto" w:fill="FFFFFF"/>
          <w:lang w:val="be-BY"/>
        </w:rPr>
        <w:t>для V–VI классов разработаны на основе принципа образно-тематической дифференциации. Основные смысло-содержательные аспекты искусства – человек и окружающий его мир – необходимо доступно и выразительно раскрывать с опорой на эмоционально-чувственную сферу учащихся.</w:t>
      </w:r>
    </w:p>
    <w:p w:rsidR="003150D1" w:rsidRDefault="003F5026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F5026">
        <w:rPr>
          <w:color w:val="181818"/>
          <w:sz w:val="28"/>
          <w:szCs w:val="28"/>
        </w:rPr>
        <w:t>В центре урока искусства должны быть процесс восприятия художественного произведения, выявление образной системы, определение средств художественной выразительности.</w:t>
      </w:r>
      <w:r>
        <w:rPr>
          <w:color w:val="181818"/>
          <w:sz w:val="28"/>
          <w:szCs w:val="28"/>
        </w:rPr>
        <w:t xml:space="preserve"> </w:t>
      </w:r>
      <w:r w:rsidR="003150D1" w:rsidRPr="003150D1">
        <w:rPr>
          <w:color w:val="181818"/>
          <w:sz w:val="28"/>
          <w:szCs w:val="28"/>
        </w:rPr>
        <w:t xml:space="preserve">Как показывает практика, учитель </w:t>
      </w:r>
      <w:r w:rsidR="001273D9">
        <w:rPr>
          <w:color w:val="181818"/>
          <w:sz w:val="28"/>
          <w:szCs w:val="28"/>
        </w:rPr>
        <w:t>искусства</w:t>
      </w:r>
      <w:r w:rsidR="003150D1" w:rsidRPr="003150D1">
        <w:rPr>
          <w:color w:val="181818"/>
          <w:sz w:val="28"/>
          <w:szCs w:val="28"/>
        </w:rPr>
        <w:t xml:space="preserve"> активно использует компьютер и разнообразное программное обеспечение для разработки учебных материалов (текстовых, </w:t>
      </w:r>
      <w:proofErr w:type="spellStart"/>
      <w:r w:rsidR="003150D1" w:rsidRPr="003150D1">
        <w:rPr>
          <w:color w:val="181818"/>
          <w:sz w:val="28"/>
          <w:szCs w:val="28"/>
        </w:rPr>
        <w:t>мультимедийных</w:t>
      </w:r>
      <w:proofErr w:type="spellEnd"/>
      <w:r w:rsidR="003150D1" w:rsidRPr="003150D1">
        <w:rPr>
          <w:color w:val="181818"/>
          <w:sz w:val="28"/>
          <w:szCs w:val="28"/>
        </w:rPr>
        <w:t>, дистанционных и дру</w:t>
      </w:r>
      <w:r w:rsidR="001273D9">
        <w:rPr>
          <w:color w:val="181818"/>
          <w:sz w:val="28"/>
          <w:szCs w:val="28"/>
        </w:rPr>
        <w:t>гих) при подготовке и проведении</w:t>
      </w:r>
      <w:r w:rsidR="003150D1" w:rsidRPr="003150D1">
        <w:rPr>
          <w:color w:val="181818"/>
          <w:sz w:val="28"/>
          <w:szCs w:val="28"/>
        </w:rPr>
        <w:t xml:space="preserve"> уроков. А при подключении к нему </w:t>
      </w:r>
      <w:proofErr w:type="spellStart"/>
      <w:r w:rsidR="003150D1" w:rsidRPr="003150D1">
        <w:rPr>
          <w:color w:val="181818"/>
          <w:sz w:val="28"/>
          <w:szCs w:val="28"/>
        </w:rPr>
        <w:t>мультимедийного</w:t>
      </w:r>
      <w:proofErr w:type="spellEnd"/>
      <w:r w:rsidR="003150D1" w:rsidRPr="003150D1">
        <w:rPr>
          <w:color w:val="181818"/>
          <w:sz w:val="28"/>
          <w:szCs w:val="28"/>
        </w:rPr>
        <w:t xml:space="preserve"> проектора</w:t>
      </w:r>
      <w:r w:rsidR="0019509E">
        <w:rPr>
          <w:color w:val="181818"/>
          <w:sz w:val="28"/>
          <w:szCs w:val="28"/>
        </w:rPr>
        <w:t xml:space="preserve"> (</w:t>
      </w:r>
      <w:proofErr w:type="spellStart"/>
      <w:r w:rsidR="00051833">
        <w:rPr>
          <w:color w:val="181818"/>
          <w:sz w:val="28"/>
          <w:szCs w:val="28"/>
        </w:rPr>
        <w:t>мультиборда</w:t>
      </w:r>
      <w:proofErr w:type="spellEnd"/>
      <w:r w:rsidR="00051833">
        <w:rPr>
          <w:color w:val="181818"/>
          <w:sz w:val="28"/>
          <w:szCs w:val="28"/>
        </w:rPr>
        <w:t xml:space="preserve">) </w:t>
      </w:r>
      <w:r w:rsidR="003150D1" w:rsidRPr="003150D1">
        <w:rPr>
          <w:color w:val="181818"/>
          <w:sz w:val="28"/>
          <w:szCs w:val="28"/>
        </w:rPr>
        <w:t>происходит </w:t>
      </w:r>
      <w:hyperlink r:id="rId4" w:history="1">
        <w:r w:rsidR="003150D1" w:rsidRPr="00051833">
          <w:rPr>
            <w:rStyle w:val="a4"/>
            <w:color w:val="auto"/>
            <w:sz w:val="28"/>
            <w:szCs w:val="28"/>
            <w:u w:val="none"/>
          </w:rPr>
          <w:t>визуализация</w:t>
        </w:r>
      </w:hyperlink>
      <w:r w:rsidR="003150D1" w:rsidRPr="00051833">
        <w:rPr>
          <w:sz w:val="28"/>
          <w:szCs w:val="28"/>
        </w:rPr>
        <w:t> </w:t>
      </w:r>
      <w:r w:rsidR="003150D1" w:rsidRPr="003150D1">
        <w:rPr>
          <w:color w:val="181818"/>
          <w:sz w:val="28"/>
          <w:szCs w:val="28"/>
        </w:rPr>
        <w:t>информационных источников преподавателя и обучающихся.</w:t>
      </w:r>
      <w:r w:rsidRPr="003F5026">
        <w:rPr>
          <w:rFonts w:asciiTheme="minorHAnsi" w:eastAsiaTheme="minorEastAsia" w:hAnsiTheme="minorHAnsi" w:cstheme="minorBidi"/>
          <w:color w:val="111111"/>
          <w:sz w:val="34"/>
          <w:szCs w:val="34"/>
          <w:shd w:val="clear" w:color="auto" w:fill="FFFFFF"/>
        </w:rPr>
        <w:t xml:space="preserve"> </w:t>
      </w:r>
      <w:r>
        <w:rPr>
          <w:color w:val="181818"/>
          <w:sz w:val="28"/>
          <w:szCs w:val="28"/>
        </w:rPr>
        <w:t>Визуализация художественного образа стимулирует</w:t>
      </w:r>
      <w:r w:rsidRPr="003F5026">
        <w:rPr>
          <w:color w:val="181818"/>
          <w:sz w:val="28"/>
          <w:szCs w:val="28"/>
        </w:rPr>
        <w:t xml:space="preserve"> учащихся к выражению своего отношения к художественному произведению в устном высказывании, диалоговых формах работы, художественно-творческой деятельности.</w:t>
      </w:r>
      <w:r>
        <w:rPr>
          <w:color w:val="181818"/>
          <w:sz w:val="28"/>
          <w:szCs w:val="28"/>
        </w:rPr>
        <w:t xml:space="preserve"> 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 xml:space="preserve">Анализируя опыт внедрения новых средств информатизации для визуализации на уроках искусства необходимо сказать, что их использование позволяет активизировать процесс обучения на достаточно высоком </w:t>
      </w:r>
      <w:r w:rsidRPr="003150D1">
        <w:rPr>
          <w:color w:val="181818"/>
          <w:sz w:val="28"/>
          <w:szCs w:val="28"/>
        </w:rPr>
        <w:lastRenderedPageBreak/>
        <w:t>эстетическом и эмоциональном уровне, увеличить объем самостоятельной работы учащихся, формировать навыки </w:t>
      </w:r>
      <w:hyperlink r:id="rId5" w:history="1">
        <w:r w:rsidRPr="00051833">
          <w:rPr>
            <w:rStyle w:val="a4"/>
            <w:color w:val="000000" w:themeColor="text1"/>
            <w:sz w:val="28"/>
            <w:szCs w:val="28"/>
            <w:u w:val="none"/>
          </w:rPr>
          <w:t>исследовательской деятельности</w:t>
        </w:r>
      </w:hyperlink>
      <w:r w:rsidRPr="003150D1">
        <w:rPr>
          <w:color w:val="181818"/>
          <w:sz w:val="28"/>
          <w:szCs w:val="28"/>
        </w:rPr>
        <w:t>, усовершенствовать контроль знаний.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 xml:space="preserve">Современные средства визуализации подготавливают и создают благоприятные условия для формирования ключевых компетентностей </w:t>
      </w:r>
      <w:proofErr w:type="gramStart"/>
      <w:r w:rsidRPr="003150D1">
        <w:rPr>
          <w:color w:val="181818"/>
          <w:sz w:val="28"/>
          <w:szCs w:val="28"/>
        </w:rPr>
        <w:t>у</w:t>
      </w:r>
      <w:proofErr w:type="gramEnd"/>
      <w:r w:rsidRPr="003150D1">
        <w:rPr>
          <w:color w:val="181818"/>
          <w:sz w:val="28"/>
          <w:szCs w:val="28"/>
        </w:rPr>
        <w:t xml:space="preserve"> обучающихся. Они способны стимулировать познавательный интерес к искусству, создавая условия для повышения мотивации к изучению предмета. Это рациональный способ повышения эффективности обучения и самообучения, повышения качества образования. Еще К. Ушинский отмечал, что знания будут тем прочнее и полнее, чем большим количеством орг</w:t>
      </w:r>
      <w:r w:rsidR="00051833">
        <w:rPr>
          <w:color w:val="181818"/>
          <w:sz w:val="28"/>
          <w:szCs w:val="28"/>
        </w:rPr>
        <w:t>анов чувств они воспринимаются.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>Современные условия жизни диктуют необходимость использования в образовании и воспитании ребенка всех существующих средств обучения, как на печатной основе, так и на аудиовизуальных и интерактивных носителях.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 xml:space="preserve">Уроки с использованием ИКТ базируются на следующих </w:t>
      </w:r>
      <w:proofErr w:type="spellStart"/>
      <w:r w:rsidRPr="003150D1">
        <w:rPr>
          <w:color w:val="181818"/>
          <w:sz w:val="28"/>
          <w:szCs w:val="28"/>
        </w:rPr>
        <w:t>общедидактических</w:t>
      </w:r>
      <w:proofErr w:type="spellEnd"/>
      <w:r w:rsidRPr="003150D1">
        <w:rPr>
          <w:color w:val="181818"/>
          <w:sz w:val="28"/>
          <w:szCs w:val="28"/>
        </w:rPr>
        <w:t xml:space="preserve"> принципах обучения: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b/>
          <w:bCs/>
          <w:color w:val="181818"/>
          <w:sz w:val="28"/>
          <w:szCs w:val="28"/>
        </w:rPr>
        <w:t>- принцип сознательности и активности учащихся в</w:t>
      </w:r>
      <w:r w:rsidRPr="003150D1">
        <w:rPr>
          <w:b/>
          <w:bCs/>
          <w:i/>
          <w:iCs/>
          <w:color w:val="181818"/>
          <w:sz w:val="28"/>
          <w:szCs w:val="28"/>
        </w:rPr>
        <w:t> </w:t>
      </w:r>
      <w:r w:rsidRPr="003150D1">
        <w:rPr>
          <w:b/>
          <w:bCs/>
          <w:color w:val="181818"/>
          <w:sz w:val="28"/>
          <w:szCs w:val="28"/>
        </w:rPr>
        <w:t>обучении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b/>
          <w:bCs/>
          <w:color w:val="181818"/>
          <w:sz w:val="28"/>
          <w:szCs w:val="28"/>
        </w:rPr>
        <w:t>- принцип научности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b/>
          <w:bCs/>
          <w:color w:val="181818"/>
          <w:sz w:val="28"/>
          <w:szCs w:val="28"/>
        </w:rPr>
        <w:t>- принцип связи обучения с практикой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b/>
          <w:bCs/>
          <w:color w:val="181818"/>
          <w:sz w:val="28"/>
          <w:szCs w:val="28"/>
        </w:rPr>
        <w:t>- принцип системности и последовательности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b/>
          <w:bCs/>
          <w:color w:val="181818"/>
          <w:sz w:val="28"/>
          <w:szCs w:val="28"/>
        </w:rPr>
        <w:t>- принцип доступности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b/>
          <w:bCs/>
          <w:color w:val="181818"/>
          <w:sz w:val="28"/>
          <w:szCs w:val="28"/>
        </w:rPr>
        <w:t>- принцип наглядности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b/>
          <w:bCs/>
          <w:color w:val="181818"/>
          <w:sz w:val="28"/>
          <w:szCs w:val="28"/>
        </w:rPr>
        <w:t>- принцип развивающего и воспитывающего характера обучения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 xml:space="preserve">Разнообразный иллюстративный материал, </w:t>
      </w:r>
      <w:proofErr w:type="spellStart"/>
      <w:r w:rsidRPr="003150D1">
        <w:rPr>
          <w:color w:val="181818"/>
          <w:sz w:val="28"/>
          <w:szCs w:val="28"/>
        </w:rPr>
        <w:t>мультимедийные</w:t>
      </w:r>
      <w:proofErr w:type="spellEnd"/>
      <w:r w:rsidRPr="003150D1">
        <w:rPr>
          <w:color w:val="181818"/>
          <w:sz w:val="28"/>
          <w:szCs w:val="28"/>
        </w:rPr>
        <w:t xml:space="preserve"> и интерактивные модели поднимают процесс обучения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наглядных пособий. При использовании компьютера на уроке информация представляется не статичной </w:t>
      </w:r>
      <w:proofErr w:type="spellStart"/>
      <w:r w:rsidRPr="003150D1">
        <w:rPr>
          <w:color w:val="181818"/>
          <w:sz w:val="28"/>
          <w:szCs w:val="28"/>
        </w:rPr>
        <w:t>неозвученной</w:t>
      </w:r>
      <w:proofErr w:type="spellEnd"/>
      <w:r w:rsidRPr="003150D1">
        <w:rPr>
          <w:color w:val="181818"/>
          <w:sz w:val="28"/>
          <w:szCs w:val="28"/>
        </w:rPr>
        <w:t xml:space="preserve"> картинкой, а динамичными видео- и звукорядом, что значительно повышает эффективность усвоения материала.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 xml:space="preserve">Одним из очевидных достоинств </w:t>
      </w:r>
      <w:proofErr w:type="spellStart"/>
      <w:r w:rsidRPr="003150D1">
        <w:rPr>
          <w:color w:val="181818"/>
          <w:sz w:val="28"/>
          <w:szCs w:val="28"/>
        </w:rPr>
        <w:t>мультимедийного</w:t>
      </w:r>
      <w:proofErr w:type="spellEnd"/>
      <w:r w:rsidRPr="003150D1">
        <w:rPr>
          <w:color w:val="181818"/>
          <w:sz w:val="28"/>
          <w:szCs w:val="28"/>
        </w:rPr>
        <w:t xml:space="preserve"> урока является усиление наглядности. Напомним известную фразу К.Д. Ушинского: «Детская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 Если вы входите в класс, от которого трудно добиться слова (а таких классов у нас не </w:t>
      </w:r>
      <w:r w:rsidRPr="003150D1">
        <w:rPr>
          <w:color w:val="181818"/>
          <w:sz w:val="28"/>
          <w:szCs w:val="28"/>
        </w:rPr>
        <w:lastRenderedPageBreak/>
        <w:t>искать стать), начните показывать картинки, и класс заговорит, а главное, заговорит свободно…».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proofErr w:type="gramStart"/>
      <w:r w:rsidRPr="003150D1">
        <w:rPr>
          <w:color w:val="181818"/>
          <w:sz w:val="28"/>
          <w:szCs w:val="28"/>
        </w:rPr>
        <w:t>Цели использования информационных технологий на уроке: сделать урок современным (с точки зрения использования технических средств); приблизить урок к мировосприятию современного ребенка, так как он больше смотрит и слушает, чем читает и говорит; предпочитает использовать информацию, добытую с помощью технических средств; установить отношения взаимопонимания, взаимопомощи между учителем и учеником; помочь учителю в возможности эмоционально и образно подать материал.  </w:t>
      </w:r>
      <w:proofErr w:type="gramEnd"/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>По данным современных исследований, в памяти человека остается 1/4 часть услышанного материала, 1/3 часть увиденного, 1/2 часть услышанного и увиденного одновременно, 3/4 части материала, если ко всему прочему ученик вовлечен в активные действия в процессе обучения. Компьютер позволяет создать условия для повышения эффективности образовательного процесса, раздвигает возрастные возможности обучения.  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 xml:space="preserve">Одним из способов визуализации художественных образов является просмотр </w:t>
      </w:r>
      <w:proofErr w:type="spellStart"/>
      <w:r w:rsidRPr="003150D1">
        <w:rPr>
          <w:color w:val="181818"/>
          <w:sz w:val="28"/>
          <w:szCs w:val="28"/>
        </w:rPr>
        <w:t>мультимедийных</w:t>
      </w:r>
      <w:proofErr w:type="spellEnd"/>
      <w:r w:rsidRPr="003150D1">
        <w:rPr>
          <w:color w:val="181818"/>
          <w:sz w:val="28"/>
          <w:szCs w:val="28"/>
        </w:rPr>
        <w:t xml:space="preserve"> презентаций.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proofErr w:type="spellStart"/>
      <w:r w:rsidRPr="003150D1">
        <w:rPr>
          <w:color w:val="181818"/>
          <w:sz w:val="28"/>
          <w:szCs w:val="28"/>
        </w:rPr>
        <w:t>Мультимедийная</w:t>
      </w:r>
      <w:proofErr w:type="spellEnd"/>
      <w:r w:rsidRPr="003150D1">
        <w:rPr>
          <w:color w:val="181818"/>
          <w:sz w:val="28"/>
          <w:szCs w:val="28"/>
        </w:rPr>
        <w:t xml:space="preserve"> презентация– </w:t>
      </w:r>
      <w:proofErr w:type="gramStart"/>
      <w:r w:rsidRPr="003150D1">
        <w:rPr>
          <w:color w:val="181818"/>
          <w:sz w:val="28"/>
          <w:szCs w:val="28"/>
        </w:rPr>
        <w:t>од</w:t>
      </w:r>
      <w:proofErr w:type="gramEnd"/>
      <w:r w:rsidRPr="003150D1">
        <w:rPr>
          <w:color w:val="181818"/>
          <w:sz w:val="28"/>
          <w:szCs w:val="28"/>
        </w:rPr>
        <w:t>ин из эффективных методов организации обучения на уроках, мощное педагогическое средство, выходящее за рамки традиционных форм обучения. Под электронной презентацией я понимаю логически связанную последовательность слайдов, объединенных одной темой и общими принципами оформления.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proofErr w:type="spellStart"/>
      <w:r w:rsidRPr="003150D1">
        <w:rPr>
          <w:color w:val="181818"/>
          <w:sz w:val="28"/>
          <w:szCs w:val="28"/>
        </w:rPr>
        <w:t>Мультимедийную</w:t>
      </w:r>
      <w:proofErr w:type="spellEnd"/>
      <w:r w:rsidRPr="003150D1">
        <w:rPr>
          <w:color w:val="181818"/>
          <w:sz w:val="28"/>
          <w:szCs w:val="28"/>
        </w:rPr>
        <w:t xml:space="preserve"> электронную презентацию можно рассматривать как дидактическое средство обучения, а </w:t>
      </w:r>
      <w:proofErr w:type="spellStart"/>
      <w:r w:rsidRPr="003150D1">
        <w:rPr>
          <w:color w:val="181818"/>
          <w:sz w:val="28"/>
          <w:szCs w:val="28"/>
        </w:rPr>
        <w:t>мультимедийный</w:t>
      </w:r>
      <w:proofErr w:type="spellEnd"/>
      <w:r w:rsidRPr="003150D1">
        <w:rPr>
          <w:color w:val="181818"/>
          <w:sz w:val="28"/>
          <w:szCs w:val="28"/>
        </w:rPr>
        <w:t xml:space="preserve"> проектор или интерактивную доску — как технические средства, позволяющие показать презентацию в классе.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>Электронную презентацию можно отнести и к электронным </w:t>
      </w:r>
      <w:hyperlink r:id="rId6" w:history="1">
        <w:r w:rsidRPr="00751F6F">
          <w:rPr>
            <w:rStyle w:val="a4"/>
            <w:color w:val="auto"/>
            <w:sz w:val="28"/>
            <w:szCs w:val="28"/>
            <w:u w:val="none"/>
          </w:rPr>
          <w:t>учебным пособиям</w:t>
        </w:r>
      </w:hyperlink>
      <w:r w:rsidRPr="003150D1">
        <w:rPr>
          <w:color w:val="181818"/>
          <w:sz w:val="28"/>
          <w:szCs w:val="28"/>
        </w:rPr>
        <w:t>, но только с оговоркой: электронные учебные пособия — самостоятельные средства обучения, а презентация — вспомогательное, используемое учителем на уроке и требующее его комментариев и дополнений.</w:t>
      </w:r>
      <w:r w:rsidRPr="003150D1">
        <w:rPr>
          <w:color w:val="000000"/>
          <w:sz w:val="28"/>
          <w:szCs w:val="28"/>
        </w:rPr>
        <w:t> </w:t>
      </w:r>
      <w:r w:rsidRPr="003150D1">
        <w:rPr>
          <w:color w:val="181818"/>
          <w:sz w:val="28"/>
          <w:szCs w:val="28"/>
        </w:rPr>
        <w:t>Использование современного оборудования усиливает интерес к предмету, позволяет учителю сэкономить массу времени. 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 xml:space="preserve">При использовании </w:t>
      </w:r>
      <w:proofErr w:type="spellStart"/>
      <w:r w:rsidRPr="003150D1">
        <w:rPr>
          <w:color w:val="181818"/>
          <w:sz w:val="28"/>
          <w:szCs w:val="28"/>
        </w:rPr>
        <w:t>мультимедийных</w:t>
      </w:r>
      <w:proofErr w:type="spellEnd"/>
      <w:r w:rsidRPr="003150D1">
        <w:rPr>
          <w:color w:val="181818"/>
          <w:sz w:val="28"/>
          <w:szCs w:val="28"/>
        </w:rPr>
        <w:t xml:space="preserve"> обучающих презентаций даже самые сложные темы можно преподнести так, что учащиеся будут осваивать материал без труда и с интересом. </w:t>
      </w:r>
      <w:proofErr w:type="spellStart"/>
      <w:r w:rsidRPr="003150D1">
        <w:rPr>
          <w:color w:val="181818"/>
          <w:sz w:val="28"/>
          <w:szCs w:val="28"/>
        </w:rPr>
        <w:t>Мультимедийная</w:t>
      </w:r>
      <w:proofErr w:type="spellEnd"/>
      <w:r w:rsidRPr="003150D1">
        <w:rPr>
          <w:color w:val="181818"/>
          <w:sz w:val="28"/>
          <w:szCs w:val="28"/>
        </w:rPr>
        <w:t xml:space="preserve"> презентация со сценарием, в ходе которой преподаватель руководит подачей материала, - это идеальный способ организовать процесс представления информации на уроке в школе.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 xml:space="preserve">Вывод: </w:t>
      </w:r>
      <w:proofErr w:type="gramStart"/>
      <w:r w:rsidRPr="003150D1">
        <w:rPr>
          <w:color w:val="181818"/>
          <w:sz w:val="28"/>
          <w:szCs w:val="28"/>
        </w:rPr>
        <w:t xml:space="preserve">Использование информационных технологий помогает учителю повышать мотивацию обучения детей к предмету искусства и приводит к </w:t>
      </w:r>
      <w:r w:rsidRPr="003150D1">
        <w:rPr>
          <w:color w:val="181818"/>
          <w:sz w:val="28"/>
          <w:szCs w:val="28"/>
        </w:rPr>
        <w:lastRenderedPageBreak/>
        <w:t>целому ряду положительных следствий: обогащает учащихся визуализацией художественных образов; психологически облегчает процесс усвоения материала школьниками; возбуждает живой интерес к предмету; расширяет общий кругозор детей; возрастает уровень использования наглядности на уроке; повышается производительность труда учителя и учащихся на уроке. </w:t>
      </w:r>
      <w:proofErr w:type="gramEnd"/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proofErr w:type="gramStart"/>
      <w:r w:rsidRPr="003150D1">
        <w:rPr>
          <w:color w:val="181818"/>
          <w:sz w:val="28"/>
          <w:szCs w:val="28"/>
        </w:rPr>
        <w:t>«Пусть будет для учащихся золотым правилом: все, что только можно предоставлять для восприятия чувствами, а именно: видимое – для восприятия зрением, слышимое – слухом, подлежащее вкусу – вкусам, доступное осязанию – осязанием.</w:t>
      </w:r>
      <w:proofErr w:type="gramEnd"/>
      <w:r w:rsidRPr="003150D1">
        <w:rPr>
          <w:color w:val="181818"/>
          <w:sz w:val="28"/>
          <w:szCs w:val="28"/>
        </w:rPr>
        <w:t xml:space="preserve"> Если же какие-либо предметы сразу можно воспринять несколькими чувствами, пусть они сразу нескольким чувствам преподносятся»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color w:val="181818"/>
          <w:sz w:val="28"/>
          <w:szCs w:val="28"/>
        </w:rPr>
        <w:t xml:space="preserve">Ян </w:t>
      </w:r>
      <w:proofErr w:type="spellStart"/>
      <w:r w:rsidRPr="003150D1">
        <w:rPr>
          <w:color w:val="181818"/>
          <w:sz w:val="28"/>
          <w:szCs w:val="28"/>
        </w:rPr>
        <w:t>Амос</w:t>
      </w:r>
      <w:proofErr w:type="spellEnd"/>
      <w:r w:rsidRPr="003150D1">
        <w:rPr>
          <w:color w:val="181818"/>
          <w:sz w:val="28"/>
          <w:szCs w:val="28"/>
        </w:rPr>
        <w:t xml:space="preserve"> Каменский «Великая дидактика»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i/>
          <w:iCs/>
          <w:color w:val="181818"/>
          <w:sz w:val="28"/>
          <w:szCs w:val="28"/>
        </w:rPr>
        <w:t>1.  Примерная основная </w:t>
      </w:r>
      <w:hyperlink r:id="rId7" w:history="1">
        <w:r w:rsidRPr="00AF6C63">
          <w:rPr>
            <w:rStyle w:val="a4"/>
            <w:i/>
            <w:iCs/>
            <w:color w:val="auto"/>
            <w:sz w:val="28"/>
            <w:szCs w:val="28"/>
            <w:u w:val="none"/>
          </w:rPr>
          <w:t>образовательная программа</w:t>
        </w:r>
      </w:hyperlink>
      <w:r w:rsidRPr="00AF6C63">
        <w:rPr>
          <w:i/>
          <w:iCs/>
          <w:sz w:val="28"/>
          <w:szCs w:val="28"/>
        </w:rPr>
        <w:t> </w:t>
      </w:r>
      <w:r w:rsidRPr="003150D1">
        <w:rPr>
          <w:i/>
          <w:iCs/>
          <w:color w:val="181818"/>
          <w:sz w:val="28"/>
          <w:szCs w:val="28"/>
        </w:rPr>
        <w:t xml:space="preserve">образовательного учреждения. Основная школа / [сост. Е. С. Савинов]. — М.: Просвещение, 2011. — 454 </w:t>
      </w:r>
      <w:proofErr w:type="gramStart"/>
      <w:r w:rsidRPr="003150D1">
        <w:rPr>
          <w:i/>
          <w:iCs/>
          <w:color w:val="181818"/>
          <w:sz w:val="28"/>
          <w:szCs w:val="28"/>
        </w:rPr>
        <w:t>с</w:t>
      </w:r>
      <w:proofErr w:type="gramEnd"/>
      <w:r w:rsidRPr="003150D1">
        <w:rPr>
          <w:i/>
          <w:iCs/>
          <w:color w:val="181818"/>
          <w:sz w:val="28"/>
          <w:szCs w:val="28"/>
        </w:rPr>
        <w:t>. — (Стандарты второго поколения).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i/>
          <w:iCs/>
          <w:color w:val="181818"/>
          <w:sz w:val="28"/>
          <w:szCs w:val="28"/>
        </w:rPr>
        <w:t>2.  ФГОС: </w:t>
      </w:r>
      <w:hyperlink r:id="rId8" w:history="1">
        <w:r w:rsidRPr="00AF6C63">
          <w:rPr>
            <w:rStyle w:val="a4"/>
            <w:i/>
            <w:iCs/>
            <w:color w:val="auto"/>
            <w:sz w:val="28"/>
            <w:szCs w:val="28"/>
            <w:u w:val="none"/>
          </w:rPr>
          <w:t>начальное общее образование</w:t>
        </w:r>
      </w:hyperlink>
      <w:r w:rsidRPr="00AF6C63">
        <w:rPr>
          <w:i/>
          <w:iCs/>
          <w:sz w:val="28"/>
          <w:szCs w:val="28"/>
        </w:rPr>
        <w:t>.</w:t>
      </w:r>
      <w:r w:rsidRPr="003150D1">
        <w:rPr>
          <w:i/>
          <w:iCs/>
          <w:color w:val="181818"/>
          <w:sz w:val="28"/>
          <w:szCs w:val="28"/>
        </w:rPr>
        <w:t xml:space="preserve"> Приложение «ФГОС НОО» в формате </w:t>
      </w:r>
      <w:proofErr w:type="spellStart"/>
      <w:r w:rsidRPr="003150D1">
        <w:rPr>
          <w:i/>
          <w:iCs/>
          <w:color w:val="181818"/>
          <w:sz w:val="28"/>
          <w:szCs w:val="28"/>
        </w:rPr>
        <w:t>doc</w:t>
      </w:r>
      <w:proofErr w:type="spellEnd"/>
      <w:r w:rsidRPr="003150D1">
        <w:rPr>
          <w:i/>
          <w:iCs/>
          <w:color w:val="181818"/>
          <w:sz w:val="28"/>
          <w:szCs w:val="28"/>
        </w:rPr>
        <w:t xml:space="preserve">. - . Интернет - ресурс http://standart. </w:t>
      </w:r>
      <w:proofErr w:type="spellStart"/>
      <w:r w:rsidRPr="003150D1">
        <w:rPr>
          <w:i/>
          <w:iCs/>
          <w:color w:val="181818"/>
          <w:sz w:val="28"/>
          <w:szCs w:val="28"/>
        </w:rPr>
        <w:t>edu</w:t>
      </w:r>
      <w:proofErr w:type="spellEnd"/>
      <w:r w:rsidRPr="003150D1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3150D1">
        <w:rPr>
          <w:i/>
          <w:iCs/>
          <w:color w:val="181818"/>
          <w:sz w:val="28"/>
          <w:szCs w:val="28"/>
        </w:rPr>
        <w:t>ru</w:t>
      </w:r>
      <w:proofErr w:type="spellEnd"/>
      <w:r w:rsidRPr="003150D1">
        <w:rPr>
          <w:i/>
          <w:iCs/>
          <w:color w:val="181818"/>
          <w:sz w:val="28"/>
          <w:szCs w:val="28"/>
        </w:rPr>
        <w:t>/</w:t>
      </w:r>
      <w:proofErr w:type="spellStart"/>
      <w:r w:rsidRPr="003150D1">
        <w:rPr>
          <w:i/>
          <w:iCs/>
          <w:color w:val="181818"/>
          <w:sz w:val="28"/>
          <w:szCs w:val="28"/>
        </w:rPr>
        <w:t>attachment</w:t>
      </w:r>
      <w:proofErr w:type="spellEnd"/>
      <w:r w:rsidRPr="003150D1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3150D1">
        <w:rPr>
          <w:i/>
          <w:iCs/>
          <w:color w:val="181818"/>
          <w:sz w:val="28"/>
          <w:szCs w:val="28"/>
        </w:rPr>
        <w:t>aspx</w:t>
      </w:r>
      <w:proofErr w:type="spellEnd"/>
      <w:r w:rsidRPr="003150D1">
        <w:rPr>
          <w:i/>
          <w:iCs/>
          <w:color w:val="181818"/>
          <w:sz w:val="28"/>
          <w:szCs w:val="28"/>
        </w:rPr>
        <w:t>? id=321</w:t>
      </w:r>
    </w:p>
    <w:p w:rsidR="003150D1" w:rsidRPr="003150D1" w:rsidRDefault="003150D1" w:rsidP="003150D1">
      <w:pPr>
        <w:pStyle w:val="a3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3150D1">
        <w:rPr>
          <w:i/>
          <w:iCs/>
          <w:color w:val="181818"/>
          <w:sz w:val="28"/>
          <w:szCs w:val="28"/>
        </w:rPr>
        <w:t xml:space="preserve">3.  Ушинский К. Д. Избранные педагогические соч., т. 1–2, М., 1974.- 401 </w:t>
      </w:r>
      <w:proofErr w:type="gramStart"/>
      <w:r w:rsidRPr="003150D1">
        <w:rPr>
          <w:i/>
          <w:iCs/>
          <w:color w:val="181818"/>
          <w:sz w:val="28"/>
          <w:szCs w:val="28"/>
        </w:rPr>
        <w:t>с</w:t>
      </w:r>
      <w:proofErr w:type="gramEnd"/>
      <w:r w:rsidRPr="003150D1">
        <w:rPr>
          <w:i/>
          <w:iCs/>
          <w:color w:val="181818"/>
          <w:sz w:val="28"/>
          <w:szCs w:val="28"/>
        </w:rPr>
        <w:t>.</w:t>
      </w:r>
    </w:p>
    <w:p w:rsidR="00B52241" w:rsidRPr="003150D1" w:rsidRDefault="00B52241" w:rsidP="003150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2241" w:rsidRPr="003150D1" w:rsidSect="00313ED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008D6"/>
    <w:rsid w:val="00051833"/>
    <w:rsid w:val="00073013"/>
    <w:rsid w:val="001273D9"/>
    <w:rsid w:val="0019509E"/>
    <w:rsid w:val="002C1F87"/>
    <w:rsid w:val="00313ED2"/>
    <w:rsid w:val="003150D1"/>
    <w:rsid w:val="003F5026"/>
    <w:rsid w:val="00751F6F"/>
    <w:rsid w:val="0098345A"/>
    <w:rsid w:val="009B2D1C"/>
    <w:rsid w:val="00AC289B"/>
    <w:rsid w:val="00AE0081"/>
    <w:rsid w:val="00AF6C63"/>
    <w:rsid w:val="00B52241"/>
    <w:rsid w:val="00BE72DB"/>
    <w:rsid w:val="00DC4ECD"/>
    <w:rsid w:val="00F008D6"/>
    <w:rsid w:val="00FC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50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nachalmznoe_obshee_obrazovanie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pandia.ru%2Ftext%2Fcategory%2Fobrazovatelmznie_programmi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andia.ru%2Ftext%2Fcategory%2Fuchebnie_posobiya%2F" TargetMode="External"/><Relationship Id="rId5" Type="http://schemas.openxmlformats.org/officeDocument/2006/relationships/hyperlink" Target="https://infourok.ru/go.html?href=http%3A%2F%2Fpandia.ru%2Ftext%2Fcategory%2Fnauchno_issledovatelmzskaya_deyatelmznostmz%2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go.html?href=http%3A%2F%2Fpandia.ru%2Ftext%2Fcategory%2Fvizualizatciya%2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Алеся</cp:lastModifiedBy>
  <cp:revision>2</cp:revision>
  <cp:lastPrinted>2022-01-11T12:17:00Z</cp:lastPrinted>
  <dcterms:created xsi:type="dcterms:W3CDTF">2022-01-11T12:17:00Z</dcterms:created>
  <dcterms:modified xsi:type="dcterms:W3CDTF">2022-01-11T12:17:00Z</dcterms:modified>
</cp:coreProperties>
</file>