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E2C" w:rsidRPr="00E5163B" w:rsidRDefault="00804E2C" w:rsidP="00804E2C">
      <w:pPr>
        <w:shd w:val="clear" w:color="auto" w:fill="FFFFFF"/>
        <w:spacing w:after="300" w:line="570" w:lineRule="atLeast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Обида</w:t>
      </w:r>
    </w:p>
    <w:p w:rsidR="00804E2C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noProof/>
          <w:color w:val="161617"/>
          <w:sz w:val="28"/>
          <w:szCs w:val="28"/>
          <w:lang w:eastAsia="ru-RU"/>
        </w:rPr>
        <w:drawing>
          <wp:inline distT="0" distB="0" distL="0" distR="0" wp14:anchorId="54AA8D7B" wp14:editId="2E028186">
            <wp:extent cx="2381250" cy="1562100"/>
            <wp:effectExtent l="0" t="0" r="0" b="0"/>
            <wp:docPr id="1" name="Рисунок 1" descr="https://psihomed.com/wp-content/uploads/2019/12/ss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sihomed.com/wp-content/uploads/2019/12/ssor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Обида – это спектр эмоциональных переживаний негативного характера. Обида в отличие от базовых эмоций является смесью, где присутствует гнев на того, кто причиняет огорчение или оскорбления, жалость к себе, как пострадавшей стороне (в связи с невозможностью исправить ситуацию), а также положительные чувства (любовь, привязанность), останавливающие активное проявление гнева. Обида разрушает душу именно своей невозможностью активного </w:t>
      </w:r>
      <w:proofErr w:type="spell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отреагирования</w:t>
      </w:r>
      <w:proofErr w:type="spell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, а также тесным переплетением с чувством справедливости, за счёт чего поднимает более весомые категории ценностного и смыслового поля личности.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Обида это в психологии чувство ранее не </w:t>
      </w:r>
      <w:proofErr w:type="spell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рассматривающееся</w:t>
      </w:r>
      <w:proofErr w:type="spell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, как базовое. Считалось, что при рождении природной реакцией на неудовлетворяющие условия или поведение возникала агрессия и злость. Социализируясь, человек учится контролировать запретные проявления ярости и творчески её приспосабливает, как один из вариантов трансформируя в более социально приемлемый вариант – обиду. На современном этапе психологических исследований выяснено, что обида также может возникать практически с рождения, так что рамки формирования и генез данного чувства ещё окончательно не изучен.</w:t>
      </w:r>
    </w:p>
    <w:p w:rsidR="00804E2C" w:rsidRPr="00E5163B" w:rsidRDefault="00804E2C" w:rsidP="00804E2C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  <w:t>Что такое обида</w:t>
      </w:r>
    </w:p>
    <w:p w:rsidR="00804E2C" w:rsidRPr="00E5163B" w:rsidRDefault="00804E2C" w:rsidP="00804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Значение слова обида невозможно передать каким-то синонимом, так как это негативное, злое состояние, направленное вместо обидчика и прямого разрешения ситуации внутрь на самого себя. Это не переопределено, поскольку личность всегда имеет особые </w:t>
      </w:r>
      <w:hyperlink r:id="rId5" w:tgtFrame="_blank" w:history="1">
        <w:r w:rsidRPr="00E5163B">
          <w:rPr>
            <w:rFonts w:ascii="Times New Roman" w:eastAsia="Times New Roman" w:hAnsi="Times New Roman" w:cs="Times New Roman"/>
            <w:color w:val="4687BF"/>
            <w:sz w:val="28"/>
            <w:szCs w:val="28"/>
            <w:u w:val="single"/>
            <w:lang w:eastAsia="ru-RU"/>
          </w:rPr>
          <w:t>паттерны</w:t>
        </w:r>
      </w:hyperlink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 поведения, заставляющие её выбирать путь действий и проживания чувств.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noProof/>
          <w:color w:val="161617"/>
          <w:sz w:val="28"/>
          <w:szCs w:val="28"/>
          <w:lang w:eastAsia="ru-RU"/>
        </w:rPr>
        <w:lastRenderedPageBreak/>
        <w:drawing>
          <wp:inline distT="0" distB="0" distL="0" distR="0" wp14:anchorId="312FC35A" wp14:editId="10662D17">
            <wp:extent cx="2930153" cy="1876425"/>
            <wp:effectExtent l="0" t="0" r="3810" b="0"/>
            <wp:docPr id="2" name="Рисунок 2" descr="https://psihomed.com/wp-content/uploads/2019/12/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sihomed.com/wp-content/uploads/2019/12/famil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153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E2C" w:rsidRPr="00E5163B" w:rsidRDefault="00804E2C" w:rsidP="00804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Кто-то может вполне разозлиться на другого, высказать свои требования и пойти на открытую конфронтацию, другой наблюдая иные модели поведения, будет использовать </w:t>
      </w:r>
      <w:proofErr w:type="spell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манипулятивные</w:t>
      </w:r>
      <w:proofErr w:type="spell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техники. Во многом психология обиды, её изучение и моменты трансформации направлены на то, чтобы минимизировать такие проживания у человека. Любая внутренняя </w:t>
      </w:r>
      <w:hyperlink r:id="rId7" w:tgtFrame="_blank" w:history="1">
        <w:r w:rsidRPr="00E5163B">
          <w:rPr>
            <w:rFonts w:ascii="Times New Roman" w:eastAsia="Times New Roman" w:hAnsi="Times New Roman" w:cs="Times New Roman"/>
            <w:color w:val="4687BF"/>
            <w:sz w:val="28"/>
            <w:szCs w:val="28"/>
            <w:u w:val="single"/>
            <w:lang w:eastAsia="ru-RU"/>
          </w:rPr>
          <w:t>агрессия</w:t>
        </w:r>
      </w:hyperlink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 разъедает нормальное состояние души, потом влияет и на </w:t>
      </w:r>
      <w:proofErr w:type="spell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соматику</w:t>
      </w:r>
      <w:proofErr w:type="spell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. В итоге вся энергия, выделяемая психикой для борьбы с негативом, идёт на борьбу с собой. Можно проработать ситуацию, принять невозможность её изменения и включить равнодушие, но обида так не действует, она постепенно разъедает основные части души и если окружающие никак не реагируют на посылы другого про то, что задели его чувства, может вызвать эмоциональный срыв или же стать источником постоянного недовольства.</w:t>
      </w:r>
    </w:p>
    <w:p w:rsidR="00804E2C" w:rsidRPr="00E5163B" w:rsidRDefault="00804E2C" w:rsidP="00804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Энергия обиды построена на сдерживании, например, когда партнёр сильнее вас или вы в чём-то зависимы (работа, деньги, социальный статус). В таких случаях психика понимает, что открытое предъявление претензий может привести к ещё большей </w:t>
      </w:r>
      <w:hyperlink r:id="rId8" w:tgtFrame="_blank" w:history="1">
        <w:r w:rsidRPr="00E5163B">
          <w:rPr>
            <w:rFonts w:ascii="Times New Roman" w:eastAsia="Times New Roman" w:hAnsi="Times New Roman" w:cs="Times New Roman"/>
            <w:color w:val="4687BF"/>
            <w:sz w:val="28"/>
            <w:szCs w:val="28"/>
            <w:u w:val="single"/>
            <w:lang w:eastAsia="ru-RU"/>
          </w:rPr>
          <w:t>фрустрации</w:t>
        </w:r>
      </w:hyperlink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 и пытается получить желаемое другими способами. Обиженный обычно показывает своё недовольство, удручённый вид (сама жалость делает это) и в итоге присутствует вероятность изменения ситуации, но без честного предъявления потребностей. Напоминает инфантильное поведение или регресс до желания того, чтобы окружающие читали мысли и удовлетворяли все желания.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Некоторые психологические школы относят обиду к пассивной форме агрессии – человек не нападает, не конфликтует, но психологически давит. Проявления могут быть как в полнейшем игнорировании и молчании, слезах, демонстративной холодности, обвинения и воспоминаниях, что подобные действия были всегда. Часто длительная обида разрастается и уже не только отсутствие помощи с готовкой ужина предъявляется при возникновении открытого разговора, а также вывод о том, что человека только используют и никогда не ценили. Чем дольше длится это состояние, тем более разрушительные последствия наступают для психики человека (куча негативных эмоций), его физического состояния (обычно поднимается давление, падает энергия, начинаются эрозийные процессы и сбой работы гормональной системы).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lastRenderedPageBreak/>
        <w:t>Социальный крах часто наступает для тех, кто слишком много обижается и уже неосознанно использует обиду в качестве манипуляции. Когда человек пытается других заставить всё делать, так как ему удобно, и замечает, что надутые губы и обиженные речи работают, он начинает использовать эту стратегию везде. Окружающие не будут находиться в таком взаимодействии, поскольку оно относится к разряду токсических отношений, в итоге тот, кто манипулирует обидой остаётся один.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Большинство возникающих обид рождаются на когнитивном, а не эмоциональном уровне. Получив сигнал о плохом, человек имеет возможность и огромный арсенал различных способов реагирования, при этом кто-то выберет ответственность и самостоятельные изменения, открытый диалог, а кто-то выберет обиду. Даже если родилась злость на </w:t>
      </w:r>
      <w:proofErr w:type="gram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несправедливость</w:t>
      </w:r>
      <w:proofErr w:type="gram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то только сам человек, спустя несколько минут трансформирует её в обиду, ставя себя в позицию жертвы, подбирая факты из прошлого, помогающие эту версию укрепить и только потом транслирует её в мир. Причин обид может быть много, как и способов не испытывать такое состояние, радует, что оно подчинено нашему ментальному полю.</w:t>
      </w:r>
    </w:p>
    <w:p w:rsidR="00804E2C" w:rsidRPr="00E5163B" w:rsidRDefault="00804E2C" w:rsidP="00804E2C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  <w:t>Причины и признаки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Прежде, чем разбираться, как бороться с чувством обиды необходимо понять причины её возникновения, а также распознать её в токсическом проявлении, когда пути нормального функционирования закрыты. Реакция обижаться на мир появляется в детстве и желания этой части личности чаще всего удовлетворяются таким способом.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noProof/>
          <w:color w:val="161617"/>
          <w:sz w:val="28"/>
          <w:szCs w:val="28"/>
          <w:lang w:eastAsia="ru-RU"/>
        </w:rPr>
        <w:drawing>
          <wp:inline distT="0" distB="0" distL="0" distR="0" wp14:anchorId="3ADC7338" wp14:editId="363CF719">
            <wp:extent cx="3132044" cy="2047875"/>
            <wp:effectExtent l="0" t="0" r="0" b="0"/>
            <wp:docPr id="3" name="Рисунок 3" descr="https://psihomed.com/wp-content/uploads/2019/12/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sihomed.com/wp-content/uploads/2019/12/rebeno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44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Желания чтобы любили, пожалели, помогли или поддержали (внутренний ребенок требует защиты и помощи) он может обидеться, когда не получает этого. Происходит замещение прямого контакта, честного разговора о потребностях и нехватках такой вот инфантильной моделью. Второй вариант более взрослый происходит, когда личность сталкивается с несправедливостью (реальные случаи недостойного обращения и оскорбления, а также неоправданные надежды и неосуществление </w:t>
      </w: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lastRenderedPageBreak/>
        <w:t>желаемого). Реальность не может всегда соответствовать нашим представлениям, а отношения во многом построены на проекциях и разумениях только своих личных, как должно происходить взаимодействие. Когда близкие не совершают поступков, которых от них ожидают или же ведут себя неподобающим во всех отношениях образом – возникает обида.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Тут важно остановиться и разделить конструктивную обиду, когда человек совершает действительно неправомерные действия, нарушает договорённости, причиняет боль и то, когда он просто не соответствует желаемому представлению. В первом варианте лучше переформатировать энергию на злость и преодоление ситуации, во втором хорошо присмотреться к действительности и осознать, что другие отличаются от вас.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Признаками затаённой обиды является молчание, слёзы и обвинения, повторение паттернов поведения. Сюда относится невозможность забыть обиду, постоянное прокручивание ситуации, проигрывание диалогов, а также постоянное напоминание партнёру о событиях давно прошедших, но, по сути, не отпускающих его внутренний мир. Возвращение к негативным эмоциям является признаком обиды – она не уходит просто так, для этого человеку необходимо или изменение ситуации, либо моральная компенсация (эмоциональные поглаживания, извинения, пр.). Если это продолжается не один день, то потом необходимо и </w:t>
      </w:r>
      <w:proofErr w:type="gram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изменение ситуации</w:t>
      </w:r>
      <w:proofErr w:type="gram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и компенсация, причём сам обиженный ждёт этого от другого, постоянно укоряя и развивая чувство вины. Вообще вина и обида тесно переплетены между собой в цикле контакта и если не уходить от таких эмоций, то возможно полное разрушение отношений из-за чрезмерного давления на другого и полного истощения своей психики.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Когда в разговорах нет искренности, а в каждой фразе присутствует скрытый подтекст – это признак обиды, поскольку она никогда не открыта, а вся появляющаяся агрессия идёт в пассивном и скрытом виде. Взрослая здоровая личность будет выбирать разрешения конфликта, от прямого столкновения (когда силы противоположной стороны превосходят), до мирных переговоров и компромиссов (с начальниками и более сильными). Те, кто хочет всего добиться манипуляциями не выйдут на контакт, используя обиду и продолжая уходить от ответа. Повторяющиеся ситуации с чувствами вины и обиды свидетельствуют обо всей системе отношений.</w:t>
      </w:r>
    </w:p>
    <w:p w:rsidR="00804E2C" w:rsidRPr="00E5163B" w:rsidRDefault="00804E2C" w:rsidP="00804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Причинами такой обиды может служить как личный </w:t>
      </w:r>
      <w:hyperlink r:id="rId10" w:tgtFrame="_blank" w:history="1">
        <w:r w:rsidRPr="00E5163B">
          <w:rPr>
            <w:rFonts w:ascii="Times New Roman" w:eastAsia="Times New Roman" w:hAnsi="Times New Roman" w:cs="Times New Roman"/>
            <w:color w:val="4687BF"/>
            <w:sz w:val="28"/>
            <w:szCs w:val="28"/>
            <w:u w:val="single"/>
            <w:lang w:eastAsia="ru-RU"/>
          </w:rPr>
          <w:t>эгоизм</w:t>
        </w:r>
      </w:hyperlink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 и дальнейшие попытки манипулирования, так и слабость характера вследствие чего нет возможности противостоять. Обманутые ожидания и нарушенные договорённости относятся к тем факторам, которые провоцирует внешняя среда, но при этом сам человек проявляет нежелание прощать, часто даже после проговорённого и после принесённых извинений.</w:t>
      </w:r>
    </w:p>
    <w:p w:rsidR="00804E2C" w:rsidRPr="00E5163B" w:rsidRDefault="00804E2C" w:rsidP="00804E2C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Виды обид</w:t>
      </w:r>
    </w:p>
    <w:p w:rsidR="00804E2C" w:rsidRPr="00E5163B" w:rsidRDefault="00804E2C" w:rsidP="00804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lastRenderedPageBreak/>
        <w:t>Сложность того, как отпустить обиду на человека относится к структуре личности и характеру, а также её разновидности. Некоторые виды обид довольно безобидны и легко проходят самостоятельно, другие неконструктивные, длительные и тяжёлые порой требуют полной трансформации личности. Личная обида глубоко цепляет структуру </w:t>
      </w:r>
      <w:hyperlink r:id="rId11" w:tgtFrame="_blank" w:history="1">
        <w:r w:rsidRPr="00E5163B">
          <w:rPr>
            <w:rFonts w:ascii="Times New Roman" w:eastAsia="Times New Roman" w:hAnsi="Times New Roman" w:cs="Times New Roman"/>
            <w:color w:val="4687BF"/>
            <w:sz w:val="28"/>
            <w:szCs w:val="28"/>
            <w:u w:val="single"/>
            <w:lang w:eastAsia="ru-RU"/>
          </w:rPr>
          <w:t>эго</w:t>
        </w:r>
      </w:hyperlink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, представления человека о себе и мире. Появляется такое чувство из несправедливого и грубого отношения, унижения достоинства, сказанные </w:t>
      </w:r>
      <w:proofErr w:type="spell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травматичные</w:t>
      </w:r>
      <w:proofErr w:type="spell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слова. Если что-то превысило порог переносимости человека, и справиться с эмоциями не получилось, то обида разрастается до огромных размеров и уже называется кровной – это когда прощение практически невозможно и на фоне пассивной реакции начинает формироваться активная фаза желания мести или тотального игнорирования.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Обиды мелкие часто выглядят как недоразумения – это наиболее безобидный вид, так как возникают из-за незначительных ситуаций, которые если не развивать и не акцентировать много внимания, проходят самостоятельно. Они касаются поверхностных, но значимых вещей, не задевающих личность. Могут возникать из-за критики наряда, но если при этом есть тотальное принятие человека, его личности, то просто остаётся непродолжительный негативный осадок. Серьёзные обиды наоборот не проходят бесследно – они рушат отношения и даже психическое состояние, их причисляют к личным.</w:t>
      </w:r>
    </w:p>
    <w:p w:rsidR="00804E2C" w:rsidRPr="00E5163B" w:rsidRDefault="00804E2C" w:rsidP="00804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Когда от родного человека звучат недостойные слова или происходит момент предательства – это наносит серьёзную психологическую травму, проявляющуюся огромной смесью разных чувств, обидой в том числе. Это лучше разбирать на индивидуальной терапии или дать себе время, занявшись специальными техниками по отпусканию обид. Просто поговорить и ждать, что всё пройдёт, оказывается неэффективно за счёт того, что травма сильная. Невозможно </w:t>
      </w:r>
      <w:proofErr w:type="spell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fldChar w:fldCharType="begin"/>
      </w: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instrText xml:space="preserve"> HYPERLINK "https://psihomed.com/affirmatsii/" \t "_blank" </w:instrText>
      </w: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fldChar w:fldCharType="separate"/>
      </w:r>
      <w:r w:rsidRPr="00E5163B">
        <w:rPr>
          <w:rFonts w:ascii="Times New Roman" w:eastAsia="Times New Roman" w:hAnsi="Times New Roman" w:cs="Times New Roman"/>
          <w:color w:val="4687BF"/>
          <w:sz w:val="28"/>
          <w:szCs w:val="28"/>
          <w:u w:val="single"/>
          <w:lang w:eastAsia="ru-RU"/>
        </w:rPr>
        <w:t>аффирмациями</w:t>
      </w:r>
      <w:proofErr w:type="spell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fldChar w:fldCharType="end"/>
      </w: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 внушить себе прощение к мужу, избивающему или </w:t>
      </w:r>
      <w:proofErr w:type="gram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отцу</w:t>
      </w:r>
      <w:proofErr w:type="gram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игнорирующему – тут необходим серьёзный разбор, как причин, так и механизмов адаптации.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Ещё один вид обиды, приводящий именно к желанию разобраться – это застарелая обида, некоторые умудряются хранить такие воспоминания по нескольку десятилетий. Это самый опасный вид, поскольку постоянно вытягивает из человека жизненную психическую энергию, заставляет вместо работы над ошибками и обустройством настоящего, прокручивать теоретические сценарии прошлого.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proofErr w:type="gram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Кроме того</w:t>
      </w:r>
      <w:proofErr w:type="gram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тут большое влияние оказывают уже и ментальные искажения, ведь чем больше личность находится в таком напряженном и угнетённом состоянии, тем более катастрофической видится ей ситуация, она самим мозгом возводится в ранг ужасающей.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proofErr w:type="gram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lastRenderedPageBreak/>
        <w:t>Отдельный вид это</w:t>
      </w:r>
      <w:proofErr w:type="gram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ментальная обида, как способ существования. Такие обиды не проходят, а если удаётся справиться с одной, то сразу появляется следующая. Формируется такой паттерн ещё в детстве после того, как ребёнок был услышан только после слёз или надутых губ – он запоминает эту реакцию, как вариант быть услышанным миром и получить желаемое, вырастая такое поведение корректируется тяжело.</w:t>
      </w:r>
    </w:p>
    <w:p w:rsidR="00804E2C" w:rsidRPr="00E5163B" w:rsidRDefault="00804E2C" w:rsidP="00804E2C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  <w:t>Стоит ли терпеть обиды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Стоит ли человеку терпеть обиды, зависит не от ситуации, а от личного восприятия. Нет заведомого списка, где указаны моменты, когда нужно проглотить, а когда наоборот высказывать. В любом случае возникающее ощущении обиды является важным сигнальным механизмом, что происходит что-то не то и это нельзя игнорировать. Если плохо с окружающим пространством, то нужно менять отношения и коммуникации, если это больше надуманное чувство, то следует работать со своей системой восприятия, но не игнорировать и не замалчивать негативные ощущения, поскольку это приводит к развитию тяжёлых психосоматических нарушений.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Мириться с негативной ситуацией пассивностью не эффективно, поэтому и советы о том, что необходимо стерпеть улучшают её только временно. Когда мы молчим о насилии, оно повторяется, когда позволяем грубо с собой разговаривать, это усиливается, если игнорируем предательство, рискуем потерять абсолютно всё. Необходимо вырабатывать новое поведение, наращивать внутреннюю силу, чтобы противостоять возникновению подобного. Вовремя уходить от токсичных людей, говорить о том, что ранит (просто озвучить, что какая-то фраза неприятна уже ведёт к изменению, ставить на место тех, кто причиняет боль). Мириться с обидой другого можно только на время, чтобы дать эмоциональному накалу утихнуть, а потом встретиться как взрослые люди и обсудить. Нет смысла обвинять и высказывать претензии, находясь близко к аффекту, </w:t>
      </w:r>
      <w:proofErr w:type="gram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или</w:t>
      </w:r>
      <w:proofErr w:type="gram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когда оппонент сам не совсем контролирует эмоции – это приводит только к раздуванию конфликта и увеличению негатива.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Просто уходя в </w:t>
      </w:r>
      <w:proofErr w:type="spell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игнор</w:t>
      </w:r>
      <w:proofErr w:type="spell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на психическом уровне, мы не избавляемся от человека и ситуации, а наоборот только сильнее привязываемся к ней.</w:t>
      </w:r>
    </w:p>
    <w:p w:rsidR="00804E2C" w:rsidRPr="00E5163B" w:rsidRDefault="00804E2C" w:rsidP="00804E2C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  <w:t>Как справиться с обидой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Есть психологические техники работы с обидами, алгоритмы действий, а также консультативные приёмы, где можно выявить индивидуальную проблему и истоки возникающего дисбаланса. Самым простым действием является логический и честный анализ ситуации, т.е. необходимо найти причины возникающих обид, что именно так зацепило и, какие пути придумать. Чем чаще мы анализируем свои эмоции, а не просто несёмся на </w:t>
      </w: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lastRenderedPageBreak/>
        <w:t>этом поезде в никуда, тем меньше случайных и надуманных чувств будет возникать. Ещё классно провести статистику (записывать все случаи), тогда может вырисоваться картина с каким-то неудовлетворённым белым пятном. Например, если обижаетесь, потому что вам не перезвонили, то тут может идти как про неуважение к вам, голод по общению, так и не замечание границ другого человека, возможности быть занятым чем-то ещё.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noProof/>
          <w:color w:val="161617"/>
          <w:sz w:val="28"/>
          <w:szCs w:val="28"/>
          <w:lang w:eastAsia="ru-RU"/>
        </w:rPr>
        <w:drawing>
          <wp:inline distT="0" distB="0" distL="0" distR="0" wp14:anchorId="5BE0460F" wp14:editId="45EC8E55">
            <wp:extent cx="2895600" cy="1865435"/>
            <wp:effectExtent l="0" t="0" r="0" b="1905"/>
            <wp:docPr id="4" name="Рисунок 4" descr="https://psihomed.com/wp-content/uploads/2019/12/pozit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sihomed.com/wp-content/uploads/2019/12/pozitiv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6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Позитивный взгляд на жизнь помогает быстро справиться с обидой. Если любые неурядицы воспринимать, как возможность что-то поменять или подтянуть в своей жизни, то вместо самобичевания и </w:t>
      </w:r>
      <w:proofErr w:type="spell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горевания</w:t>
      </w:r>
      <w:proofErr w:type="spell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переориентируетесь на развитие. В итоге вырабатывается взрослая позиция, где вам могут помогать, но не обязаны и тогда обиды перестают возникать, т.к. вы ничего не ждёте от других и одинаково ровно готовы принять как согласие, так и отказ.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Чтобы не плодить ментальные обиды отлично подходит постоянная занятость. Когда у вас есть цель, хобби, работа и куча мелких дел, то мозгу просто некогда прокручивать негативную ситуацию, тем самым он не плодит новых обид, не усугубляет, а при повторении ситуации делает прагматичные выводы. Когда личность ценит своё время, то обозначает недовольство и идёт думать над действительно важным, в случае повторения </w:t>
      </w:r>
      <w:proofErr w:type="spellStart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ищёт</w:t>
      </w:r>
      <w:proofErr w:type="spellEnd"/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пути, чтобы предотвратить это в следующий раз. Поменять поведение, вычеркнуть человека – в любом варианте вы должны заботиться о времени, а не тратить его на отношения, приводящие к негативу. Чтобы быстрее снять стресс от такого эмоционального нападения, всегда рекомендованы активные виды спорта, снижающие адреналин и способствующие физической проработке эмоциональных проблем. Так вы не только делаете профилактику от полученных обид, но и психика становится устойчивей к получению новых травм.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Обиженные всегда находятся в состоянии жертвы, поэтому нужно постепенно выходить из обиды. Пробовать проявлять себя активно – не ныть, а почистить свой круг общения от плохих людей, не жаловаться на непонимание, а учиться выражаться доступно, проверять, как эффективно вы доносите информацию. Связано это с присвоением ответственности за </w:t>
      </w: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lastRenderedPageBreak/>
        <w:t>эмоциональное состояние. Люди, решившие, что у них будет прекрасный день, меньше поддаются негативному воздействию, они будто отметают всё плохое или быстро придумывают, как это решить.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Так же хорошо помогает взглянуть на ситуацию со стороны, если попробовать почувствовать эмоции обидчика. Часто выясняется, что это ответ на ваше некорректное поведение, а значит и вина уже на двоих. Тяжело продолжать обижаться, когда сам понимаешь, что именно ты сделал для поворота ситуации в эту сторону. Тут рождается диалог, с признанием своих ошибок и озвучиванием в честном, но толерантном ключе того, что не допустимо в отношении вас. Любой детальный разбор этого чувства приводит к открывающейся нужде и важно дать ей быть и самостоятельно о себе позаботиться. Не дают тепла и поддержки – поищите в другом месте, не чинят сломавшееся – вызовите мастера, хотите уюта – потратьте день на его создание, желаете душевных разговоров – найдите тему без упрёков.</w:t>
      </w:r>
    </w:p>
    <w:p w:rsidR="00804E2C" w:rsidRPr="00E5163B" w:rsidRDefault="00804E2C" w:rsidP="00804E2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E5163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И помните о коварстве собственного восприятия – обида может возникать, когда вам говорят действительно существующие вещи, отодвигаемые вашим эго для сохранения собственного благополучия. Чем больше находиться в таком неведении, тем глубже можно упасть. Поэтому каждому стоит задуматься, возможно, вам и требуется коррекции – тогда этот человек уже не зла вам желает, а развития.</w:t>
      </w:r>
    </w:p>
    <w:p w:rsidR="00804E2C" w:rsidRDefault="00804E2C" w:rsidP="00804E2C">
      <w:pPr>
        <w:rPr>
          <w:rFonts w:ascii="Times New Roman" w:hAnsi="Times New Roman" w:cs="Times New Roman"/>
          <w:sz w:val="28"/>
          <w:szCs w:val="28"/>
        </w:rPr>
      </w:pPr>
    </w:p>
    <w:p w:rsidR="00804E2C" w:rsidRDefault="00804E2C" w:rsidP="00804E2C">
      <w:pPr>
        <w:rPr>
          <w:rFonts w:ascii="Times New Roman" w:hAnsi="Times New Roman" w:cs="Times New Roman"/>
          <w:sz w:val="28"/>
          <w:szCs w:val="28"/>
        </w:rPr>
      </w:pPr>
    </w:p>
    <w:p w:rsidR="00804E2C" w:rsidRDefault="00804E2C" w:rsidP="00804E2C">
      <w:pPr>
        <w:rPr>
          <w:rFonts w:ascii="Times New Roman" w:hAnsi="Times New Roman" w:cs="Times New Roman"/>
          <w:sz w:val="28"/>
          <w:szCs w:val="28"/>
        </w:rPr>
      </w:pPr>
    </w:p>
    <w:p w:rsidR="00804E2C" w:rsidRDefault="00804E2C" w:rsidP="00804E2C">
      <w:pPr>
        <w:rPr>
          <w:rFonts w:ascii="Times New Roman" w:hAnsi="Times New Roman" w:cs="Times New Roman"/>
          <w:sz w:val="28"/>
          <w:szCs w:val="28"/>
        </w:rPr>
      </w:pPr>
    </w:p>
    <w:p w:rsidR="00804E2C" w:rsidRDefault="00804E2C" w:rsidP="00804E2C">
      <w:pPr>
        <w:rPr>
          <w:rFonts w:ascii="Times New Roman" w:hAnsi="Times New Roman" w:cs="Times New Roman"/>
          <w:sz w:val="28"/>
          <w:szCs w:val="28"/>
        </w:rPr>
      </w:pPr>
    </w:p>
    <w:p w:rsidR="00804E2C" w:rsidRDefault="00804E2C" w:rsidP="00804E2C">
      <w:pPr>
        <w:rPr>
          <w:rFonts w:ascii="Times New Roman" w:hAnsi="Times New Roman" w:cs="Times New Roman"/>
          <w:sz w:val="28"/>
          <w:szCs w:val="28"/>
        </w:rPr>
      </w:pPr>
    </w:p>
    <w:p w:rsidR="00804E2C" w:rsidRDefault="00804E2C" w:rsidP="00804E2C">
      <w:pPr>
        <w:rPr>
          <w:rFonts w:ascii="Times New Roman" w:hAnsi="Times New Roman" w:cs="Times New Roman"/>
          <w:sz w:val="28"/>
          <w:szCs w:val="28"/>
        </w:rPr>
      </w:pPr>
    </w:p>
    <w:p w:rsidR="00804E2C" w:rsidRDefault="00804E2C" w:rsidP="00804E2C">
      <w:pPr>
        <w:rPr>
          <w:rFonts w:ascii="Times New Roman" w:hAnsi="Times New Roman" w:cs="Times New Roman"/>
          <w:sz w:val="28"/>
          <w:szCs w:val="28"/>
        </w:rPr>
      </w:pPr>
    </w:p>
    <w:p w:rsidR="00804E2C" w:rsidRDefault="00804E2C" w:rsidP="00804E2C">
      <w:pPr>
        <w:rPr>
          <w:rFonts w:ascii="Times New Roman" w:hAnsi="Times New Roman" w:cs="Times New Roman"/>
          <w:sz w:val="28"/>
          <w:szCs w:val="28"/>
        </w:rPr>
      </w:pPr>
    </w:p>
    <w:p w:rsidR="00804E2C" w:rsidRDefault="00804E2C" w:rsidP="00804E2C">
      <w:pPr>
        <w:rPr>
          <w:rFonts w:ascii="Times New Roman" w:hAnsi="Times New Roman" w:cs="Times New Roman"/>
          <w:sz w:val="28"/>
          <w:szCs w:val="28"/>
        </w:rPr>
      </w:pPr>
    </w:p>
    <w:p w:rsidR="00804E2C" w:rsidRDefault="00804E2C" w:rsidP="00804E2C">
      <w:pPr>
        <w:rPr>
          <w:rFonts w:ascii="Times New Roman" w:hAnsi="Times New Roman" w:cs="Times New Roman"/>
          <w:sz w:val="28"/>
          <w:szCs w:val="28"/>
        </w:rPr>
      </w:pPr>
    </w:p>
    <w:p w:rsidR="00B35AB5" w:rsidRDefault="00B35AB5">
      <w:bookmarkStart w:id="0" w:name="_GoBack"/>
      <w:bookmarkEnd w:id="0"/>
    </w:p>
    <w:sectPr w:rsidR="00B35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7C"/>
    <w:rsid w:val="001C3C7C"/>
    <w:rsid w:val="00804E2C"/>
    <w:rsid w:val="00B3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35F4C-5F8B-43E0-A823-F7DE38DD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E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homed.com/frustratsiy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ihomed.com/agressiya/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psihomed.com/chto-takoe-ego/" TargetMode="External"/><Relationship Id="rId5" Type="http://schemas.openxmlformats.org/officeDocument/2006/relationships/hyperlink" Target="https://psihomed.com/pattern/" TargetMode="External"/><Relationship Id="rId10" Type="http://schemas.openxmlformats.org/officeDocument/2006/relationships/hyperlink" Target="https://psihomed.com/egoizm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2566</Words>
  <Characters>14629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2023-03-18T18:42:00Z</dcterms:created>
  <dcterms:modified xsi:type="dcterms:W3CDTF">2023-03-18T18:42:00Z</dcterms:modified>
</cp:coreProperties>
</file>