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5E4D" w14:textId="77777777" w:rsidR="00EE46E6" w:rsidRDefault="00626D45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 xml:space="preserve">Распределение денежных средств попечительского совета в соответствии с Положением о попечительском совете </w:t>
      </w:r>
      <w:r w:rsidR="00CB7D99" w:rsidRPr="00EE46E6">
        <w:rPr>
          <w:b/>
          <w:bCs/>
          <w:sz w:val="28"/>
          <w:szCs w:val="28"/>
        </w:rPr>
        <w:t xml:space="preserve">за </w:t>
      </w:r>
      <w:r w:rsidR="00EE46E6" w:rsidRPr="00EE46E6">
        <w:rPr>
          <w:b/>
          <w:bCs/>
          <w:sz w:val="28"/>
          <w:szCs w:val="28"/>
        </w:rPr>
        <w:t xml:space="preserve">период </w:t>
      </w:r>
    </w:p>
    <w:p w14:paraId="534D3D30" w14:textId="09CA4054" w:rsidR="00626D45" w:rsidRDefault="009836F9" w:rsidP="0079613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первой четверти 2025/2026 учебного года</w:t>
      </w:r>
      <w:r w:rsidR="00796131" w:rsidRPr="00796131">
        <w:rPr>
          <w:b/>
          <w:bCs/>
          <w:sz w:val="28"/>
          <w:szCs w:val="28"/>
        </w:rPr>
        <w:t xml:space="preserve"> </w:t>
      </w:r>
    </w:p>
    <w:p w14:paraId="0C8083D5" w14:textId="7080FB47" w:rsidR="006C0D7E" w:rsidRDefault="006C0D7E" w:rsidP="00EE46E6">
      <w:pPr>
        <w:ind w:firstLine="709"/>
        <w:jc w:val="center"/>
        <w:rPr>
          <w:b/>
          <w:bCs/>
          <w:sz w:val="28"/>
          <w:szCs w:val="28"/>
        </w:rPr>
      </w:pPr>
    </w:p>
    <w:p w14:paraId="1F34C68F" w14:textId="46B227DA" w:rsidR="00796131" w:rsidRDefault="00796131" w:rsidP="00EE46E6">
      <w:pPr>
        <w:ind w:firstLine="709"/>
        <w:jc w:val="center"/>
        <w:rPr>
          <w:b/>
          <w:bCs/>
          <w:sz w:val="28"/>
          <w:szCs w:val="28"/>
        </w:rPr>
      </w:pPr>
    </w:p>
    <w:p w14:paraId="3BAFB01C" w14:textId="77777777" w:rsidR="00796131" w:rsidRPr="00EE46E6" w:rsidRDefault="00796131" w:rsidP="00EE46E6">
      <w:pPr>
        <w:ind w:firstLine="709"/>
        <w:jc w:val="center"/>
        <w:rPr>
          <w:b/>
          <w:bCs/>
          <w:sz w:val="28"/>
          <w:szCs w:val="28"/>
        </w:rPr>
      </w:pPr>
    </w:p>
    <w:p w14:paraId="74C62CA2" w14:textId="203BF8A1" w:rsidR="009836F9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36F9">
        <w:rPr>
          <w:sz w:val="28"/>
          <w:szCs w:val="28"/>
        </w:rPr>
        <w:t xml:space="preserve">туи и кустарники – 500 р. </w:t>
      </w:r>
    </w:p>
    <w:p w14:paraId="1B869720" w14:textId="1FE0A0BB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светильники, л</w:t>
      </w:r>
      <w:r w:rsidR="00B95815">
        <w:rPr>
          <w:sz w:val="28"/>
          <w:szCs w:val="28"/>
        </w:rPr>
        <w:t xml:space="preserve">ампы, кабеля, выключатели – </w:t>
      </w:r>
      <w:r w:rsidR="002E5DE4">
        <w:rPr>
          <w:sz w:val="28"/>
          <w:szCs w:val="28"/>
        </w:rPr>
        <w:t>97</w:t>
      </w:r>
      <w:r w:rsidR="00B40BD8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396D0A16" w14:textId="48EC4094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стройматериалы – </w:t>
      </w:r>
      <w:r w:rsidR="002E5DE4">
        <w:rPr>
          <w:sz w:val="28"/>
          <w:szCs w:val="28"/>
        </w:rPr>
        <w:t>26</w:t>
      </w:r>
      <w:r w:rsidR="00796131">
        <w:rPr>
          <w:sz w:val="28"/>
          <w:szCs w:val="28"/>
        </w:rPr>
        <w:t>00</w:t>
      </w:r>
      <w:r>
        <w:rPr>
          <w:sz w:val="28"/>
          <w:szCs w:val="28"/>
        </w:rPr>
        <w:t xml:space="preserve"> р.</w:t>
      </w:r>
    </w:p>
    <w:p w14:paraId="53305FD3" w14:textId="1E3046BF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сантехники для школы, бассейна – </w:t>
      </w:r>
      <w:r w:rsidR="002E5DE4">
        <w:rPr>
          <w:sz w:val="28"/>
          <w:szCs w:val="28"/>
        </w:rPr>
        <w:t>2</w:t>
      </w:r>
      <w:r w:rsidR="00796131">
        <w:rPr>
          <w:sz w:val="28"/>
          <w:szCs w:val="28"/>
        </w:rPr>
        <w:t>4</w:t>
      </w:r>
      <w:r w:rsidR="00B40BD8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42A8170A" w14:textId="2D8918CF" w:rsidR="00EE46E6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</w:t>
      </w:r>
      <w:r w:rsidR="002E5DE4">
        <w:rPr>
          <w:sz w:val="28"/>
          <w:szCs w:val="28"/>
        </w:rPr>
        <w:t>ремонт лестницы – 1</w:t>
      </w:r>
      <w:r w:rsidR="00804E7C">
        <w:rPr>
          <w:sz w:val="28"/>
          <w:szCs w:val="28"/>
        </w:rPr>
        <w:t>6</w:t>
      </w:r>
      <w:r>
        <w:rPr>
          <w:sz w:val="28"/>
          <w:szCs w:val="28"/>
        </w:rPr>
        <w:t>00 р.</w:t>
      </w:r>
    </w:p>
    <w:p w14:paraId="3DE72E63" w14:textId="1FA73963" w:rsidR="00796131" w:rsidRDefault="00796131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ново</w:t>
      </w:r>
      <w:r w:rsidR="002E5DE4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E5DE4">
        <w:rPr>
          <w:sz w:val="28"/>
          <w:szCs w:val="28"/>
        </w:rPr>
        <w:t xml:space="preserve">жарочного шкафа, </w:t>
      </w:r>
      <w:proofErr w:type="spellStart"/>
      <w:r w:rsidR="002E5DE4">
        <w:rPr>
          <w:sz w:val="28"/>
          <w:szCs w:val="28"/>
        </w:rPr>
        <w:t>электросковороды</w:t>
      </w:r>
      <w:proofErr w:type="spellEnd"/>
      <w:r w:rsidR="002E5DE4">
        <w:rPr>
          <w:sz w:val="28"/>
          <w:szCs w:val="28"/>
        </w:rPr>
        <w:t xml:space="preserve"> – 700</w:t>
      </w:r>
      <w:r>
        <w:rPr>
          <w:sz w:val="28"/>
          <w:szCs w:val="28"/>
        </w:rPr>
        <w:t>0 р.</w:t>
      </w:r>
    </w:p>
    <w:p w14:paraId="0AD53360" w14:textId="311BD98D" w:rsidR="00804E7C" w:rsidRDefault="002E5DE4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 крыльца (2 этап) – 3</w:t>
      </w:r>
      <w:r w:rsidR="00804E7C">
        <w:rPr>
          <w:sz w:val="28"/>
          <w:szCs w:val="28"/>
        </w:rPr>
        <w:t>0.000 р.</w:t>
      </w:r>
    </w:p>
    <w:p w14:paraId="1475BF22" w14:textId="56CE92E3" w:rsidR="002E5DE4" w:rsidRDefault="002E5DE4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замена холодного водоснабжения в туалете 1-3 этажей – 1680 р.</w:t>
      </w:r>
      <w:bookmarkStart w:id="0" w:name="_GoBack"/>
      <w:bookmarkEnd w:id="0"/>
    </w:p>
    <w:p w14:paraId="1AB98C9A" w14:textId="77777777" w:rsidR="00B95815" w:rsidRDefault="00B95815" w:rsidP="00626D45">
      <w:pPr>
        <w:ind w:left="1425"/>
        <w:jc w:val="both"/>
        <w:rPr>
          <w:sz w:val="28"/>
          <w:szCs w:val="28"/>
        </w:rPr>
      </w:pPr>
    </w:p>
    <w:p w14:paraId="5B53C091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370F6599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64B98023" w14:textId="77777777" w:rsidR="00CB7D99" w:rsidRDefault="00CB7D99" w:rsidP="00626D45">
      <w:pPr>
        <w:ind w:left="1425"/>
        <w:jc w:val="both"/>
        <w:rPr>
          <w:sz w:val="28"/>
          <w:szCs w:val="28"/>
        </w:rPr>
      </w:pPr>
    </w:p>
    <w:p w14:paraId="3B75AB96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p w14:paraId="2C447069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sectPr w:rsid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5"/>
    <w:rsid w:val="002A56F5"/>
    <w:rsid w:val="002E5DE4"/>
    <w:rsid w:val="00323279"/>
    <w:rsid w:val="00494669"/>
    <w:rsid w:val="005441F5"/>
    <w:rsid w:val="00626D45"/>
    <w:rsid w:val="006C0D7E"/>
    <w:rsid w:val="00791DB6"/>
    <w:rsid w:val="00796131"/>
    <w:rsid w:val="00804E7C"/>
    <w:rsid w:val="009702D6"/>
    <w:rsid w:val="009836F9"/>
    <w:rsid w:val="009E3D2A"/>
    <w:rsid w:val="00AE35CF"/>
    <w:rsid w:val="00B40BD8"/>
    <w:rsid w:val="00B51DEC"/>
    <w:rsid w:val="00B548B2"/>
    <w:rsid w:val="00B95815"/>
    <w:rsid w:val="00CB7D99"/>
    <w:rsid w:val="00EA4683"/>
    <w:rsid w:val="00EE46E6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B9E1"/>
  <w15:docId w15:val="{8CDB127E-2059-4A42-8BD4-4CBEB07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ZAMPOVR</dc:creator>
  <cp:lastModifiedBy>User57</cp:lastModifiedBy>
  <cp:revision>2</cp:revision>
  <dcterms:created xsi:type="dcterms:W3CDTF">2025-11-01T09:54:00Z</dcterms:created>
  <dcterms:modified xsi:type="dcterms:W3CDTF">2025-11-01T09:54:00Z</dcterms:modified>
</cp:coreProperties>
</file>