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D50C" w14:textId="77777777" w:rsidR="001C5F9F" w:rsidRDefault="001C5F9F" w:rsidP="001C5F9F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УТВЕРЖДАЮ</w:t>
      </w:r>
    </w:p>
    <w:p w14:paraId="381613DD" w14:textId="77777777" w:rsidR="001C5F9F" w:rsidRDefault="001C5F9F" w:rsidP="001C5F9F">
      <w:pPr>
        <w:spacing w:line="280" w:lineRule="exact"/>
        <w:ind w:left="5670" w:right="-261"/>
        <w:rPr>
          <w:sz w:val="30"/>
          <w:szCs w:val="30"/>
        </w:rPr>
      </w:pPr>
      <w:r>
        <w:rPr>
          <w:sz w:val="30"/>
          <w:szCs w:val="30"/>
        </w:rPr>
        <w:t xml:space="preserve">директор государственного учреждения образования «Средняя школа № 57 </w:t>
      </w:r>
      <w:proofErr w:type="spellStart"/>
      <w:r>
        <w:rPr>
          <w:sz w:val="30"/>
          <w:szCs w:val="30"/>
        </w:rPr>
        <w:t>г.Гомеля</w:t>
      </w:r>
      <w:proofErr w:type="spellEnd"/>
      <w:r>
        <w:rPr>
          <w:sz w:val="30"/>
          <w:szCs w:val="30"/>
        </w:rPr>
        <w:t xml:space="preserve">» </w:t>
      </w:r>
    </w:p>
    <w:p w14:paraId="4204CB58" w14:textId="77777777" w:rsidR="001C5F9F" w:rsidRDefault="001C5F9F" w:rsidP="001C5F9F">
      <w:pPr>
        <w:spacing w:line="280" w:lineRule="exact"/>
        <w:ind w:left="5670" w:right="-261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Л.В. </w:t>
      </w:r>
      <w:proofErr w:type="spellStart"/>
      <w:r>
        <w:rPr>
          <w:sz w:val="30"/>
          <w:szCs w:val="30"/>
        </w:rPr>
        <w:t>Копертехова</w:t>
      </w:r>
      <w:proofErr w:type="spellEnd"/>
    </w:p>
    <w:p w14:paraId="4CF9C270" w14:textId="3FDDC9FC" w:rsidR="001C5F9F" w:rsidRDefault="004D4FF9" w:rsidP="001C5F9F">
      <w:pPr>
        <w:spacing w:line="280" w:lineRule="exact"/>
        <w:ind w:left="5670" w:right="-261"/>
        <w:rPr>
          <w:sz w:val="30"/>
          <w:szCs w:val="30"/>
        </w:rPr>
      </w:pPr>
      <w:r>
        <w:rPr>
          <w:bCs/>
          <w:sz w:val="28"/>
          <w:szCs w:val="28"/>
        </w:rPr>
        <w:t>15</w:t>
      </w:r>
      <w:r w:rsidR="00242CD1">
        <w:rPr>
          <w:bCs/>
          <w:sz w:val="28"/>
          <w:szCs w:val="28"/>
        </w:rPr>
        <w:t>.</w:t>
      </w:r>
      <w:r w:rsidR="00CF792E">
        <w:rPr>
          <w:bCs/>
          <w:sz w:val="28"/>
          <w:szCs w:val="28"/>
        </w:rPr>
        <w:t>0</w:t>
      </w:r>
      <w:r w:rsidR="00783434">
        <w:rPr>
          <w:bCs/>
          <w:sz w:val="28"/>
          <w:szCs w:val="28"/>
        </w:rPr>
        <w:t>1</w:t>
      </w:r>
      <w:r w:rsidR="001C5F9F">
        <w:rPr>
          <w:bCs/>
          <w:sz w:val="28"/>
          <w:szCs w:val="28"/>
        </w:rPr>
        <w:t>.202</w:t>
      </w:r>
      <w:r w:rsidR="00CF792E">
        <w:rPr>
          <w:bCs/>
          <w:sz w:val="28"/>
          <w:szCs w:val="28"/>
        </w:rPr>
        <w:t>6</w:t>
      </w:r>
    </w:p>
    <w:p w14:paraId="24A529DE" w14:textId="77777777" w:rsidR="001C5F9F" w:rsidRDefault="001C5F9F" w:rsidP="001C5F9F">
      <w:pPr>
        <w:jc w:val="center"/>
        <w:rPr>
          <w:b/>
          <w:bCs/>
          <w:sz w:val="28"/>
          <w:szCs w:val="28"/>
        </w:rPr>
      </w:pPr>
      <w:bookmarkStart w:id="0" w:name="_Hlk188023326"/>
      <w:bookmarkStart w:id="1" w:name="_Hlk191656143"/>
      <w:bookmarkStart w:id="2" w:name="_Hlk184405724"/>
    </w:p>
    <w:p w14:paraId="6F43E1B1" w14:textId="77777777" w:rsidR="001C5F9F" w:rsidRDefault="001C5F9F" w:rsidP="001C5F9F">
      <w:pPr>
        <w:jc w:val="center"/>
        <w:rPr>
          <w:b/>
          <w:bCs/>
          <w:sz w:val="28"/>
          <w:szCs w:val="28"/>
        </w:rPr>
      </w:pPr>
      <w:bookmarkStart w:id="3" w:name="_Hlk207956385"/>
      <w:r>
        <w:rPr>
          <w:b/>
          <w:bCs/>
          <w:sz w:val="28"/>
          <w:szCs w:val="28"/>
        </w:rPr>
        <w:t xml:space="preserve">План организационно-воспитательной работы  </w:t>
      </w:r>
    </w:p>
    <w:p w14:paraId="1A363E69" w14:textId="77777777" w:rsidR="001C5F9F" w:rsidRDefault="001C5F9F" w:rsidP="001C5F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учащимися ГУО «Средняя школа №57 г. Гомеля» </w:t>
      </w:r>
    </w:p>
    <w:p w14:paraId="2E050668" w14:textId="7833A13C" w:rsidR="001C5F9F" w:rsidRDefault="001C5F9F" w:rsidP="001C5F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субботу </w:t>
      </w:r>
      <w:r w:rsidR="004D4FF9">
        <w:rPr>
          <w:b/>
          <w:bCs/>
          <w:sz w:val="28"/>
          <w:szCs w:val="28"/>
        </w:rPr>
        <w:t>17</w:t>
      </w:r>
      <w:r w:rsidR="009B59A9">
        <w:rPr>
          <w:b/>
          <w:bCs/>
          <w:sz w:val="28"/>
          <w:szCs w:val="28"/>
        </w:rPr>
        <w:t>.</w:t>
      </w:r>
      <w:r w:rsidR="00CF792E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>.202</w:t>
      </w:r>
      <w:r w:rsidR="00CF792E">
        <w:rPr>
          <w:b/>
          <w:bCs/>
          <w:sz w:val="28"/>
          <w:szCs w:val="28"/>
        </w:rPr>
        <w:t>6</w:t>
      </w:r>
    </w:p>
    <w:tbl>
      <w:tblPr>
        <w:tblStyle w:val="a4"/>
        <w:tblW w:w="11212" w:type="dxa"/>
        <w:tblInd w:w="-998" w:type="dxa"/>
        <w:tblLook w:val="04A0" w:firstRow="1" w:lastRow="0" w:firstColumn="1" w:lastColumn="0" w:noHBand="0" w:noVBand="1"/>
      </w:tblPr>
      <w:tblGrid>
        <w:gridCol w:w="567"/>
        <w:gridCol w:w="6"/>
        <w:gridCol w:w="3370"/>
        <w:gridCol w:w="1723"/>
        <w:gridCol w:w="1222"/>
        <w:gridCol w:w="2050"/>
        <w:gridCol w:w="2274"/>
      </w:tblGrid>
      <w:tr w:rsidR="001C5F9F" w14:paraId="1C5BB33A" w14:textId="77777777" w:rsidTr="00666EF0">
        <w:trPr>
          <w:trHeight w:val="571"/>
        </w:trPr>
        <w:tc>
          <w:tcPr>
            <w:tcW w:w="573" w:type="dxa"/>
            <w:gridSpan w:val="2"/>
          </w:tcPr>
          <w:p w14:paraId="11D38978" w14:textId="363AD795" w:rsidR="001C5F9F" w:rsidRPr="001C5F9F" w:rsidRDefault="001C5F9F" w:rsidP="00B84DE8">
            <w:pPr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bookmarkStart w:id="4" w:name="_Hlk188623286"/>
            <w:bookmarkStart w:id="5" w:name="_Hlk209781316"/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 xml:space="preserve">               № п/п</w:t>
            </w:r>
          </w:p>
        </w:tc>
        <w:tc>
          <w:tcPr>
            <w:tcW w:w="3370" w:type="dxa"/>
          </w:tcPr>
          <w:p w14:paraId="7B4D7138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Мероприятие</w:t>
            </w:r>
          </w:p>
        </w:tc>
        <w:tc>
          <w:tcPr>
            <w:tcW w:w="1723" w:type="dxa"/>
          </w:tcPr>
          <w:p w14:paraId="64FD6D20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Класс</w:t>
            </w:r>
          </w:p>
        </w:tc>
        <w:tc>
          <w:tcPr>
            <w:tcW w:w="1222" w:type="dxa"/>
          </w:tcPr>
          <w:p w14:paraId="69504129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Время</w:t>
            </w:r>
          </w:p>
        </w:tc>
        <w:tc>
          <w:tcPr>
            <w:tcW w:w="2050" w:type="dxa"/>
          </w:tcPr>
          <w:p w14:paraId="46E0A83F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Место</w:t>
            </w:r>
          </w:p>
        </w:tc>
        <w:tc>
          <w:tcPr>
            <w:tcW w:w="2274" w:type="dxa"/>
          </w:tcPr>
          <w:p w14:paraId="33A3575F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Ответственные</w:t>
            </w:r>
          </w:p>
        </w:tc>
      </w:tr>
      <w:tr w:rsidR="001C5F9F" w14:paraId="24C895CE" w14:textId="77777777" w:rsidTr="00B84DE8">
        <w:trPr>
          <w:trHeight w:val="130"/>
        </w:trPr>
        <w:tc>
          <w:tcPr>
            <w:tcW w:w="11212" w:type="dxa"/>
            <w:gridSpan w:val="7"/>
          </w:tcPr>
          <w:p w14:paraId="04F77823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Внеурочная и организационно-массовая работа</w:t>
            </w:r>
          </w:p>
        </w:tc>
      </w:tr>
      <w:bookmarkEnd w:id="0"/>
      <w:bookmarkEnd w:id="4"/>
      <w:tr w:rsidR="007F6001" w14:paraId="484B55DE" w14:textId="77777777" w:rsidTr="009B59A9">
        <w:trPr>
          <w:trHeight w:val="403"/>
        </w:trPr>
        <w:tc>
          <w:tcPr>
            <w:tcW w:w="573" w:type="dxa"/>
            <w:gridSpan w:val="2"/>
          </w:tcPr>
          <w:p w14:paraId="1FD9A3BC" w14:textId="77777777" w:rsidR="007F6001" w:rsidRPr="001C5F9F" w:rsidRDefault="007F6001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7B6B3351" w14:textId="2185F130" w:rsidR="007F6001" w:rsidRPr="00DC694B" w:rsidRDefault="007F6001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Cs/>
                <w:color w:val="000000"/>
                <w:sz w:val="23"/>
                <w:szCs w:val="23"/>
              </w:rPr>
              <w:t>Школа будущего первоклассника</w:t>
            </w:r>
          </w:p>
        </w:tc>
        <w:tc>
          <w:tcPr>
            <w:tcW w:w="1723" w:type="dxa"/>
          </w:tcPr>
          <w:p w14:paraId="5A9CAA54" w14:textId="0CF1892C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22" w:type="dxa"/>
          </w:tcPr>
          <w:p w14:paraId="473F34C1" w14:textId="2A828253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09.00-12.00</w:t>
            </w:r>
          </w:p>
        </w:tc>
        <w:tc>
          <w:tcPr>
            <w:tcW w:w="2050" w:type="dxa"/>
          </w:tcPr>
          <w:p w14:paraId="5ED79A97" w14:textId="64A311BE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2-6</w:t>
            </w:r>
          </w:p>
        </w:tc>
        <w:tc>
          <w:tcPr>
            <w:tcW w:w="2274" w:type="dxa"/>
          </w:tcPr>
          <w:p w14:paraId="69D92D7A" w14:textId="77777777" w:rsidR="007F6001" w:rsidRPr="00B84DE8" w:rsidRDefault="007F6001" w:rsidP="007F6001">
            <w:pPr>
              <w:rPr>
                <w:b/>
                <w:bCs/>
                <w:sz w:val="22"/>
                <w:szCs w:val="22"/>
              </w:rPr>
            </w:pPr>
            <w:r w:rsidRPr="00B84DE8">
              <w:rPr>
                <w:b/>
                <w:bCs/>
                <w:sz w:val="22"/>
                <w:szCs w:val="22"/>
              </w:rPr>
              <w:t>Ковалева Н.А.</w:t>
            </w:r>
          </w:p>
          <w:p w14:paraId="105281D4" w14:textId="3463A97B" w:rsidR="00DC694B" w:rsidRPr="00B84DE8" w:rsidRDefault="00DC694B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F6001" w14:paraId="05A3C850" w14:textId="77777777" w:rsidTr="009B59A9">
        <w:trPr>
          <w:trHeight w:val="384"/>
        </w:trPr>
        <w:tc>
          <w:tcPr>
            <w:tcW w:w="573" w:type="dxa"/>
            <w:gridSpan w:val="2"/>
          </w:tcPr>
          <w:p w14:paraId="3E27D76D" w14:textId="77777777" w:rsidR="007F6001" w:rsidRPr="001C5F9F" w:rsidRDefault="007F6001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19805767" w14:textId="4FA5EF8C" w:rsidR="007F6001" w:rsidRPr="00DC694B" w:rsidRDefault="00D55088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Cs/>
                <w:color w:val="000000"/>
                <w:sz w:val="23"/>
                <w:szCs w:val="23"/>
              </w:rPr>
              <w:t>Школа будущего первоклассника</w:t>
            </w:r>
          </w:p>
        </w:tc>
        <w:tc>
          <w:tcPr>
            <w:tcW w:w="1723" w:type="dxa"/>
          </w:tcPr>
          <w:p w14:paraId="6BA5C5FC" w14:textId="292802E6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22" w:type="dxa"/>
          </w:tcPr>
          <w:p w14:paraId="51A93DE5" w14:textId="6400D2B4" w:rsidR="007F6001" w:rsidRPr="00DC694B" w:rsidRDefault="00D55088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09.00-12.00</w:t>
            </w:r>
          </w:p>
        </w:tc>
        <w:tc>
          <w:tcPr>
            <w:tcW w:w="2050" w:type="dxa"/>
          </w:tcPr>
          <w:p w14:paraId="64B86304" w14:textId="5E405253" w:rsidR="007F6001" w:rsidRPr="00DC694B" w:rsidRDefault="00D55088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3-1</w:t>
            </w:r>
          </w:p>
        </w:tc>
        <w:tc>
          <w:tcPr>
            <w:tcW w:w="2274" w:type="dxa"/>
          </w:tcPr>
          <w:p w14:paraId="0193294B" w14:textId="6E6995FE" w:rsidR="007F6001" w:rsidRPr="00B84DE8" w:rsidRDefault="00D55088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84DE8">
              <w:rPr>
                <w:b/>
                <w:bCs/>
                <w:sz w:val="22"/>
                <w:szCs w:val="22"/>
              </w:rPr>
              <w:t>Лычковская</w:t>
            </w:r>
            <w:proofErr w:type="spellEnd"/>
            <w:r w:rsidRPr="00B84DE8">
              <w:rPr>
                <w:b/>
                <w:bCs/>
                <w:sz w:val="22"/>
                <w:szCs w:val="22"/>
              </w:rPr>
              <w:t xml:space="preserve"> Л.В.</w:t>
            </w:r>
          </w:p>
        </w:tc>
      </w:tr>
      <w:tr w:rsidR="001D77CF" w14:paraId="06407966" w14:textId="77777777" w:rsidTr="001D77CF">
        <w:trPr>
          <w:trHeight w:val="461"/>
        </w:trPr>
        <w:tc>
          <w:tcPr>
            <w:tcW w:w="573" w:type="dxa"/>
            <w:gridSpan w:val="2"/>
          </w:tcPr>
          <w:p w14:paraId="7BEEB76E" w14:textId="77777777" w:rsidR="001D77CF" w:rsidRPr="001C5F9F" w:rsidRDefault="001D77CF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0FFFEDF3" w14:textId="64A667A9" w:rsidR="001D77CF" w:rsidRDefault="00783434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783434">
              <w:rPr>
                <w:bCs/>
                <w:color w:val="000000" w:themeColor="text1"/>
                <w:sz w:val="23"/>
                <w:szCs w:val="23"/>
              </w:rPr>
              <w:t>Диспут «</w:t>
            </w:r>
            <w:r>
              <w:rPr>
                <w:bCs/>
                <w:color w:val="000000" w:themeColor="text1"/>
                <w:sz w:val="23"/>
                <w:szCs w:val="23"/>
              </w:rPr>
              <w:t>А</w:t>
            </w:r>
            <w:r w:rsidRPr="00783434">
              <w:rPr>
                <w:bCs/>
                <w:color w:val="000000" w:themeColor="text1"/>
                <w:sz w:val="23"/>
                <w:szCs w:val="23"/>
              </w:rPr>
              <w:t>лкоголь: свобода или зависимость»</w:t>
            </w:r>
          </w:p>
        </w:tc>
        <w:tc>
          <w:tcPr>
            <w:tcW w:w="1723" w:type="dxa"/>
          </w:tcPr>
          <w:p w14:paraId="1E9B01AB" w14:textId="0FED4DBC" w:rsidR="001D77CF" w:rsidRDefault="004D4FF9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8</w:t>
            </w:r>
            <w:r w:rsidR="00783434">
              <w:rPr>
                <w:color w:val="000000" w:themeColor="text1"/>
                <w:sz w:val="23"/>
                <w:szCs w:val="23"/>
              </w:rPr>
              <w:t>АБВ</w:t>
            </w:r>
            <w:r>
              <w:rPr>
                <w:color w:val="000000" w:themeColor="text1"/>
                <w:sz w:val="23"/>
                <w:szCs w:val="23"/>
              </w:rPr>
              <w:t>С</w:t>
            </w:r>
          </w:p>
          <w:p w14:paraId="685847D6" w14:textId="22EFF818" w:rsidR="00783434" w:rsidRDefault="004D4FF9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11</w:t>
            </w:r>
            <w:r w:rsidR="00783434">
              <w:rPr>
                <w:color w:val="000000" w:themeColor="text1"/>
                <w:sz w:val="23"/>
                <w:szCs w:val="23"/>
              </w:rPr>
              <w:t>А</w:t>
            </w:r>
            <w:r>
              <w:rPr>
                <w:color w:val="000000" w:themeColor="text1"/>
                <w:sz w:val="23"/>
                <w:szCs w:val="23"/>
              </w:rPr>
              <w:t>Б</w:t>
            </w:r>
          </w:p>
        </w:tc>
        <w:tc>
          <w:tcPr>
            <w:tcW w:w="1222" w:type="dxa"/>
          </w:tcPr>
          <w:p w14:paraId="1DC8BE4D" w14:textId="540CC85B" w:rsidR="001D77CF" w:rsidRPr="00783434" w:rsidRDefault="00783434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783434">
              <w:rPr>
                <w:color w:val="000000" w:themeColor="text1"/>
                <w:sz w:val="23"/>
                <w:szCs w:val="23"/>
              </w:rPr>
              <w:t>10.00-11.00</w:t>
            </w:r>
          </w:p>
        </w:tc>
        <w:tc>
          <w:tcPr>
            <w:tcW w:w="2050" w:type="dxa"/>
          </w:tcPr>
          <w:p w14:paraId="3939567B" w14:textId="0121A4F7" w:rsidR="001D77CF" w:rsidRDefault="00783434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3-14</w:t>
            </w:r>
          </w:p>
        </w:tc>
        <w:tc>
          <w:tcPr>
            <w:tcW w:w="2274" w:type="dxa"/>
          </w:tcPr>
          <w:p w14:paraId="67B78399" w14:textId="1A332634" w:rsidR="001D77CF" w:rsidRPr="001D77CF" w:rsidRDefault="004D4FF9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Звягина Д.Ю.</w:t>
            </w:r>
          </w:p>
        </w:tc>
      </w:tr>
      <w:tr w:rsidR="007F6001" w14:paraId="0380C25F" w14:textId="77777777" w:rsidTr="001D77CF">
        <w:trPr>
          <w:trHeight w:val="461"/>
        </w:trPr>
        <w:tc>
          <w:tcPr>
            <w:tcW w:w="573" w:type="dxa"/>
            <w:gridSpan w:val="2"/>
          </w:tcPr>
          <w:p w14:paraId="77486307" w14:textId="77777777" w:rsidR="007F6001" w:rsidRPr="001C5F9F" w:rsidRDefault="007F6001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2F0BF132" w14:textId="23AFF99F" w:rsidR="007F6001" w:rsidRPr="00DC694B" w:rsidRDefault="00783434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 xml:space="preserve">Посещение кинотеатра им. Калинина </w:t>
            </w:r>
          </w:p>
        </w:tc>
        <w:tc>
          <w:tcPr>
            <w:tcW w:w="1723" w:type="dxa"/>
          </w:tcPr>
          <w:p w14:paraId="0791A03F" w14:textId="3A4FF05D" w:rsidR="00D55088" w:rsidRPr="00DC694B" w:rsidRDefault="003040D5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7 А</w:t>
            </w:r>
          </w:p>
        </w:tc>
        <w:tc>
          <w:tcPr>
            <w:tcW w:w="1222" w:type="dxa"/>
          </w:tcPr>
          <w:p w14:paraId="78BD385F" w14:textId="01C5F72C" w:rsidR="007F6001" w:rsidRPr="00DC694B" w:rsidRDefault="003040D5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12</w:t>
            </w:r>
            <w:r w:rsidR="00783434">
              <w:rPr>
                <w:color w:val="000000" w:themeColor="text1"/>
                <w:sz w:val="23"/>
                <w:szCs w:val="23"/>
              </w:rPr>
              <w:t>.30-14.30</w:t>
            </w:r>
          </w:p>
        </w:tc>
        <w:tc>
          <w:tcPr>
            <w:tcW w:w="2050" w:type="dxa"/>
          </w:tcPr>
          <w:p w14:paraId="0E288A27" w14:textId="5CDC4A9D" w:rsidR="007F6001" w:rsidRPr="00DC694B" w:rsidRDefault="00783434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Сбор у школы</w:t>
            </w:r>
          </w:p>
        </w:tc>
        <w:tc>
          <w:tcPr>
            <w:tcW w:w="2274" w:type="dxa"/>
          </w:tcPr>
          <w:p w14:paraId="3442D8B7" w14:textId="44563902" w:rsidR="009B59A9" w:rsidRPr="00B84DE8" w:rsidRDefault="003040D5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Купорева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Л.Л.</w:t>
            </w:r>
          </w:p>
        </w:tc>
      </w:tr>
      <w:tr w:rsidR="00242CD1" w14:paraId="0282F435" w14:textId="77777777" w:rsidTr="00666EF0">
        <w:trPr>
          <w:trHeight w:val="264"/>
        </w:trPr>
        <w:tc>
          <w:tcPr>
            <w:tcW w:w="573" w:type="dxa"/>
            <w:gridSpan w:val="2"/>
          </w:tcPr>
          <w:p w14:paraId="4A72CB99" w14:textId="77777777" w:rsidR="00242CD1" w:rsidRPr="001C5F9F" w:rsidRDefault="00242CD1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30F9830D" w14:textId="031000F3" w:rsidR="00242CD1" w:rsidRPr="00DC694B" w:rsidRDefault="00783434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783434">
              <w:rPr>
                <w:bCs/>
                <w:color w:val="000000" w:themeColor="text1"/>
                <w:sz w:val="23"/>
                <w:szCs w:val="23"/>
              </w:rPr>
              <w:t xml:space="preserve">Викторина </w:t>
            </w:r>
            <w:r>
              <w:rPr>
                <w:bCs/>
                <w:color w:val="000000" w:themeColor="text1"/>
                <w:sz w:val="23"/>
                <w:szCs w:val="23"/>
              </w:rPr>
              <w:t>«</w:t>
            </w:r>
            <w:r w:rsidRPr="00783434">
              <w:rPr>
                <w:bCs/>
                <w:color w:val="000000" w:themeColor="text1"/>
                <w:sz w:val="23"/>
                <w:szCs w:val="23"/>
              </w:rPr>
              <w:t>Зимние чудеса</w:t>
            </w:r>
            <w:r>
              <w:rPr>
                <w:bCs/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1723" w:type="dxa"/>
          </w:tcPr>
          <w:p w14:paraId="6F2554B9" w14:textId="3E94F53C" w:rsidR="00242CD1" w:rsidRPr="00DC694B" w:rsidRDefault="004D4FF9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1АБ, 2АБВ</w:t>
            </w:r>
          </w:p>
        </w:tc>
        <w:tc>
          <w:tcPr>
            <w:tcW w:w="1222" w:type="dxa"/>
          </w:tcPr>
          <w:p w14:paraId="06303698" w14:textId="043BB291" w:rsidR="00242CD1" w:rsidRPr="00DC694B" w:rsidRDefault="004D4FF9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10.00-11</w:t>
            </w:r>
            <w:r w:rsidR="00783434">
              <w:rPr>
                <w:color w:val="000000" w:themeColor="text1"/>
                <w:sz w:val="23"/>
                <w:szCs w:val="23"/>
              </w:rPr>
              <w:t>.00</w:t>
            </w:r>
          </w:p>
        </w:tc>
        <w:tc>
          <w:tcPr>
            <w:tcW w:w="2050" w:type="dxa"/>
          </w:tcPr>
          <w:p w14:paraId="02AB2297" w14:textId="66EE5C04" w:rsidR="00242CD1" w:rsidRPr="00DC694B" w:rsidRDefault="004D4FF9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Актовый зал</w:t>
            </w:r>
            <w:r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274" w:type="dxa"/>
          </w:tcPr>
          <w:p w14:paraId="7A5AA543" w14:textId="7840C8DF" w:rsidR="00783434" w:rsidRPr="00B84DE8" w:rsidRDefault="004D4FF9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Ковалева А.Е.</w:t>
            </w:r>
          </w:p>
        </w:tc>
      </w:tr>
      <w:tr w:rsidR="00A17F7E" w14:paraId="0DDE0BA0" w14:textId="77777777" w:rsidTr="009B59A9">
        <w:trPr>
          <w:trHeight w:val="70"/>
        </w:trPr>
        <w:tc>
          <w:tcPr>
            <w:tcW w:w="573" w:type="dxa"/>
            <w:gridSpan w:val="2"/>
          </w:tcPr>
          <w:p w14:paraId="68418172" w14:textId="77777777" w:rsidR="00A17F7E" w:rsidRPr="001C5F9F" w:rsidRDefault="00A17F7E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340FD984" w14:textId="00D7A579" w:rsidR="00A17F7E" w:rsidRDefault="003040D5" w:rsidP="00A17F7E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bCs/>
                <w:color w:val="000000" w:themeColor="text1"/>
                <w:sz w:val="23"/>
                <w:szCs w:val="23"/>
              </w:rPr>
              <w:t>Профориентационное</w:t>
            </w:r>
            <w:proofErr w:type="spellEnd"/>
            <w:r>
              <w:rPr>
                <w:bCs/>
                <w:color w:val="000000" w:themeColor="text1"/>
                <w:sz w:val="23"/>
                <w:szCs w:val="23"/>
              </w:rPr>
              <w:t xml:space="preserve"> посещение автомеханического колледжа</w:t>
            </w:r>
          </w:p>
        </w:tc>
        <w:tc>
          <w:tcPr>
            <w:tcW w:w="1723" w:type="dxa"/>
          </w:tcPr>
          <w:p w14:paraId="5F187465" w14:textId="13F30030" w:rsidR="00A17F7E" w:rsidRDefault="003040D5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9 АБВ</w:t>
            </w:r>
          </w:p>
        </w:tc>
        <w:tc>
          <w:tcPr>
            <w:tcW w:w="1222" w:type="dxa"/>
          </w:tcPr>
          <w:p w14:paraId="48361F8E" w14:textId="2C5A4B29" w:rsidR="00A17F7E" w:rsidRDefault="003040D5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11.00-13.00</w:t>
            </w:r>
          </w:p>
        </w:tc>
        <w:tc>
          <w:tcPr>
            <w:tcW w:w="2050" w:type="dxa"/>
          </w:tcPr>
          <w:p w14:paraId="5F6574C2" w14:textId="64D7964B" w:rsidR="00A17F7E" w:rsidRDefault="003040D5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Сбор у школы</w:t>
            </w:r>
          </w:p>
        </w:tc>
        <w:tc>
          <w:tcPr>
            <w:tcW w:w="2274" w:type="dxa"/>
          </w:tcPr>
          <w:p w14:paraId="523D1F13" w14:textId="688D2EC5" w:rsidR="00A17F7E" w:rsidRPr="00B84DE8" w:rsidRDefault="003040D5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Кокоша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О.Н.</w:t>
            </w:r>
          </w:p>
        </w:tc>
      </w:tr>
      <w:tr w:rsidR="00242CD1" w14:paraId="2F842103" w14:textId="77777777" w:rsidTr="009B59A9">
        <w:trPr>
          <w:trHeight w:val="84"/>
        </w:trPr>
        <w:tc>
          <w:tcPr>
            <w:tcW w:w="573" w:type="dxa"/>
            <w:gridSpan w:val="2"/>
          </w:tcPr>
          <w:p w14:paraId="5A340F69" w14:textId="77777777" w:rsidR="00242CD1" w:rsidRPr="001C5F9F" w:rsidRDefault="00242CD1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1A40254F" w14:textId="03CAD1A4" w:rsidR="00242CD1" w:rsidRPr="00DC694B" w:rsidRDefault="003040D5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>Круглый стол «Путь к здоровью»</w:t>
            </w:r>
          </w:p>
        </w:tc>
        <w:tc>
          <w:tcPr>
            <w:tcW w:w="1723" w:type="dxa"/>
          </w:tcPr>
          <w:p w14:paraId="29E40C56" w14:textId="479159E8" w:rsidR="00242CD1" w:rsidRPr="00DC694B" w:rsidRDefault="003040D5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7 </w:t>
            </w:r>
            <w:r w:rsidR="007B5993">
              <w:rPr>
                <w:color w:val="000000" w:themeColor="text1"/>
                <w:sz w:val="23"/>
                <w:szCs w:val="23"/>
              </w:rPr>
              <w:t>Б,</w:t>
            </w:r>
            <w:r>
              <w:rPr>
                <w:color w:val="000000" w:themeColor="text1"/>
                <w:sz w:val="23"/>
                <w:szCs w:val="23"/>
              </w:rPr>
              <w:t>В</w:t>
            </w:r>
          </w:p>
        </w:tc>
        <w:tc>
          <w:tcPr>
            <w:tcW w:w="1222" w:type="dxa"/>
          </w:tcPr>
          <w:p w14:paraId="2CBA0168" w14:textId="7D6AA476" w:rsidR="00242CD1" w:rsidRPr="00DC694B" w:rsidRDefault="003040D5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10.00-11.00</w:t>
            </w:r>
          </w:p>
        </w:tc>
        <w:tc>
          <w:tcPr>
            <w:tcW w:w="2050" w:type="dxa"/>
          </w:tcPr>
          <w:p w14:paraId="76D4B52A" w14:textId="7E82CE44" w:rsidR="00242CD1" w:rsidRPr="00DC694B" w:rsidRDefault="003040D5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2-15</w:t>
            </w:r>
          </w:p>
        </w:tc>
        <w:tc>
          <w:tcPr>
            <w:tcW w:w="2274" w:type="dxa"/>
          </w:tcPr>
          <w:p w14:paraId="4F478D34" w14:textId="77777777" w:rsidR="00242CD1" w:rsidRDefault="003040D5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Грива Н.В.</w:t>
            </w:r>
          </w:p>
          <w:p w14:paraId="593709E9" w14:textId="53D77164" w:rsidR="007B5993" w:rsidRPr="004612AA" w:rsidRDefault="007B5993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Леонкова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Т.Н.</w:t>
            </w:r>
          </w:p>
        </w:tc>
      </w:tr>
      <w:tr w:rsidR="003040D5" w14:paraId="38858861" w14:textId="77777777" w:rsidTr="009B59A9">
        <w:trPr>
          <w:trHeight w:val="84"/>
        </w:trPr>
        <w:tc>
          <w:tcPr>
            <w:tcW w:w="573" w:type="dxa"/>
            <w:gridSpan w:val="2"/>
          </w:tcPr>
          <w:p w14:paraId="6723C17D" w14:textId="77777777" w:rsidR="003040D5" w:rsidRPr="001C5F9F" w:rsidRDefault="003040D5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61C2BE29" w14:textId="0A36CFD1" w:rsidR="003040D5" w:rsidRDefault="003040D5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>Викторина «Путешествие по городам Беларуси»</w:t>
            </w:r>
          </w:p>
        </w:tc>
        <w:tc>
          <w:tcPr>
            <w:tcW w:w="1723" w:type="dxa"/>
          </w:tcPr>
          <w:p w14:paraId="07061E5D" w14:textId="76B7B12F" w:rsidR="003040D5" w:rsidRDefault="003040D5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9 АБВ</w:t>
            </w:r>
          </w:p>
        </w:tc>
        <w:tc>
          <w:tcPr>
            <w:tcW w:w="1222" w:type="dxa"/>
          </w:tcPr>
          <w:p w14:paraId="10C785BE" w14:textId="0A9DD7DC" w:rsidR="003040D5" w:rsidRDefault="003040D5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10.00-11.00</w:t>
            </w:r>
          </w:p>
        </w:tc>
        <w:tc>
          <w:tcPr>
            <w:tcW w:w="2050" w:type="dxa"/>
          </w:tcPr>
          <w:p w14:paraId="51628717" w14:textId="0594DA1E" w:rsidR="003040D5" w:rsidRDefault="003040D5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2-12</w:t>
            </w:r>
          </w:p>
        </w:tc>
        <w:tc>
          <w:tcPr>
            <w:tcW w:w="2274" w:type="dxa"/>
          </w:tcPr>
          <w:p w14:paraId="4BE5589E" w14:textId="282BD924" w:rsidR="003040D5" w:rsidRDefault="003040D5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Курилович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В.И.</w:t>
            </w:r>
          </w:p>
        </w:tc>
      </w:tr>
      <w:tr w:rsidR="00666EF0" w14:paraId="16989E6A" w14:textId="77777777" w:rsidTr="000D1462">
        <w:trPr>
          <w:trHeight w:val="84"/>
        </w:trPr>
        <w:tc>
          <w:tcPr>
            <w:tcW w:w="11212" w:type="dxa"/>
            <w:gridSpan w:val="7"/>
          </w:tcPr>
          <w:p w14:paraId="6E999FE9" w14:textId="31974EEE" w:rsidR="00666EF0" w:rsidRDefault="00666EF0" w:rsidP="00666E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C694B">
              <w:rPr>
                <w:rStyle w:val="a3"/>
                <w:b/>
                <w:bCs/>
                <w:i w:val="0"/>
                <w:iCs w:val="0"/>
                <w:color w:val="000000" w:themeColor="text1"/>
                <w:sz w:val="23"/>
                <w:szCs w:val="23"/>
              </w:rPr>
              <w:t>Работа руководителя по военно-патриотическому воспитанию</w:t>
            </w:r>
          </w:p>
        </w:tc>
      </w:tr>
      <w:tr w:rsidR="00666EF0" w14:paraId="113CD230" w14:textId="77777777" w:rsidTr="009B59A9">
        <w:trPr>
          <w:trHeight w:val="84"/>
        </w:trPr>
        <w:tc>
          <w:tcPr>
            <w:tcW w:w="573" w:type="dxa"/>
            <w:gridSpan w:val="2"/>
          </w:tcPr>
          <w:p w14:paraId="7C294A8B" w14:textId="4065F8B9" w:rsidR="00666EF0" w:rsidRPr="00666EF0" w:rsidRDefault="00666EF0" w:rsidP="00666EF0">
            <w:pPr>
              <w:rPr>
                <w:rStyle w:val="a3"/>
                <w:i w:val="0"/>
                <w:iCs w:val="0"/>
                <w:color w:val="000000" w:themeColor="text1"/>
              </w:rPr>
            </w:pPr>
            <w:r>
              <w:rPr>
                <w:rStyle w:val="a3"/>
                <w:i w:val="0"/>
                <w:iCs w:val="0"/>
                <w:color w:val="000000" w:themeColor="text1"/>
              </w:rPr>
              <w:t xml:space="preserve">1. </w:t>
            </w:r>
          </w:p>
        </w:tc>
        <w:tc>
          <w:tcPr>
            <w:tcW w:w="3370" w:type="dxa"/>
          </w:tcPr>
          <w:p w14:paraId="571DC36F" w14:textId="4DA5ACBD" w:rsidR="00666EF0" w:rsidRDefault="00666EF0" w:rsidP="004D4FF9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CF792E">
              <w:t xml:space="preserve">Турнир </w:t>
            </w:r>
            <w:r w:rsidR="004D4FF9">
              <w:t>«Полоса препятствий»</w:t>
            </w:r>
          </w:p>
        </w:tc>
        <w:tc>
          <w:tcPr>
            <w:tcW w:w="1723" w:type="dxa"/>
          </w:tcPr>
          <w:p w14:paraId="2BDF6CCA" w14:textId="0B6EA33A" w:rsidR="00666EF0" w:rsidRDefault="004D4FF9" w:rsidP="00666EF0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t>5-6</w:t>
            </w:r>
          </w:p>
        </w:tc>
        <w:tc>
          <w:tcPr>
            <w:tcW w:w="1222" w:type="dxa"/>
          </w:tcPr>
          <w:p w14:paraId="355D57B4" w14:textId="50AF3968" w:rsidR="00666EF0" w:rsidRDefault="004D4FF9" w:rsidP="00666EF0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t>12.00-13</w:t>
            </w:r>
            <w:r w:rsidR="00666EF0" w:rsidRPr="00CF792E">
              <w:t>.30</w:t>
            </w:r>
          </w:p>
        </w:tc>
        <w:tc>
          <w:tcPr>
            <w:tcW w:w="2050" w:type="dxa"/>
          </w:tcPr>
          <w:p w14:paraId="58FA5175" w14:textId="22FFD497" w:rsidR="00666EF0" w:rsidRDefault="00666EF0" w:rsidP="00666EF0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80409B">
              <w:rPr>
                <w:color w:val="000000" w:themeColor="text1"/>
              </w:rPr>
              <w:t>Спортивный зал</w:t>
            </w:r>
          </w:p>
        </w:tc>
        <w:tc>
          <w:tcPr>
            <w:tcW w:w="2274" w:type="dxa"/>
          </w:tcPr>
          <w:p w14:paraId="1613D0C5" w14:textId="3BD40609" w:rsidR="00666EF0" w:rsidRDefault="00666EF0" w:rsidP="00666EF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83434">
              <w:rPr>
                <w:b/>
                <w:bCs/>
                <w:sz w:val="22"/>
                <w:szCs w:val="22"/>
              </w:rPr>
              <w:t>Белых А.А.</w:t>
            </w:r>
          </w:p>
        </w:tc>
      </w:tr>
      <w:tr w:rsidR="00666EF0" w14:paraId="56BE22A5" w14:textId="77777777" w:rsidTr="00CF74BF">
        <w:trPr>
          <w:trHeight w:val="70"/>
        </w:trPr>
        <w:tc>
          <w:tcPr>
            <w:tcW w:w="11212" w:type="dxa"/>
            <w:gridSpan w:val="7"/>
          </w:tcPr>
          <w:p w14:paraId="62B77D62" w14:textId="77777777" w:rsidR="00666EF0" w:rsidRDefault="00666EF0" w:rsidP="00666EF0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b/>
                <w:bCs/>
                <w:i w:val="0"/>
                <w:iCs w:val="0"/>
                <w:color w:val="000000" w:themeColor="text1"/>
                <w:sz w:val="23"/>
                <w:szCs w:val="23"/>
              </w:rPr>
              <w:t>Физкультурно-оздоровительная работа</w:t>
            </w:r>
          </w:p>
          <w:p w14:paraId="2CF89022" w14:textId="45F8FBE4" w:rsidR="00666EF0" w:rsidRPr="00CF792E" w:rsidRDefault="00666EF0" w:rsidP="00666EF0">
            <w:pPr>
              <w:jc w:val="center"/>
              <w:rPr>
                <w:b/>
                <w:bCs/>
                <w:i/>
                <w:iCs/>
                <w:color w:val="000000" w:themeColor="text1"/>
                <w:sz w:val="23"/>
                <w:szCs w:val="23"/>
              </w:rPr>
            </w:pPr>
          </w:p>
        </w:tc>
      </w:tr>
      <w:tr w:rsidR="006B2DAF" w14:paraId="2EB159CD" w14:textId="77777777" w:rsidTr="00673725">
        <w:trPr>
          <w:trHeight w:val="322"/>
        </w:trPr>
        <w:tc>
          <w:tcPr>
            <w:tcW w:w="573" w:type="dxa"/>
            <w:gridSpan w:val="2"/>
          </w:tcPr>
          <w:p w14:paraId="5743F9EB" w14:textId="77777777" w:rsidR="006B2DAF" w:rsidRPr="001C5F9F" w:rsidRDefault="006B2DAF" w:rsidP="006B2DAF">
            <w:pPr>
              <w:pStyle w:val="a5"/>
              <w:numPr>
                <w:ilvl w:val="0"/>
                <w:numId w:val="3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65D78E60" w14:textId="764BA4B9" w:rsidR="006B2DAF" w:rsidRPr="00CF792E" w:rsidRDefault="006B2DAF" w:rsidP="006B2DAF">
            <w:pPr>
              <w:contextualSpacing/>
              <w:jc w:val="both"/>
            </w:pPr>
            <w:r w:rsidRPr="00CF792E">
              <w:t xml:space="preserve">Турнир </w:t>
            </w:r>
            <w:r>
              <w:t>«Полоса препятствий»</w:t>
            </w:r>
          </w:p>
        </w:tc>
        <w:tc>
          <w:tcPr>
            <w:tcW w:w="1723" w:type="dxa"/>
          </w:tcPr>
          <w:p w14:paraId="197DE932" w14:textId="4EFB3DF9" w:rsidR="006B2DAF" w:rsidRPr="00CF792E" w:rsidRDefault="006B2DAF" w:rsidP="006B2DAF">
            <w:pPr>
              <w:contextualSpacing/>
              <w:jc w:val="center"/>
              <w:rPr>
                <w:color w:val="000000" w:themeColor="text1"/>
              </w:rPr>
            </w:pPr>
            <w:r>
              <w:t>5-6</w:t>
            </w:r>
          </w:p>
        </w:tc>
        <w:tc>
          <w:tcPr>
            <w:tcW w:w="1222" w:type="dxa"/>
          </w:tcPr>
          <w:p w14:paraId="0E67E15C" w14:textId="17856189" w:rsidR="006B2DAF" w:rsidRPr="00CF792E" w:rsidRDefault="006B2DAF" w:rsidP="006B2DAF">
            <w:pPr>
              <w:contextualSpacing/>
              <w:jc w:val="center"/>
              <w:rPr>
                <w:color w:val="000000" w:themeColor="text1"/>
              </w:rPr>
            </w:pPr>
            <w:r>
              <w:t>12.00-13</w:t>
            </w:r>
            <w:r w:rsidRPr="00CF792E">
              <w:t>.30</w:t>
            </w:r>
          </w:p>
        </w:tc>
        <w:tc>
          <w:tcPr>
            <w:tcW w:w="2050" w:type="dxa"/>
          </w:tcPr>
          <w:p w14:paraId="423D30C2" w14:textId="72FB83B5" w:rsidR="006B2DAF" w:rsidRPr="00CF792E" w:rsidRDefault="006B2DAF" w:rsidP="006B2DAF">
            <w:pPr>
              <w:contextualSpacing/>
              <w:jc w:val="center"/>
              <w:rPr>
                <w:color w:val="000000" w:themeColor="text1"/>
              </w:rPr>
            </w:pPr>
            <w:r w:rsidRPr="0080409B">
              <w:rPr>
                <w:color w:val="000000" w:themeColor="text1"/>
              </w:rPr>
              <w:t>Спортивный зал</w:t>
            </w:r>
          </w:p>
        </w:tc>
        <w:tc>
          <w:tcPr>
            <w:tcW w:w="2274" w:type="dxa"/>
          </w:tcPr>
          <w:p w14:paraId="40844E01" w14:textId="35F8A6C6" w:rsidR="006B2DAF" w:rsidRPr="00783434" w:rsidRDefault="006B2DAF" w:rsidP="006B2DAF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83434">
              <w:rPr>
                <w:b/>
                <w:bCs/>
                <w:sz w:val="22"/>
                <w:szCs w:val="22"/>
              </w:rPr>
              <w:t>Белых А.А.</w:t>
            </w:r>
          </w:p>
        </w:tc>
      </w:tr>
      <w:tr w:rsidR="006B2DAF" w14:paraId="5A5108C5" w14:textId="77777777" w:rsidTr="00CF792E">
        <w:trPr>
          <w:trHeight w:val="274"/>
        </w:trPr>
        <w:tc>
          <w:tcPr>
            <w:tcW w:w="573" w:type="dxa"/>
            <w:gridSpan w:val="2"/>
          </w:tcPr>
          <w:p w14:paraId="05217685" w14:textId="77777777" w:rsidR="006B2DAF" w:rsidRPr="001C5F9F" w:rsidRDefault="006B2DAF" w:rsidP="006B2DAF">
            <w:pPr>
              <w:pStyle w:val="a5"/>
              <w:numPr>
                <w:ilvl w:val="0"/>
                <w:numId w:val="3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6FCC7021" w14:textId="60A10730" w:rsidR="006B2DAF" w:rsidRPr="00CF792E" w:rsidRDefault="006B2DAF" w:rsidP="006B2DAF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CF792E">
              <w:t>Спортландия</w:t>
            </w:r>
            <w:proofErr w:type="spellEnd"/>
            <w:r w:rsidRPr="00CF792E">
              <w:t xml:space="preserve"> «Зимние старты»</w:t>
            </w:r>
          </w:p>
        </w:tc>
        <w:tc>
          <w:tcPr>
            <w:tcW w:w="1723" w:type="dxa"/>
          </w:tcPr>
          <w:p w14:paraId="10F69B73" w14:textId="1C9D954E" w:rsidR="006B2DAF" w:rsidRPr="00CF792E" w:rsidRDefault="006B2DAF" w:rsidP="006B2DAF">
            <w:pPr>
              <w:contextualSpacing/>
              <w:jc w:val="center"/>
              <w:rPr>
                <w:color w:val="000000" w:themeColor="text1"/>
              </w:rPr>
            </w:pPr>
            <w:r w:rsidRPr="00CF792E">
              <w:t>3-4</w:t>
            </w:r>
          </w:p>
        </w:tc>
        <w:tc>
          <w:tcPr>
            <w:tcW w:w="1222" w:type="dxa"/>
          </w:tcPr>
          <w:p w14:paraId="5FB64F2F" w14:textId="3DF117CA" w:rsidR="006B2DAF" w:rsidRPr="00CF792E" w:rsidRDefault="006B2DAF" w:rsidP="006B2DAF">
            <w:pPr>
              <w:contextualSpacing/>
              <w:jc w:val="center"/>
              <w:rPr>
                <w:color w:val="000000" w:themeColor="text1"/>
              </w:rPr>
            </w:pPr>
            <w:r>
              <w:t>14.00-15</w:t>
            </w:r>
            <w:r w:rsidRPr="00CF792E">
              <w:t>.30</w:t>
            </w:r>
          </w:p>
        </w:tc>
        <w:tc>
          <w:tcPr>
            <w:tcW w:w="2050" w:type="dxa"/>
          </w:tcPr>
          <w:p w14:paraId="7008B80E" w14:textId="0DE7950B" w:rsidR="006B2DAF" w:rsidRPr="00CF792E" w:rsidRDefault="006B2DAF" w:rsidP="006B2DAF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Спортивный зал</w:t>
            </w:r>
          </w:p>
        </w:tc>
        <w:tc>
          <w:tcPr>
            <w:tcW w:w="2274" w:type="dxa"/>
          </w:tcPr>
          <w:p w14:paraId="1989E634" w14:textId="1EF33B82" w:rsidR="006B2DAF" w:rsidRPr="00783434" w:rsidRDefault="006B2DAF" w:rsidP="006B2DAF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83434">
              <w:rPr>
                <w:b/>
                <w:bCs/>
                <w:sz w:val="22"/>
                <w:szCs w:val="22"/>
              </w:rPr>
              <w:t>Пиминёнкова</w:t>
            </w:r>
            <w:proofErr w:type="spellEnd"/>
            <w:r w:rsidRPr="00783434">
              <w:rPr>
                <w:b/>
                <w:bCs/>
                <w:sz w:val="22"/>
                <w:szCs w:val="22"/>
              </w:rPr>
              <w:t xml:space="preserve"> Е.А.</w:t>
            </w:r>
          </w:p>
        </w:tc>
      </w:tr>
      <w:tr w:rsidR="006B2DAF" w14:paraId="0D6F280E" w14:textId="77777777" w:rsidTr="00CF792E">
        <w:trPr>
          <w:trHeight w:val="140"/>
        </w:trPr>
        <w:tc>
          <w:tcPr>
            <w:tcW w:w="573" w:type="dxa"/>
            <w:gridSpan w:val="2"/>
          </w:tcPr>
          <w:p w14:paraId="64D2242B" w14:textId="77777777" w:rsidR="006B2DAF" w:rsidRPr="001C5F9F" w:rsidRDefault="006B2DAF" w:rsidP="006B2DAF">
            <w:pPr>
              <w:pStyle w:val="a5"/>
              <w:numPr>
                <w:ilvl w:val="0"/>
                <w:numId w:val="3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0BFAF3F8" w14:textId="77777777" w:rsidR="006B2DAF" w:rsidRPr="00CF792E" w:rsidRDefault="006B2DAF" w:rsidP="006B2DAF">
            <w:pPr>
              <w:contextualSpacing/>
              <w:jc w:val="both"/>
            </w:pPr>
            <w:r w:rsidRPr="00CF792E">
              <w:t xml:space="preserve">Турнир по </w:t>
            </w:r>
          </w:p>
          <w:p w14:paraId="6CC27483" w14:textId="356E265E" w:rsidR="006B2DAF" w:rsidRPr="00CF792E" w:rsidRDefault="006B2DAF" w:rsidP="006B2DAF">
            <w:pPr>
              <w:contextualSpacing/>
              <w:jc w:val="both"/>
            </w:pPr>
            <w:r w:rsidRPr="00CF792E">
              <w:t>волейболу</w:t>
            </w:r>
          </w:p>
        </w:tc>
        <w:tc>
          <w:tcPr>
            <w:tcW w:w="1723" w:type="dxa"/>
          </w:tcPr>
          <w:p w14:paraId="7AFCBF32" w14:textId="4723DD98" w:rsidR="006B2DAF" w:rsidRPr="00CF792E" w:rsidRDefault="006B2DAF" w:rsidP="006B2DAF">
            <w:pPr>
              <w:contextualSpacing/>
              <w:jc w:val="center"/>
              <w:rPr>
                <w:color w:val="000000" w:themeColor="text1"/>
              </w:rPr>
            </w:pPr>
            <w:r>
              <w:t>8</w:t>
            </w:r>
            <w:r w:rsidRPr="00CF792E">
              <w:t>-11</w:t>
            </w:r>
          </w:p>
        </w:tc>
        <w:tc>
          <w:tcPr>
            <w:tcW w:w="1222" w:type="dxa"/>
          </w:tcPr>
          <w:p w14:paraId="4D3FD9E0" w14:textId="571DB396" w:rsidR="006B2DAF" w:rsidRPr="00CF792E" w:rsidRDefault="006B2DAF" w:rsidP="006B2DAF">
            <w:pPr>
              <w:contextualSpacing/>
              <w:jc w:val="center"/>
              <w:rPr>
                <w:color w:val="000000" w:themeColor="text1"/>
              </w:rPr>
            </w:pPr>
            <w:r w:rsidRPr="00CF792E">
              <w:t>16.00-17.30</w:t>
            </w:r>
          </w:p>
        </w:tc>
        <w:tc>
          <w:tcPr>
            <w:tcW w:w="2050" w:type="dxa"/>
          </w:tcPr>
          <w:p w14:paraId="259631D4" w14:textId="5E71D9EE" w:rsidR="006B2DAF" w:rsidRPr="00CF792E" w:rsidRDefault="006B2DAF" w:rsidP="006B2DAF">
            <w:pPr>
              <w:contextualSpacing/>
              <w:jc w:val="both"/>
              <w:rPr>
                <w:color w:val="000000" w:themeColor="text1"/>
              </w:rPr>
            </w:pPr>
            <w:r w:rsidRPr="0080409B">
              <w:rPr>
                <w:color w:val="000000" w:themeColor="text1"/>
              </w:rPr>
              <w:t>Спортивный зал</w:t>
            </w:r>
          </w:p>
        </w:tc>
        <w:tc>
          <w:tcPr>
            <w:tcW w:w="2274" w:type="dxa"/>
          </w:tcPr>
          <w:p w14:paraId="0E02687C" w14:textId="1EBCEB45" w:rsidR="006B2DAF" w:rsidRPr="00783434" w:rsidRDefault="006B2DAF" w:rsidP="006B2DAF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83434">
              <w:rPr>
                <w:b/>
                <w:bCs/>
                <w:sz w:val="22"/>
                <w:szCs w:val="22"/>
              </w:rPr>
              <w:t>Пиминёнкова</w:t>
            </w:r>
            <w:proofErr w:type="spellEnd"/>
            <w:r w:rsidRPr="00783434">
              <w:rPr>
                <w:b/>
                <w:bCs/>
                <w:sz w:val="22"/>
                <w:szCs w:val="22"/>
              </w:rPr>
              <w:t xml:space="preserve"> Е.А.</w:t>
            </w:r>
          </w:p>
        </w:tc>
      </w:tr>
      <w:tr w:rsidR="006B2DAF" w14:paraId="59C4CF09" w14:textId="77777777" w:rsidTr="00673725">
        <w:trPr>
          <w:trHeight w:val="322"/>
        </w:trPr>
        <w:tc>
          <w:tcPr>
            <w:tcW w:w="573" w:type="dxa"/>
            <w:gridSpan w:val="2"/>
          </w:tcPr>
          <w:p w14:paraId="302690AD" w14:textId="77777777" w:rsidR="006B2DAF" w:rsidRPr="001C5F9F" w:rsidRDefault="006B2DAF" w:rsidP="006B2DAF">
            <w:pPr>
              <w:pStyle w:val="a5"/>
              <w:numPr>
                <w:ilvl w:val="0"/>
                <w:numId w:val="3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5289041B" w14:textId="56D00E66" w:rsidR="006B2DAF" w:rsidRPr="00CF792E" w:rsidRDefault="006B2DAF" w:rsidP="006B2DAF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игры (баскетбол, волейбол)</w:t>
            </w:r>
          </w:p>
        </w:tc>
        <w:tc>
          <w:tcPr>
            <w:tcW w:w="1723" w:type="dxa"/>
          </w:tcPr>
          <w:p w14:paraId="6D6F4FAE" w14:textId="4358C842" w:rsidR="006B2DAF" w:rsidRPr="00CF792E" w:rsidRDefault="006B2DAF" w:rsidP="006B2DAF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5</w:t>
            </w:r>
            <w:r w:rsidRPr="00CF792E">
              <w:rPr>
                <w:lang w:val="en-US"/>
              </w:rPr>
              <w:t>-11</w:t>
            </w:r>
          </w:p>
        </w:tc>
        <w:tc>
          <w:tcPr>
            <w:tcW w:w="1222" w:type="dxa"/>
          </w:tcPr>
          <w:p w14:paraId="6250B82D" w14:textId="6C081B4F" w:rsidR="006B2DAF" w:rsidRPr="00CF792E" w:rsidRDefault="006B2DAF" w:rsidP="006B2DAF">
            <w:pPr>
              <w:contextualSpacing/>
              <w:jc w:val="center"/>
              <w:rPr>
                <w:color w:val="000000" w:themeColor="text1"/>
              </w:rPr>
            </w:pPr>
            <w:r w:rsidRPr="00CF792E">
              <w:t>18.00- 20.00</w:t>
            </w:r>
          </w:p>
        </w:tc>
        <w:tc>
          <w:tcPr>
            <w:tcW w:w="2050" w:type="dxa"/>
          </w:tcPr>
          <w:p w14:paraId="4DB67AD3" w14:textId="50C2734D" w:rsidR="006B2DAF" w:rsidRPr="00CF792E" w:rsidRDefault="006B2DAF" w:rsidP="006B2DAF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Спортивный зал</w:t>
            </w:r>
          </w:p>
        </w:tc>
        <w:tc>
          <w:tcPr>
            <w:tcW w:w="2274" w:type="dxa"/>
          </w:tcPr>
          <w:p w14:paraId="6C92E0BE" w14:textId="65067C73" w:rsidR="006B2DAF" w:rsidRPr="00783434" w:rsidRDefault="006B2DAF" w:rsidP="006B2DAF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83434">
              <w:rPr>
                <w:b/>
                <w:bCs/>
                <w:sz w:val="22"/>
                <w:szCs w:val="22"/>
              </w:rPr>
              <w:t>Пиминёнкова</w:t>
            </w:r>
            <w:proofErr w:type="spellEnd"/>
            <w:r w:rsidRPr="00783434">
              <w:rPr>
                <w:b/>
                <w:bCs/>
                <w:sz w:val="22"/>
                <w:szCs w:val="22"/>
              </w:rPr>
              <w:t xml:space="preserve"> Е.А.</w:t>
            </w:r>
          </w:p>
        </w:tc>
      </w:tr>
      <w:tr w:rsidR="006B2DAF" w14:paraId="39C35820" w14:textId="77777777" w:rsidTr="00783434">
        <w:trPr>
          <w:trHeight w:val="369"/>
        </w:trPr>
        <w:tc>
          <w:tcPr>
            <w:tcW w:w="573" w:type="dxa"/>
            <w:gridSpan w:val="2"/>
          </w:tcPr>
          <w:p w14:paraId="7C604DBD" w14:textId="77777777" w:rsidR="006B2DAF" w:rsidRPr="001C5F9F" w:rsidRDefault="006B2DAF" w:rsidP="006B2DAF">
            <w:pPr>
              <w:pStyle w:val="a5"/>
              <w:numPr>
                <w:ilvl w:val="0"/>
                <w:numId w:val="3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159355C2" w14:textId="77777777" w:rsidR="006B2DAF" w:rsidRPr="00CF792E" w:rsidRDefault="006B2DAF" w:rsidP="006B2DAF">
            <w:pPr>
              <w:contextualSpacing/>
              <w:rPr>
                <w:color w:val="000000" w:themeColor="text1"/>
              </w:rPr>
            </w:pPr>
            <w:r w:rsidRPr="00CF792E">
              <w:rPr>
                <w:color w:val="000000" w:themeColor="text1"/>
              </w:rPr>
              <w:t>Работа бассейна</w:t>
            </w:r>
          </w:p>
        </w:tc>
        <w:tc>
          <w:tcPr>
            <w:tcW w:w="1723" w:type="dxa"/>
          </w:tcPr>
          <w:p w14:paraId="504D9DF6" w14:textId="0C64486F" w:rsidR="006B2DAF" w:rsidRPr="00CF792E" w:rsidRDefault="006B2DAF" w:rsidP="006B2DAF">
            <w:pPr>
              <w:contextualSpacing/>
              <w:jc w:val="center"/>
              <w:rPr>
                <w:rStyle w:val="a3"/>
                <w:rFonts w:eastAsia="Arial"/>
                <w:i w:val="0"/>
                <w:iCs w:val="0"/>
                <w:color w:val="000000" w:themeColor="text1"/>
              </w:rPr>
            </w:pPr>
            <w:r>
              <w:t>1-11</w:t>
            </w:r>
          </w:p>
          <w:p w14:paraId="4CB1BFD5" w14:textId="77777777" w:rsidR="006B2DAF" w:rsidRPr="00CF792E" w:rsidRDefault="006B2DAF" w:rsidP="006B2DAF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22" w:type="dxa"/>
          </w:tcPr>
          <w:p w14:paraId="5A192392" w14:textId="77777777" w:rsidR="006B2DAF" w:rsidRPr="00CF792E" w:rsidRDefault="006B2DAF" w:rsidP="006B2DAF">
            <w:pPr>
              <w:contextualSpacing/>
              <w:jc w:val="center"/>
              <w:rPr>
                <w:color w:val="000000" w:themeColor="text1"/>
              </w:rPr>
            </w:pPr>
            <w:r w:rsidRPr="00CF792E">
              <w:rPr>
                <w:color w:val="000000" w:themeColor="text1"/>
              </w:rPr>
              <w:t>09.00-13.00</w:t>
            </w:r>
          </w:p>
        </w:tc>
        <w:tc>
          <w:tcPr>
            <w:tcW w:w="2050" w:type="dxa"/>
          </w:tcPr>
          <w:p w14:paraId="11768609" w14:textId="77777777" w:rsidR="006B2DAF" w:rsidRPr="00CF792E" w:rsidRDefault="006B2DAF" w:rsidP="006B2DAF">
            <w:pPr>
              <w:contextualSpacing/>
              <w:jc w:val="center"/>
              <w:rPr>
                <w:color w:val="000000" w:themeColor="text1"/>
              </w:rPr>
            </w:pPr>
            <w:r w:rsidRPr="00CF792E">
              <w:rPr>
                <w:color w:val="000000" w:themeColor="text1"/>
              </w:rPr>
              <w:t>Бассейн</w:t>
            </w:r>
          </w:p>
        </w:tc>
        <w:tc>
          <w:tcPr>
            <w:tcW w:w="2274" w:type="dxa"/>
          </w:tcPr>
          <w:p w14:paraId="0B00D3A0" w14:textId="77777777" w:rsidR="006B2DAF" w:rsidRPr="00783434" w:rsidRDefault="006B2DAF" w:rsidP="006B2DA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83434">
              <w:rPr>
                <w:b/>
                <w:bCs/>
                <w:color w:val="000000" w:themeColor="text1"/>
                <w:sz w:val="22"/>
                <w:szCs w:val="22"/>
              </w:rPr>
              <w:t>Инструктора по плаванию</w:t>
            </w:r>
          </w:p>
        </w:tc>
      </w:tr>
      <w:tr w:rsidR="006B2DAF" w14:paraId="48D085DE" w14:textId="77777777" w:rsidTr="00B84DE8">
        <w:trPr>
          <w:trHeight w:val="322"/>
        </w:trPr>
        <w:tc>
          <w:tcPr>
            <w:tcW w:w="11212" w:type="dxa"/>
            <w:gridSpan w:val="7"/>
          </w:tcPr>
          <w:p w14:paraId="034352EA" w14:textId="315FE4B3" w:rsidR="006B2DAF" w:rsidRPr="00DC694B" w:rsidRDefault="006B2DAF" w:rsidP="006B2DAF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b/>
                <w:bCs/>
                <w:color w:val="000000" w:themeColor="text1"/>
                <w:sz w:val="23"/>
                <w:szCs w:val="23"/>
              </w:rPr>
              <w:t>Профориентационные мероприятия</w:t>
            </w:r>
          </w:p>
        </w:tc>
      </w:tr>
      <w:tr w:rsidR="006B2DAF" w14:paraId="457B1CA6" w14:textId="77777777" w:rsidTr="00B84DE8">
        <w:trPr>
          <w:trHeight w:val="130"/>
        </w:trPr>
        <w:tc>
          <w:tcPr>
            <w:tcW w:w="11212" w:type="dxa"/>
            <w:gridSpan w:val="7"/>
          </w:tcPr>
          <w:p w14:paraId="1618838B" w14:textId="77777777" w:rsidR="006B2DAF" w:rsidRPr="00DC694B" w:rsidRDefault="006B2DAF" w:rsidP="006B2DAF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Работа объединений по интересам и спортивных секций</w:t>
            </w:r>
          </w:p>
        </w:tc>
      </w:tr>
      <w:tr w:rsidR="006B2DAF" w14:paraId="679DE0C4" w14:textId="77777777" w:rsidTr="00B84DE8">
        <w:trPr>
          <w:trHeight w:val="130"/>
        </w:trPr>
        <w:tc>
          <w:tcPr>
            <w:tcW w:w="11212" w:type="dxa"/>
            <w:gridSpan w:val="7"/>
          </w:tcPr>
          <w:p w14:paraId="1F06EC24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По отдельному графику</w:t>
            </w:r>
          </w:p>
        </w:tc>
      </w:tr>
      <w:tr w:rsidR="006B2DAF" w14:paraId="55E40CDE" w14:textId="77777777" w:rsidTr="00B84DE8">
        <w:trPr>
          <w:trHeight w:val="85"/>
        </w:trPr>
        <w:tc>
          <w:tcPr>
            <w:tcW w:w="11212" w:type="dxa"/>
            <w:gridSpan w:val="7"/>
          </w:tcPr>
          <w:p w14:paraId="476A58F8" w14:textId="77777777" w:rsidR="006B2DAF" w:rsidRPr="00DC694B" w:rsidRDefault="006B2DAF" w:rsidP="006B2DAF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 xml:space="preserve">Производственное обучение </w:t>
            </w:r>
          </w:p>
        </w:tc>
      </w:tr>
      <w:tr w:rsidR="006B2DAF" w14:paraId="5817BC0B" w14:textId="77777777" w:rsidTr="00673725">
        <w:trPr>
          <w:trHeight w:val="85"/>
        </w:trPr>
        <w:tc>
          <w:tcPr>
            <w:tcW w:w="573" w:type="dxa"/>
            <w:gridSpan w:val="2"/>
          </w:tcPr>
          <w:p w14:paraId="28CE7445" w14:textId="5098D5B2" w:rsidR="006B2DAF" w:rsidRPr="001C5F9F" w:rsidRDefault="006B2DAF" w:rsidP="006B2DAF">
            <w:p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  <w:r>
              <w:rPr>
                <w:rStyle w:val="a3"/>
                <w:i w:val="0"/>
                <w:iCs w:val="0"/>
                <w:color w:val="000000" w:themeColor="text1"/>
              </w:rPr>
              <w:t>1</w:t>
            </w:r>
          </w:p>
        </w:tc>
        <w:tc>
          <w:tcPr>
            <w:tcW w:w="3370" w:type="dxa"/>
          </w:tcPr>
          <w:p w14:paraId="134F49D2" w14:textId="77777777" w:rsidR="006B2DAF" w:rsidRPr="00DC694B" w:rsidRDefault="006B2DAF" w:rsidP="006B2DAF">
            <w:pPr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Обучение профессии «Швея»</w:t>
            </w:r>
          </w:p>
        </w:tc>
        <w:tc>
          <w:tcPr>
            <w:tcW w:w="1723" w:type="dxa"/>
          </w:tcPr>
          <w:p w14:paraId="63CFAD17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10А</w:t>
            </w:r>
          </w:p>
          <w:p w14:paraId="31304737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(базовая группа)</w:t>
            </w:r>
          </w:p>
        </w:tc>
        <w:tc>
          <w:tcPr>
            <w:tcW w:w="1222" w:type="dxa"/>
          </w:tcPr>
          <w:p w14:paraId="2428C620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09.00-11.35</w:t>
            </w:r>
          </w:p>
        </w:tc>
        <w:tc>
          <w:tcPr>
            <w:tcW w:w="2050" w:type="dxa"/>
          </w:tcPr>
          <w:p w14:paraId="4B45757E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к. Обслуживающего труда</w:t>
            </w:r>
          </w:p>
        </w:tc>
        <w:tc>
          <w:tcPr>
            <w:tcW w:w="2274" w:type="dxa"/>
          </w:tcPr>
          <w:p w14:paraId="42B941A2" w14:textId="77777777" w:rsidR="006B2DAF" w:rsidRPr="00DC694B" w:rsidRDefault="006B2DAF" w:rsidP="006B2DA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Евстратенко Н.С.</w:t>
            </w:r>
          </w:p>
        </w:tc>
      </w:tr>
      <w:tr w:rsidR="006B2DAF" w14:paraId="0E458DA3" w14:textId="77777777" w:rsidTr="00673725">
        <w:trPr>
          <w:trHeight w:val="85"/>
        </w:trPr>
        <w:tc>
          <w:tcPr>
            <w:tcW w:w="573" w:type="dxa"/>
            <w:gridSpan w:val="2"/>
          </w:tcPr>
          <w:p w14:paraId="39B28F16" w14:textId="124AFF09" w:rsidR="006B2DAF" w:rsidRPr="001C5F9F" w:rsidRDefault="006B2DAF" w:rsidP="006B2DAF">
            <w:p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  <w:r>
              <w:rPr>
                <w:rStyle w:val="a3"/>
                <w:i w:val="0"/>
                <w:iCs w:val="0"/>
                <w:color w:val="000000" w:themeColor="text1"/>
              </w:rPr>
              <w:lastRenderedPageBreak/>
              <w:t>2</w:t>
            </w:r>
          </w:p>
        </w:tc>
        <w:tc>
          <w:tcPr>
            <w:tcW w:w="3370" w:type="dxa"/>
          </w:tcPr>
          <w:p w14:paraId="1227FFA9" w14:textId="511B4869" w:rsidR="006B2DAF" w:rsidRPr="00DC694B" w:rsidRDefault="006B2DAF" w:rsidP="006B2DAF">
            <w:pPr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Обучение профессии «Живописец»</w:t>
            </w:r>
          </w:p>
        </w:tc>
        <w:tc>
          <w:tcPr>
            <w:tcW w:w="1723" w:type="dxa"/>
          </w:tcPr>
          <w:p w14:paraId="1EB5B3A5" w14:textId="77777777" w:rsidR="006B2DAF" w:rsidRPr="00DC694B" w:rsidRDefault="006B2DAF" w:rsidP="006B2DAF">
            <w:pPr>
              <w:jc w:val="center"/>
              <w:rPr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11Б</w:t>
            </w:r>
          </w:p>
          <w:p w14:paraId="2387A082" w14:textId="3BB99011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(базовая группа)</w:t>
            </w:r>
          </w:p>
        </w:tc>
        <w:tc>
          <w:tcPr>
            <w:tcW w:w="1222" w:type="dxa"/>
          </w:tcPr>
          <w:p w14:paraId="252551DA" w14:textId="58D8AED2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12.00-14.30</w:t>
            </w:r>
          </w:p>
        </w:tc>
        <w:tc>
          <w:tcPr>
            <w:tcW w:w="2050" w:type="dxa"/>
          </w:tcPr>
          <w:p w14:paraId="23C1DBA2" w14:textId="0BB7958B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к. Обслуживающего труда</w:t>
            </w:r>
          </w:p>
        </w:tc>
        <w:tc>
          <w:tcPr>
            <w:tcW w:w="2274" w:type="dxa"/>
          </w:tcPr>
          <w:p w14:paraId="5F139B9C" w14:textId="1CF0B483" w:rsidR="006B2DAF" w:rsidRPr="00DC694B" w:rsidRDefault="006B2DAF" w:rsidP="006B2DA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sz w:val="23"/>
                <w:szCs w:val="23"/>
              </w:rPr>
              <w:t>Евстратенко Н.С.</w:t>
            </w:r>
          </w:p>
        </w:tc>
      </w:tr>
      <w:tr w:rsidR="006B2DAF" w14:paraId="09861041" w14:textId="77777777" w:rsidTr="00B84DE8">
        <w:trPr>
          <w:trHeight w:val="130"/>
        </w:trPr>
        <w:tc>
          <w:tcPr>
            <w:tcW w:w="11212" w:type="dxa"/>
            <w:gridSpan w:val="7"/>
          </w:tcPr>
          <w:p w14:paraId="2195C3D2" w14:textId="77777777" w:rsidR="006B2DAF" w:rsidRPr="00DC694B" w:rsidRDefault="006B2DAF" w:rsidP="006B2DAF">
            <w:pPr>
              <w:jc w:val="center"/>
              <w:rPr>
                <w:rStyle w:val="a3"/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Работа социально-педагогической и психологической службы</w:t>
            </w:r>
          </w:p>
        </w:tc>
      </w:tr>
      <w:tr w:rsidR="006B2DAF" w14:paraId="12288D2A" w14:textId="77777777" w:rsidTr="00673725">
        <w:trPr>
          <w:trHeight w:hRule="exact" w:val="578"/>
        </w:trPr>
        <w:tc>
          <w:tcPr>
            <w:tcW w:w="573" w:type="dxa"/>
            <w:gridSpan w:val="2"/>
          </w:tcPr>
          <w:p w14:paraId="772A5398" w14:textId="77777777" w:rsidR="006B2DAF" w:rsidRPr="001C5F9F" w:rsidRDefault="006B2DAF" w:rsidP="006B2DAF">
            <w:p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i w:val="0"/>
                <w:iCs w:val="0"/>
                <w:color w:val="000000" w:themeColor="text1"/>
              </w:rPr>
              <w:t>1</w:t>
            </w:r>
          </w:p>
        </w:tc>
        <w:tc>
          <w:tcPr>
            <w:tcW w:w="3370" w:type="dxa"/>
          </w:tcPr>
          <w:p w14:paraId="2DD5E116" w14:textId="77777777" w:rsidR="006B2DAF" w:rsidRPr="00DC694B" w:rsidRDefault="006B2DAF" w:rsidP="006B2DAF">
            <w:pPr>
              <w:jc w:val="both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  <w:lang w:val="en-US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Консультация службы СППС</w:t>
            </w:r>
          </w:p>
        </w:tc>
        <w:tc>
          <w:tcPr>
            <w:tcW w:w="1723" w:type="dxa"/>
          </w:tcPr>
          <w:p w14:paraId="0128CE01" w14:textId="77777777" w:rsidR="006B2DAF" w:rsidRPr="00DC694B" w:rsidRDefault="006B2DAF" w:rsidP="006B2DAF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Учащиеся, родители</w:t>
            </w:r>
          </w:p>
        </w:tc>
        <w:tc>
          <w:tcPr>
            <w:tcW w:w="1222" w:type="dxa"/>
          </w:tcPr>
          <w:p w14:paraId="1573BB02" w14:textId="77777777" w:rsidR="006B2DAF" w:rsidRPr="00DC694B" w:rsidRDefault="006B2DAF" w:rsidP="006B2DAF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12.00-13.00</w:t>
            </w:r>
          </w:p>
        </w:tc>
        <w:tc>
          <w:tcPr>
            <w:tcW w:w="2050" w:type="dxa"/>
          </w:tcPr>
          <w:p w14:paraId="13D9E983" w14:textId="77777777" w:rsidR="006B2DAF" w:rsidRPr="00DC694B" w:rsidRDefault="006B2DAF" w:rsidP="006B2DAF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Кабинет СППС</w:t>
            </w:r>
          </w:p>
        </w:tc>
        <w:tc>
          <w:tcPr>
            <w:tcW w:w="2274" w:type="dxa"/>
          </w:tcPr>
          <w:p w14:paraId="29E004E5" w14:textId="1AAE5E05" w:rsidR="006B2DAF" w:rsidRPr="00DC694B" w:rsidRDefault="006B2DAF" w:rsidP="006B2DA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b/>
                <w:bCs/>
                <w:color w:val="000000" w:themeColor="text1"/>
                <w:sz w:val="23"/>
                <w:szCs w:val="23"/>
              </w:rPr>
              <w:t>Звягина Д.Ю.</w:t>
            </w:r>
          </w:p>
        </w:tc>
      </w:tr>
      <w:tr w:rsidR="006B2DAF" w14:paraId="2780AB3C" w14:textId="77777777" w:rsidTr="00B84DE8">
        <w:trPr>
          <w:trHeight w:val="366"/>
        </w:trPr>
        <w:tc>
          <w:tcPr>
            <w:tcW w:w="11212" w:type="dxa"/>
            <w:gridSpan w:val="7"/>
          </w:tcPr>
          <w:p w14:paraId="38BC366C" w14:textId="77777777" w:rsidR="006B2DAF" w:rsidRPr="00DC694B" w:rsidRDefault="006B2DAF" w:rsidP="006B2DAF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 xml:space="preserve">Факультативные занятия </w:t>
            </w:r>
          </w:p>
        </w:tc>
      </w:tr>
      <w:tr w:rsidR="006B2DAF" w14:paraId="22FD1C47" w14:textId="77777777" w:rsidTr="00783434">
        <w:trPr>
          <w:trHeight w:val="757"/>
        </w:trPr>
        <w:tc>
          <w:tcPr>
            <w:tcW w:w="567" w:type="dxa"/>
          </w:tcPr>
          <w:p w14:paraId="0E35DE70" w14:textId="77777777" w:rsidR="006B2DAF" w:rsidRPr="00673725" w:rsidRDefault="006B2DAF" w:rsidP="006B2DAF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43A326A9" w14:textId="77777777" w:rsidR="006B2DAF" w:rsidRPr="00DC694B" w:rsidRDefault="006B2DAF" w:rsidP="006B2DAF">
            <w:pPr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723" w:type="dxa"/>
          </w:tcPr>
          <w:p w14:paraId="650EEF2B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9 «А»</w:t>
            </w:r>
          </w:p>
        </w:tc>
        <w:tc>
          <w:tcPr>
            <w:tcW w:w="1222" w:type="dxa"/>
          </w:tcPr>
          <w:p w14:paraId="08FA334B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08.00- 08.45</w:t>
            </w:r>
          </w:p>
        </w:tc>
        <w:tc>
          <w:tcPr>
            <w:tcW w:w="2050" w:type="dxa"/>
          </w:tcPr>
          <w:p w14:paraId="018E8297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2-15</w:t>
            </w:r>
          </w:p>
        </w:tc>
        <w:tc>
          <w:tcPr>
            <w:tcW w:w="2274" w:type="dxa"/>
          </w:tcPr>
          <w:p w14:paraId="53349320" w14:textId="77777777" w:rsidR="006B2DAF" w:rsidRPr="00DC694B" w:rsidRDefault="006B2DAF" w:rsidP="006B2DA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Грива Н.В.</w:t>
            </w:r>
          </w:p>
        </w:tc>
      </w:tr>
      <w:tr w:rsidR="006B2DAF" w14:paraId="075D4A94" w14:textId="77777777" w:rsidTr="00783434">
        <w:trPr>
          <w:trHeight w:val="914"/>
        </w:trPr>
        <w:tc>
          <w:tcPr>
            <w:tcW w:w="567" w:type="dxa"/>
          </w:tcPr>
          <w:p w14:paraId="63329314" w14:textId="77777777" w:rsidR="006B2DAF" w:rsidRPr="00673725" w:rsidRDefault="006B2DAF" w:rsidP="006B2DAF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26414474" w14:textId="77777777" w:rsidR="006B2DAF" w:rsidRPr="00DC694B" w:rsidRDefault="006B2DAF" w:rsidP="006B2DAF">
            <w:pPr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723" w:type="dxa"/>
          </w:tcPr>
          <w:p w14:paraId="30EBD5FB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9 «В»</w:t>
            </w:r>
          </w:p>
        </w:tc>
        <w:tc>
          <w:tcPr>
            <w:tcW w:w="1222" w:type="dxa"/>
          </w:tcPr>
          <w:p w14:paraId="627CCEBB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09.00- 09.45</w:t>
            </w:r>
          </w:p>
        </w:tc>
        <w:tc>
          <w:tcPr>
            <w:tcW w:w="2050" w:type="dxa"/>
          </w:tcPr>
          <w:p w14:paraId="6913BFE3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2-15</w:t>
            </w:r>
          </w:p>
        </w:tc>
        <w:tc>
          <w:tcPr>
            <w:tcW w:w="2274" w:type="dxa"/>
          </w:tcPr>
          <w:p w14:paraId="35B54D25" w14:textId="77777777" w:rsidR="006B2DAF" w:rsidRPr="00DC694B" w:rsidRDefault="006B2DAF" w:rsidP="006B2DA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Грива Н.В.</w:t>
            </w:r>
          </w:p>
        </w:tc>
      </w:tr>
      <w:tr w:rsidR="006B2DAF" w14:paraId="1786030B" w14:textId="77777777" w:rsidTr="00783434">
        <w:trPr>
          <w:trHeight w:val="341"/>
        </w:trPr>
        <w:tc>
          <w:tcPr>
            <w:tcW w:w="567" w:type="dxa"/>
          </w:tcPr>
          <w:p w14:paraId="4F544C10" w14:textId="77777777" w:rsidR="006B2DAF" w:rsidRPr="00673725" w:rsidRDefault="006B2DAF" w:rsidP="006B2DAF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6FF6DE92" w14:textId="77777777" w:rsidR="006B2DAF" w:rsidRPr="00DC694B" w:rsidRDefault="006B2DAF" w:rsidP="006B2DAF">
            <w:pPr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Применение теории алгоритмов</w:t>
            </w:r>
          </w:p>
        </w:tc>
        <w:tc>
          <w:tcPr>
            <w:tcW w:w="1723" w:type="dxa"/>
          </w:tcPr>
          <w:p w14:paraId="6CC5824B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10 «А»</w:t>
            </w:r>
          </w:p>
        </w:tc>
        <w:tc>
          <w:tcPr>
            <w:tcW w:w="1222" w:type="dxa"/>
          </w:tcPr>
          <w:p w14:paraId="70246FCE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09.00-09.45</w:t>
            </w:r>
          </w:p>
        </w:tc>
        <w:tc>
          <w:tcPr>
            <w:tcW w:w="2050" w:type="dxa"/>
          </w:tcPr>
          <w:p w14:paraId="40E215B7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3-13</w:t>
            </w:r>
          </w:p>
        </w:tc>
        <w:tc>
          <w:tcPr>
            <w:tcW w:w="2274" w:type="dxa"/>
          </w:tcPr>
          <w:p w14:paraId="3C67EC44" w14:textId="77777777" w:rsidR="006B2DAF" w:rsidRPr="00DC694B" w:rsidRDefault="006B2DAF" w:rsidP="006B2DA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b/>
                <w:bCs/>
                <w:color w:val="000000" w:themeColor="text1"/>
                <w:sz w:val="23"/>
                <w:szCs w:val="23"/>
              </w:rPr>
              <w:t>Касперович И.И</w:t>
            </w:r>
          </w:p>
          <w:p w14:paraId="79DFBDEC" w14:textId="77777777" w:rsidR="006B2DAF" w:rsidRPr="00DC694B" w:rsidRDefault="006B2DAF" w:rsidP="006B2DA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B2DAF" w14:paraId="46118F75" w14:textId="77777777" w:rsidTr="00783434">
        <w:trPr>
          <w:trHeight w:val="341"/>
        </w:trPr>
        <w:tc>
          <w:tcPr>
            <w:tcW w:w="567" w:type="dxa"/>
          </w:tcPr>
          <w:p w14:paraId="31179184" w14:textId="77777777" w:rsidR="006B2DAF" w:rsidRPr="00673725" w:rsidRDefault="006B2DAF" w:rsidP="006B2DAF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70364C2B" w14:textId="6E6CC687" w:rsidR="006B2DAF" w:rsidRPr="00DC694B" w:rsidRDefault="006B2DAF" w:rsidP="006B2DAF">
            <w:pP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723" w:type="dxa"/>
          </w:tcPr>
          <w:p w14:paraId="6E14F7F1" w14:textId="4F72B0D8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9 «</w:t>
            </w:r>
            <w:r>
              <w:rPr>
                <w:color w:val="000000" w:themeColor="text1"/>
                <w:sz w:val="23"/>
                <w:szCs w:val="23"/>
              </w:rPr>
              <w:t>Б</w:t>
            </w:r>
            <w:r w:rsidRPr="00DC694B">
              <w:rPr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1222" w:type="dxa"/>
          </w:tcPr>
          <w:p w14:paraId="3578CF2A" w14:textId="21BB175A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08.00-08.45</w:t>
            </w:r>
          </w:p>
        </w:tc>
        <w:tc>
          <w:tcPr>
            <w:tcW w:w="2050" w:type="dxa"/>
          </w:tcPr>
          <w:p w14:paraId="76B04669" w14:textId="62A4648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3-8</w:t>
            </w:r>
          </w:p>
        </w:tc>
        <w:tc>
          <w:tcPr>
            <w:tcW w:w="2274" w:type="dxa"/>
          </w:tcPr>
          <w:p w14:paraId="638A2746" w14:textId="19AE67A6" w:rsidR="006B2DAF" w:rsidRPr="00783434" w:rsidRDefault="006B2DAF" w:rsidP="006B2DAF">
            <w:pPr>
              <w:rPr>
                <w:rStyle w:val="fontstyle01"/>
                <w:rFonts w:eastAsia="Arial"/>
                <w:b/>
                <w:bCs/>
                <w:color w:val="000000" w:themeColor="text1"/>
                <w:sz w:val="23"/>
                <w:szCs w:val="23"/>
              </w:rPr>
            </w:pPr>
            <w:r w:rsidRPr="00783434">
              <w:rPr>
                <w:b/>
                <w:bCs/>
              </w:rPr>
              <w:t>Ермаков Е.С.</w:t>
            </w:r>
          </w:p>
        </w:tc>
      </w:tr>
      <w:tr w:rsidR="006B2DAF" w14:paraId="3AE32942" w14:textId="77777777" w:rsidTr="00783434">
        <w:trPr>
          <w:trHeight w:val="341"/>
        </w:trPr>
        <w:tc>
          <w:tcPr>
            <w:tcW w:w="567" w:type="dxa"/>
          </w:tcPr>
          <w:p w14:paraId="4ADA0A9B" w14:textId="77777777" w:rsidR="006B2DAF" w:rsidRPr="00673725" w:rsidRDefault="006B2DAF" w:rsidP="006B2DAF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29D5C61C" w14:textId="32962801" w:rsidR="006B2DAF" w:rsidRPr="00DC694B" w:rsidRDefault="006B2DAF" w:rsidP="006B2DAF">
            <w:pP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Жизнь общества</w:t>
            </w:r>
          </w:p>
        </w:tc>
        <w:tc>
          <w:tcPr>
            <w:tcW w:w="1723" w:type="dxa"/>
          </w:tcPr>
          <w:p w14:paraId="091DE5EF" w14:textId="069B2181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10 «А»</w:t>
            </w:r>
          </w:p>
        </w:tc>
        <w:tc>
          <w:tcPr>
            <w:tcW w:w="1222" w:type="dxa"/>
            <w:vAlign w:val="center"/>
          </w:tcPr>
          <w:p w14:paraId="5B0AB96B" w14:textId="286B475D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1</w:t>
            </w:r>
            <w:r w:rsidRPr="00B61D4F">
              <w:rPr>
                <w:sz w:val="22"/>
                <w:szCs w:val="28"/>
                <w:lang w:val="be-BY"/>
              </w:rPr>
              <w:t>1</w:t>
            </w:r>
            <w:r w:rsidRPr="00B61D4F">
              <w:rPr>
                <w:sz w:val="22"/>
                <w:szCs w:val="28"/>
              </w:rPr>
              <w:t>.00-1</w:t>
            </w:r>
            <w:r w:rsidRPr="00B61D4F">
              <w:rPr>
                <w:sz w:val="22"/>
                <w:szCs w:val="28"/>
                <w:lang w:val="be-BY"/>
              </w:rPr>
              <w:t>1</w:t>
            </w:r>
            <w:r w:rsidRPr="00B61D4F">
              <w:rPr>
                <w:sz w:val="22"/>
                <w:szCs w:val="28"/>
              </w:rPr>
              <w:t>.45</w:t>
            </w:r>
          </w:p>
        </w:tc>
        <w:tc>
          <w:tcPr>
            <w:tcW w:w="2050" w:type="dxa"/>
          </w:tcPr>
          <w:p w14:paraId="45783588" w14:textId="6DF177A6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F6C74">
              <w:rPr>
                <w:color w:val="000000" w:themeColor="text1"/>
                <w:sz w:val="23"/>
                <w:szCs w:val="23"/>
              </w:rPr>
              <w:t>3-8</w:t>
            </w:r>
          </w:p>
        </w:tc>
        <w:tc>
          <w:tcPr>
            <w:tcW w:w="2274" w:type="dxa"/>
          </w:tcPr>
          <w:p w14:paraId="2FAA7F52" w14:textId="01D3F9B5" w:rsidR="006B2DAF" w:rsidRPr="00DC694B" w:rsidRDefault="006B2DAF" w:rsidP="006B2DAF">
            <w:pPr>
              <w:rPr>
                <w:rStyle w:val="fontstyle01"/>
                <w:rFonts w:eastAsia="Arial"/>
                <w:b/>
                <w:bCs/>
                <w:color w:val="000000" w:themeColor="text1"/>
                <w:sz w:val="23"/>
                <w:szCs w:val="23"/>
              </w:rPr>
            </w:pPr>
            <w:r w:rsidRPr="003B1614">
              <w:rPr>
                <w:b/>
                <w:bCs/>
              </w:rPr>
              <w:t>Ермаков Е.С.</w:t>
            </w:r>
          </w:p>
        </w:tc>
      </w:tr>
      <w:tr w:rsidR="006B2DAF" w14:paraId="21641010" w14:textId="77777777" w:rsidTr="00783434">
        <w:trPr>
          <w:trHeight w:val="341"/>
        </w:trPr>
        <w:tc>
          <w:tcPr>
            <w:tcW w:w="567" w:type="dxa"/>
          </w:tcPr>
          <w:p w14:paraId="5313E9C4" w14:textId="77777777" w:rsidR="006B2DAF" w:rsidRPr="00673725" w:rsidRDefault="006B2DAF" w:rsidP="006B2DAF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3DFBE95B" w14:textId="52693CD0" w:rsidR="006B2DAF" w:rsidRPr="00B61D4F" w:rsidRDefault="006B2DAF" w:rsidP="006B2DAF">
            <w:pPr>
              <w:rPr>
                <w:sz w:val="22"/>
                <w:szCs w:val="28"/>
              </w:rPr>
            </w:pPr>
            <w:r w:rsidRPr="00B61D4F">
              <w:rPr>
                <w:sz w:val="22"/>
                <w:szCs w:val="28"/>
              </w:rPr>
              <w:t>Обществоведение: обобщающий курс</w:t>
            </w:r>
          </w:p>
        </w:tc>
        <w:tc>
          <w:tcPr>
            <w:tcW w:w="1723" w:type="dxa"/>
          </w:tcPr>
          <w:p w14:paraId="04342A25" w14:textId="08610B69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11  «Б»</w:t>
            </w:r>
          </w:p>
        </w:tc>
        <w:tc>
          <w:tcPr>
            <w:tcW w:w="1222" w:type="dxa"/>
            <w:vAlign w:val="center"/>
          </w:tcPr>
          <w:p w14:paraId="60417800" w14:textId="369D845E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  <w:lang w:val="be-BY"/>
              </w:rPr>
              <w:t>10</w:t>
            </w:r>
            <w:r w:rsidRPr="00B61D4F">
              <w:rPr>
                <w:sz w:val="22"/>
                <w:szCs w:val="28"/>
              </w:rPr>
              <w:t>.00-</w:t>
            </w:r>
            <w:r w:rsidRPr="00B61D4F">
              <w:rPr>
                <w:sz w:val="22"/>
                <w:szCs w:val="28"/>
                <w:lang w:val="be-BY"/>
              </w:rPr>
              <w:t>10</w:t>
            </w:r>
            <w:r w:rsidRPr="00B61D4F">
              <w:rPr>
                <w:sz w:val="22"/>
                <w:szCs w:val="28"/>
              </w:rPr>
              <w:t>.45</w:t>
            </w:r>
          </w:p>
        </w:tc>
        <w:tc>
          <w:tcPr>
            <w:tcW w:w="2050" w:type="dxa"/>
          </w:tcPr>
          <w:p w14:paraId="4AA5786F" w14:textId="63880D58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F6C74">
              <w:rPr>
                <w:color w:val="000000" w:themeColor="text1"/>
                <w:sz w:val="23"/>
                <w:szCs w:val="23"/>
              </w:rPr>
              <w:t>3-8</w:t>
            </w:r>
          </w:p>
        </w:tc>
        <w:tc>
          <w:tcPr>
            <w:tcW w:w="2274" w:type="dxa"/>
          </w:tcPr>
          <w:p w14:paraId="490A0B65" w14:textId="3C1F3ECA" w:rsidR="006B2DAF" w:rsidRPr="00DC694B" w:rsidRDefault="006B2DAF" w:rsidP="006B2DAF">
            <w:pPr>
              <w:rPr>
                <w:rStyle w:val="fontstyle01"/>
                <w:rFonts w:eastAsia="Arial"/>
                <w:b/>
                <w:bCs/>
                <w:color w:val="000000" w:themeColor="text1"/>
                <w:sz w:val="23"/>
                <w:szCs w:val="23"/>
              </w:rPr>
            </w:pPr>
            <w:r w:rsidRPr="003B1614">
              <w:rPr>
                <w:b/>
                <w:bCs/>
              </w:rPr>
              <w:t>Ермаков Е.С.</w:t>
            </w:r>
          </w:p>
        </w:tc>
      </w:tr>
      <w:tr w:rsidR="006B2DAF" w14:paraId="47F86F3F" w14:textId="77777777" w:rsidTr="00783434">
        <w:trPr>
          <w:trHeight w:val="366"/>
        </w:trPr>
        <w:tc>
          <w:tcPr>
            <w:tcW w:w="567" w:type="dxa"/>
          </w:tcPr>
          <w:p w14:paraId="0B2F7DAA" w14:textId="77777777" w:rsidR="006B2DAF" w:rsidRPr="00673725" w:rsidRDefault="006B2DAF" w:rsidP="006B2DAF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37F48CDE" w14:textId="77777777" w:rsidR="006B2DAF" w:rsidRPr="00DC694B" w:rsidRDefault="006B2DAF" w:rsidP="006B2DAF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Лексикограмматический</w:t>
            </w:r>
            <w:proofErr w:type="spellEnd"/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 xml:space="preserve"> практикум</w:t>
            </w:r>
          </w:p>
        </w:tc>
        <w:tc>
          <w:tcPr>
            <w:tcW w:w="1723" w:type="dxa"/>
          </w:tcPr>
          <w:p w14:paraId="3BCCFDA3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11 «А»,«Б»</w:t>
            </w:r>
          </w:p>
        </w:tc>
        <w:tc>
          <w:tcPr>
            <w:tcW w:w="1222" w:type="dxa"/>
          </w:tcPr>
          <w:p w14:paraId="422B19A7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12.00</w:t>
            </w:r>
            <w:r w:rsidRPr="00DC694B">
              <w:rPr>
                <w:rStyle w:val="fontstyle01"/>
                <w:color w:val="000000" w:themeColor="text1"/>
                <w:sz w:val="23"/>
                <w:szCs w:val="23"/>
              </w:rPr>
              <w:t>-12.45</w:t>
            </w:r>
          </w:p>
        </w:tc>
        <w:tc>
          <w:tcPr>
            <w:tcW w:w="2050" w:type="dxa"/>
          </w:tcPr>
          <w:p w14:paraId="0A83E16E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2-10</w:t>
            </w:r>
          </w:p>
        </w:tc>
        <w:tc>
          <w:tcPr>
            <w:tcW w:w="2274" w:type="dxa"/>
          </w:tcPr>
          <w:p w14:paraId="006BF090" w14:textId="77777777" w:rsidR="006B2DAF" w:rsidRPr="00DC694B" w:rsidRDefault="006B2DAF" w:rsidP="006B2DA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Корнилов Ю.Г.</w:t>
            </w:r>
          </w:p>
        </w:tc>
      </w:tr>
      <w:tr w:rsidR="006B2DAF" w14:paraId="2E43E483" w14:textId="77777777" w:rsidTr="00783434">
        <w:trPr>
          <w:trHeight w:val="366"/>
        </w:trPr>
        <w:tc>
          <w:tcPr>
            <w:tcW w:w="567" w:type="dxa"/>
          </w:tcPr>
          <w:p w14:paraId="20D0A0CD" w14:textId="77777777" w:rsidR="006B2DAF" w:rsidRPr="00673725" w:rsidRDefault="006B2DAF" w:rsidP="006B2DAF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7EB5A066" w14:textId="77777777" w:rsidR="006B2DAF" w:rsidRPr="00DC694B" w:rsidRDefault="006B2DAF" w:rsidP="006B2DAF">
            <w:pPr>
              <w:rPr>
                <w:rStyle w:val="fontstyle01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Повторяю физику, проверяю себя</w:t>
            </w:r>
          </w:p>
        </w:tc>
        <w:tc>
          <w:tcPr>
            <w:tcW w:w="1723" w:type="dxa"/>
          </w:tcPr>
          <w:p w14:paraId="18D777A5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11 «А»</w:t>
            </w:r>
          </w:p>
          <w:p w14:paraId="1D15C1E5" w14:textId="77777777" w:rsidR="006B2DAF" w:rsidRPr="00DC694B" w:rsidRDefault="006B2DAF" w:rsidP="006B2DAF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222" w:type="dxa"/>
          </w:tcPr>
          <w:p w14:paraId="66BC3692" w14:textId="77777777" w:rsidR="006B2DAF" w:rsidRPr="00DC694B" w:rsidRDefault="006B2DAF" w:rsidP="006B2DAF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09.00- 09.45</w:t>
            </w:r>
          </w:p>
        </w:tc>
        <w:tc>
          <w:tcPr>
            <w:tcW w:w="2050" w:type="dxa"/>
          </w:tcPr>
          <w:p w14:paraId="5D866AB6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3-19</w:t>
            </w:r>
          </w:p>
        </w:tc>
        <w:tc>
          <w:tcPr>
            <w:tcW w:w="2274" w:type="dxa"/>
          </w:tcPr>
          <w:p w14:paraId="08B8A2A2" w14:textId="77777777" w:rsidR="006B2DAF" w:rsidRPr="00DC694B" w:rsidRDefault="006B2DAF" w:rsidP="006B2DA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proofErr w:type="spellStart"/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Купорева</w:t>
            </w:r>
            <w:proofErr w:type="spellEnd"/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 xml:space="preserve"> Л.Л.</w:t>
            </w:r>
          </w:p>
        </w:tc>
      </w:tr>
      <w:tr w:rsidR="006B2DAF" w14:paraId="0DE1430F" w14:textId="77777777" w:rsidTr="00783434">
        <w:trPr>
          <w:trHeight w:val="366"/>
        </w:trPr>
        <w:tc>
          <w:tcPr>
            <w:tcW w:w="567" w:type="dxa"/>
          </w:tcPr>
          <w:p w14:paraId="7DA25040" w14:textId="77777777" w:rsidR="006B2DAF" w:rsidRPr="00673725" w:rsidRDefault="006B2DAF" w:rsidP="006B2DAF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56ED9F36" w14:textId="77777777" w:rsidR="006B2DAF" w:rsidRPr="00DC694B" w:rsidRDefault="006B2DAF" w:rsidP="006B2DAF">
            <w:pPr>
              <w:rPr>
                <w:rStyle w:val="fontstyle01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Решение творческих задач</w:t>
            </w:r>
          </w:p>
        </w:tc>
        <w:tc>
          <w:tcPr>
            <w:tcW w:w="1723" w:type="dxa"/>
          </w:tcPr>
          <w:p w14:paraId="7501AD1C" w14:textId="77777777" w:rsidR="006B2DAF" w:rsidRPr="00DC694B" w:rsidRDefault="006B2DAF" w:rsidP="006B2DAF">
            <w:pPr>
              <w:jc w:val="center"/>
              <w:rPr>
                <w:rStyle w:val="fontstyle01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10 «А»</w:t>
            </w:r>
          </w:p>
        </w:tc>
        <w:tc>
          <w:tcPr>
            <w:tcW w:w="1222" w:type="dxa"/>
          </w:tcPr>
          <w:p w14:paraId="5C5B0AD9" w14:textId="77777777" w:rsidR="006B2DAF" w:rsidRPr="00DC694B" w:rsidRDefault="006B2DAF" w:rsidP="006B2DAF">
            <w:pPr>
              <w:jc w:val="center"/>
              <w:rPr>
                <w:rStyle w:val="fontstyle01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10.30- 11.15</w:t>
            </w:r>
          </w:p>
        </w:tc>
        <w:tc>
          <w:tcPr>
            <w:tcW w:w="2050" w:type="dxa"/>
          </w:tcPr>
          <w:p w14:paraId="2BBC1474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3-19</w:t>
            </w:r>
          </w:p>
        </w:tc>
        <w:tc>
          <w:tcPr>
            <w:tcW w:w="2274" w:type="dxa"/>
          </w:tcPr>
          <w:p w14:paraId="69697603" w14:textId="77777777" w:rsidR="006B2DAF" w:rsidRPr="00DC694B" w:rsidRDefault="006B2DAF" w:rsidP="006B2DA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proofErr w:type="spellStart"/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Купорева</w:t>
            </w:r>
            <w:proofErr w:type="spellEnd"/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 xml:space="preserve"> Л.Л.</w:t>
            </w:r>
          </w:p>
        </w:tc>
      </w:tr>
      <w:tr w:rsidR="006B2DAF" w14:paraId="08769F02" w14:textId="77777777" w:rsidTr="00783434">
        <w:trPr>
          <w:trHeight w:val="366"/>
        </w:trPr>
        <w:tc>
          <w:tcPr>
            <w:tcW w:w="567" w:type="dxa"/>
          </w:tcPr>
          <w:p w14:paraId="15D6547E" w14:textId="77777777" w:rsidR="006B2DAF" w:rsidRPr="00673725" w:rsidRDefault="006B2DAF" w:rsidP="006B2DAF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5A742889" w14:textId="77777777" w:rsidR="006B2DAF" w:rsidRPr="00DC694B" w:rsidRDefault="006B2DAF" w:rsidP="006B2DAF">
            <w:pPr>
              <w:rPr>
                <w:rStyle w:val="fontstyle01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Функциональная стилистика русского языка</w:t>
            </w:r>
          </w:p>
        </w:tc>
        <w:tc>
          <w:tcPr>
            <w:tcW w:w="1723" w:type="dxa"/>
          </w:tcPr>
          <w:p w14:paraId="3543E38A" w14:textId="77777777" w:rsidR="006B2DAF" w:rsidRPr="00DC694B" w:rsidRDefault="006B2DAF" w:rsidP="006B2DAF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10 «А»</w:t>
            </w:r>
          </w:p>
        </w:tc>
        <w:tc>
          <w:tcPr>
            <w:tcW w:w="1222" w:type="dxa"/>
          </w:tcPr>
          <w:p w14:paraId="3EBBA337" w14:textId="55712015" w:rsidR="006B2DAF" w:rsidRPr="00AF005F" w:rsidRDefault="006B2DAF" w:rsidP="006B2DAF">
            <w:pPr>
              <w:jc w:val="center"/>
              <w:rPr>
                <w:rStyle w:val="fontstyle01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12.00- 12.45</w:t>
            </w:r>
          </w:p>
        </w:tc>
        <w:tc>
          <w:tcPr>
            <w:tcW w:w="2050" w:type="dxa"/>
          </w:tcPr>
          <w:p w14:paraId="3F714B39" w14:textId="77777777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3-15</w:t>
            </w:r>
          </w:p>
        </w:tc>
        <w:tc>
          <w:tcPr>
            <w:tcW w:w="2274" w:type="dxa"/>
          </w:tcPr>
          <w:p w14:paraId="785FA62A" w14:textId="77777777" w:rsidR="006B2DAF" w:rsidRPr="00DC694B" w:rsidRDefault="006B2DAF" w:rsidP="006B2DA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Сивакова Е.А.</w:t>
            </w:r>
          </w:p>
        </w:tc>
      </w:tr>
      <w:tr w:rsidR="006B2DAF" w14:paraId="5513F514" w14:textId="77777777" w:rsidTr="00783434">
        <w:trPr>
          <w:trHeight w:val="366"/>
        </w:trPr>
        <w:tc>
          <w:tcPr>
            <w:tcW w:w="567" w:type="dxa"/>
          </w:tcPr>
          <w:p w14:paraId="7402F9E3" w14:textId="77777777" w:rsidR="006B2DAF" w:rsidRPr="00673725" w:rsidRDefault="006B2DAF" w:rsidP="006B2DAF">
            <w:pPr>
              <w:pStyle w:val="a5"/>
              <w:numPr>
                <w:ilvl w:val="0"/>
                <w:numId w:val="7"/>
              </w:numPr>
              <w:ind w:left="0" w:firstLine="0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313960A4" w14:textId="13F0EBC6" w:rsidR="006B2DAF" w:rsidRPr="00DC694B" w:rsidRDefault="006B2DAF" w:rsidP="006B2DAF">
            <w:pP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sz w:val="23"/>
                <w:szCs w:val="23"/>
              </w:rPr>
              <w:t>Физиологические и гигиенические аспекты здоровья человека</w:t>
            </w:r>
          </w:p>
        </w:tc>
        <w:tc>
          <w:tcPr>
            <w:tcW w:w="1723" w:type="dxa"/>
          </w:tcPr>
          <w:p w14:paraId="013D5211" w14:textId="1C91D303" w:rsidR="006B2DAF" w:rsidRPr="00DC694B" w:rsidRDefault="006B2DAF" w:rsidP="006B2DAF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sz w:val="23"/>
                <w:szCs w:val="23"/>
              </w:rPr>
              <w:t>9 «А»</w:t>
            </w:r>
          </w:p>
        </w:tc>
        <w:tc>
          <w:tcPr>
            <w:tcW w:w="1222" w:type="dxa"/>
          </w:tcPr>
          <w:p w14:paraId="28820B87" w14:textId="2158E9E4" w:rsidR="006B2DAF" w:rsidRPr="00DC694B" w:rsidRDefault="006B2DAF" w:rsidP="006B2DAF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sz w:val="23"/>
                <w:szCs w:val="23"/>
              </w:rPr>
              <w:t>09.00- 09.45</w:t>
            </w:r>
          </w:p>
        </w:tc>
        <w:tc>
          <w:tcPr>
            <w:tcW w:w="2050" w:type="dxa"/>
          </w:tcPr>
          <w:p w14:paraId="2000FA1C" w14:textId="6B119476" w:rsidR="006B2DAF" w:rsidRPr="00DC694B" w:rsidRDefault="006B2DAF" w:rsidP="006B2DAF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3-9</w:t>
            </w:r>
          </w:p>
        </w:tc>
        <w:tc>
          <w:tcPr>
            <w:tcW w:w="2274" w:type="dxa"/>
          </w:tcPr>
          <w:p w14:paraId="6087CEC3" w14:textId="1C795B65" w:rsidR="006B2DAF" w:rsidRPr="00DC694B" w:rsidRDefault="006B2DAF" w:rsidP="006B2DA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sz w:val="23"/>
                <w:szCs w:val="23"/>
              </w:rPr>
              <w:t>Соломина С.В.</w:t>
            </w:r>
          </w:p>
        </w:tc>
      </w:tr>
      <w:bookmarkEnd w:id="1"/>
      <w:bookmarkEnd w:id="3"/>
      <w:bookmarkEnd w:id="5"/>
    </w:tbl>
    <w:p w14:paraId="6B8E4DF3" w14:textId="77777777" w:rsidR="00673725" w:rsidRDefault="00673725" w:rsidP="001C5F9F"/>
    <w:p w14:paraId="48000EED" w14:textId="30158101" w:rsidR="001C5F9F" w:rsidRPr="00DC694B" w:rsidRDefault="001C5F9F" w:rsidP="001C5F9F">
      <w:r w:rsidRPr="00DC694B">
        <w:t xml:space="preserve">Заместитель директора по </w:t>
      </w:r>
      <w:r w:rsidR="006B2DAF">
        <w:t>учебной</w:t>
      </w:r>
      <w:r w:rsidRPr="00DC694B">
        <w:t xml:space="preserve"> работе</w:t>
      </w:r>
      <w:r w:rsidRPr="00DC694B">
        <w:tab/>
      </w:r>
      <w:r w:rsidRPr="00DC694B">
        <w:tab/>
      </w:r>
      <w:r w:rsidRPr="00DC694B">
        <w:tab/>
      </w:r>
      <w:bookmarkEnd w:id="2"/>
      <w:r w:rsidR="006B2DAF">
        <w:t>Д.И.Цибизов</w:t>
      </w:r>
      <w:bookmarkStart w:id="6" w:name="_GoBack"/>
      <w:bookmarkEnd w:id="6"/>
    </w:p>
    <w:sectPr w:rsidR="001C5F9F" w:rsidRPr="00DC694B">
      <w:pgSz w:w="11906" w:h="16838"/>
      <w:pgMar w:top="964" w:right="850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7480"/>
    <w:multiLevelType w:val="hybridMultilevel"/>
    <w:tmpl w:val="519A05B4"/>
    <w:lvl w:ilvl="0" w:tplc="0F96597A">
      <w:start w:val="1"/>
      <w:numFmt w:val="decimal"/>
      <w:lvlText w:val="%1."/>
      <w:lvlJc w:val="left"/>
      <w:pPr>
        <w:ind w:left="-218" w:hanging="360"/>
      </w:pPr>
    </w:lvl>
    <w:lvl w:ilvl="1" w:tplc="2BDACED2">
      <w:start w:val="1"/>
      <w:numFmt w:val="lowerLetter"/>
      <w:lvlText w:val="%2."/>
      <w:lvlJc w:val="left"/>
      <w:pPr>
        <w:ind w:left="502" w:hanging="360"/>
      </w:pPr>
    </w:lvl>
    <w:lvl w:ilvl="2" w:tplc="0680E0CE">
      <w:start w:val="1"/>
      <w:numFmt w:val="lowerRoman"/>
      <w:lvlText w:val="%3."/>
      <w:lvlJc w:val="right"/>
      <w:pPr>
        <w:ind w:left="1222" w:hanging="180"/>
      </w:pPr>
    </w:lvl>
    <w:lvl w:ilvl="3" w:tplc="002CEC32">
      <w:start w:val="1"/>
      <w:numFmt w:val="decimal"/>
      <w:lvlText w:val="%4."/>
      <w:lvlJc w:val="left"/>
      <w:pPr>
        <w:ind w:left="1942" w:hanging="360"/>
      </w:pPr>
    </w:lvl>
    <w:lvl w:ilvl="4" w:tplc="E9FE55E6">
      <w:start w:val="1"/>
      <w:numFmt w:val="lowerLetter"/>
      <w:lvlText w:val="%5."/>
      <w:lvlJc w:val="left"/>
      <w:pPr>
        <w:ind w:left="2662" w:hanging="360"/>
      </w:pPr>
    </w:lvl>
    <w:lvl w:ilvl="5" w:tplc="C1788A10">
      <w:start w:val="1"/>
      <w:numFmt w:val="lowerRoman"/>
      <w:lvlText w:val="%6."/>
      <w:lvlJc w:val="right"/>
      <w:pPr>
        <w:ind w:left="3382" w:hanging="180"/>
      </w:pPr>
    </w:lvl>
    <w:lvl w:ilvl="6" w:tplc="166EBC32">
      <w:start w:val="1"/>
      <w:numFmt w:val="decimal"/>
      <w:lvlText w:val="%7."/>
      <w:lvlJc w:val="left"/>
      <w:pPr>
        <w:ind w:left="4102" w:hanging="360"/>
      </w:pPr>
    </w:lvl>
    <w:lvl w:ilvl="7" w:tplc="64FC9A76">
      <w:start w:val="1"/>
      <w:numFmt w:val="lowerLetter"/>
      <w:lvlText w:val="%8."/>
      <w:lvlJc w:val="left"/>
      <w:pPr>
        <w:ind w:left="4822" w:hanging="360"/>
      </w:pPr>
    </w:lvl>
    <w:lvl w:ilvl="8" w:tplc="51F6B8DC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295E4738"/>
    <w:multiLevelType w:val="hybridMultilevel"/>
    <w:tmpl w:val="C388DB86"/>
    <w:lvl w:ilvl="0" w:tplc="28D6F01E">
      <w:start w:val="1"/>
      <w:numFmt w:val="decimal"/>
      <w:lvlText w:val="%1."/>
      <w:lvlJc w:val="left"/>
      <w:pPr>
        <w:ind w:left="360" w:hanging="360"/>
      </w:pPr>
    </w:lvl>
    <w:lvl w:ilvl="1" w:tplc="6E5A03D0">
      <w:start w:val="1"/>
      <w:numFmt w:val="lowerLetter"/>
      <w:lvlText w:val="%2."/>
      <w:lvlJc w:val="left"/>
      <w:pPr>
        <w:ind w:left="1080" w:hanging="360"/>
      </w:pPr>
    </w:lvl>
    <w:lvl w:ilvl="2" w:tplc="894A5684">
      <w:start w:val="1"/>
      <w:numFmt w:val="lowerRoman"/>
      <w:lvlText w:val="%3."/>
      <w:lvlJc w:val="right"/>
      <w:pPr>
        <w:ind w:left="1800" w:hanging="180"/>
      </w:pPr>
    </w:lvl>
    <w:lvl w:ilvl="3" w:tplc="9E1AE682">
      <w:start w:val="1"/>
      <w:numFmt w:val="decimal"/>
      <w:lvlText w:val="%4."/>
      <w:lvlJc w:val="left"/>
      <w:pPr>
        <w:ind w:left="2520" w:hanging="360"/>
      </w:pPr>
    </w:lvl>
    <w:lvl w:ilvl="4" w:tplc="BA1AF58A">
      <w:start w:val="1"/>
      <w:numFmt w:val="lowerLetter"/>
      <w:lvlText w:val="%5."/>
      <w:lvlJc w:val="left"/>
      <w:pPr>
        <w:ind w:left="3240" w:hanging="360"/>
      </w:pPr>
    </w:lvl>
    <w:lvl w:ilvl="5" w:tplc="43604BE6">
      <w:start w:val="1"/>
      <w:numFmt w:val="lowerRoman"/>
      <w:lvlText w:val="%6."/>
      <w:lvlJc w:val="right"/>
      <w:pPr>
        <w:ind w:left="3960" w:hanging="180"/>
      </w:pPr>
    </w:lvl>
    <w:lvl w:ilvl="6" w:tplc="208C14D4">
      <w:start w:val="1"/>
      <w:numFmt w:val="decimal"/>
      <w:lvlText w:val="%7."/>
      <w:lvlJc w:val="left"/>
      <w:pPr>
        <w:ind w:left="4680" w:hanging="360"/>
      </w:pPr>
    </w:lvl>
    <w:lvl w:ilvl="7" w:tplc="4AA4EF5C">
      <w:start w:val="1"/>
      <w:numFmt w:val="lowerLetter"/>
      <w:lvlText w:val="%8."/>
      <w:lvlJc w:val="left"/>
      <w:pPr>
        <w:ind w:left="5400" w:hanging="360"/>
      </w:pPr>
    </w:lvl>
    <w:lvl w:ilvl="8" w:tplc="289E888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149D1"/>
    <w:multiLevelType w:val="hybridMultilevel"/>
    <w:tmpl w:val="136EE336"/>
    <w:lvl w:ilvl="0" w:tplc="3D427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4811E6">
      <w:start w:val="1"/>
      <w:numFmt w:val="lowerLetter"/>
      <w:lvlText w:val="%2."/>
      <w:lvlJc w:val="left"/>
      <w:pPr>
        <w:ind w:left="1080" w:hanging="360"/>
      </w:pPr>
    </w:lvl>
    <w:lvl w:ilvl="2" w:tplc="195AFFA8">
      <w:start w:val="1"/>
      <w:numFmt w:val="lowerRoman"/>
      <w:lvlText w:val="%3."/>
      <w:lvlJc w:val="right"/>
      <w:pPr>
        <w:ind w:left="1800" w:hanging="180"/>
      </w:pPr>
    </w:lvl>
    <w:lvl w:ilvl="3" w:tplc="6F241ED4">
      <w:start w:val="1"/>
      <w:numFmt w:val="decimal"/>
      <w:lvlText w:val="%4."/>
      <w:lvlJc w:val="left"/>
      <w:pPr>
        <w:ind w:left="2520" w:hanging="360"/>
      </w:pPr>
    </w:lvl>
    <w:lvl w:ilvl="4" w:tplc="F7645424">
      <w:start w:val="1"/>
      <w:numFmt w:val="lowerLetter"/>
      <w:lvlText w:val="%5."/>
      <w:lvlJc w:val="left"/>
      <w:pPr>
        <w:ind w:left="3240" w:hanging="360"/>
      </w:pPr>
    </w:lvl>
    <w:lvl w:ilvl="5" w:tplc="74B0F5CE">
      <w:start w:val="1"/>
      <w:numFmt w:val="lowerRoman"/>
      <w:lvlText w:val="%6."/>
      <w:lvlJc w:val="right"/>
      <w:pPr>
        <w:ind w:left="3960" w:hanging="180"/>
      </w:pPr>
    </w:lvl>
    <w:lvl w:ilvl="6" w:tplc="88FA6462">
      <w:start w:val="1"/>
      <w:numFmt w:val="decimal"/>
      <w:lvlText w:val="%7."/>
      <w:lvlJc w:val="left"/>
      <w:pPr>
        <w:ind w:left="4680" w:hanging="360"/>
      </w:pPr>
    </w:lvl>
    <w:lvl w:ilvl="7" w:tplc="637AC7DE">
      <w:start w:val="1"/>
      <w:numFmt w:val="lowerLetter"/>
      <w:lvlText w:val="%8."/>
      <w:lvlJc w:val="left"/>
      <w:pPr>
        <w:ind w:left="5400" w:hanging="360"/>
      </w:pPr>
    </w:lvl>
    <w:lvl w:ilvl="8" w:tplc="1168311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111BE5"/>
    <w:multiLevelType w:val="hybridMultilevel"/>
    <w:tmpl w:val="A91C48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5701B4"/>
    <w:multiLevelType w:val="hybridMultilevel"/>
    <w:tmpl w:val="1FE2A3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BF2F09"/>
    <w:multiLevelType w:val="hybridMultilevel"/>
    <w:tmpl w:val="54A838F2"/>
    <w:lvl w:ilvl="0" w:tplc="0DA82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40AF8C">
      <w:start w:val="1"/>
      <w:numFmt w:val="lowerLetter"/>
      <w:lvlText w:val="%2."/>
      <w:lvlJc w:val="left"/>
      <w:pPr>
        <w:ind w:left="1080" w:hanging="360"/>
      </w:pPr>
    </w:lvl>
    <w:lvl w:ilvl="2" w:tplc="404AB3E4">
      <w:start w:val="1"/>
      <w:numFmt w:val="lowerRoman"/>
      <w:lvlText w:val="%3."/>
      <w:lvlJc w:val="right"/>
      <w:pPr>
        <w:ind w:left="1800" w:hanging="180"/>
      </w:pPr>
    </w:lvl>
    <w:lvl w:ilvl="3" w:tplc="A15248D8">
      <w:start w:val="1"/>
      <w:numFmt w:val="decimal"/>
      <w:lvlText w:val="%4."/>
      <w:lvlJc w:val="left"/>
      <w:pPr>
        <w:ind w:left="2520" w:hanging="360"/>
      </w:pPr>
    </w:lvl>
    <w:lvl w:ilvl="4" w:tplc="08B8E2AE">
      <w:start w:val="1"/>
      <w:numFmt w:val="lowerLetter"/>
      <w:lvlText w:val="%5."/>
      <w:lvlJc w:val="left"/>
      <w:pPr>
        <w:ind w:left="3240" w:hanging="360"/>
      </w:pPr>
    </w:lvl>
    <w:lvl w:ilvl="5" w:tplc="C0B8F834">
      <w:start w:val="1"/>
      <w:numFmt w:val="lowerRoman"/>
      <w:lvlText w:val="%6."/>
      <w:lvlJc w:val="right"/>
      <w:pPr>
        <w:ind w:left="3960" w:hanging="180"/>
      </w:pPr>
    </w:lvl>
    <w:lvl w:ilvl="6" w:tplc="A7B41446">
      <w:start w:val="1"/>
      <w:numFmt w:val="decimal"/>
      <w:lvlText w:val="%7."/>
      <w:lvlJc w:val="left"/>
      <w:pPr>
        <w:ind w:left="4680" w:hanging="360"/>
      </w:pPr>
    </w:lvl>
    <w:lvl w:ilvl="7" w:tplc="18A4A0E0">
      <w:start w:val="1"/>
      <w:numFmt w:val="lowerLetter"/>
      <w:lvlText w:val="%8."/>
      <w:lvlJc w:val="left"/>
      <w:pPr>
        <w:ind w:left="5400" w:hanging="360"/>
      </w:pPr>
    </w:lvl>
    <w:lvl w:ilvl="8" w:tplc="2264970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2328AF"/>
    <w:multiLevelType w:val="hybridMultilevel"/>
    <w:tmpl w:val="03B8E1D4"/>
    <w:lvl w:ilvl="0" w:tplc="0419000F">
      <w:start w:val="1"/>
      <w:numFmt w:val="decimal"/>
      <w:lvlText w:val="%1."/>
      <w:lvlJc w:val="left"/>
      <w:pPr>
        <w:ind w:left="142" w:hanging="360"/>
      </w:p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9F"/>
    <w:rsid w:val="00034706"/>
    <w:rsid w:val="000F1F26"/>
    <w:rsid w:val="001B5A29"/>
    <w:rsid w:val="001C5F9F"/>
    <w:rsid w:val="001D2774"/>
    <w:rsid w:val="001D77CF"/>
    <w:rsid w:val="00212351"/>
    <w:rsid w:val="00242CD1"/>
    <w:rsid w:val="002945D6"/>
    <w:rsid w:val="002C70A9"/>
    <w:rsid w:val="003040D5"/>
    <w:rsid w:val="003E6CC7"/>
    <w:rsid w:val="004612AA"/>
    <w:rsid w:val="00471B38"/>
    <w:rsid w:val="004C02A9"/>
    <w:rsid w:val="004D4FF9"/>
    <w:rsid w:val="005D3B38"/>
    <w:rsid w:val="005F667D"/>
    <w:rsid w:val="00632F66"/>
    <w:rsid w:val="00666EF0"/>
    <w:rsid w:val="00673725"/>
    <w:rsid w:val="006B2DAF"/>
    <w:rsid w:val="00761043"/>
    <w:rsid w:val="00770327"/>
    <w:rsid w:val="00783434"/>
    <w:rsid w:val="007B5993"/>
    <w:rsid w:val="007F6001"/>
    <w:rsid w:val="0084384F"/>
    <w:rsid w:val="009924F0"/>
    <w:rsid w:val="00992730"/>
    <w:rsid w:val="009B59A9"/>
    <w:rsid w:val="00A17F7E"/>
    <w:rsid w:val="00A36620"/>
    <w:rsid w:val="00A44394"/>
    <w:rsid w:val="00AF005F"/>
    <w:rsid w:val="00B03AAB"/>
    <w:rsid w:val="00B84DE8"/>
    <w:rsid w:val="00B93AB9"/>
    <w:rsid w:val="00C135F4"/>
    <w:rsid w:val="00C24FF7"/>
    <w:rsid w:val="00CF10C4"/>
    <w:rsid w:val="00CF74BF"/>
    <w:rsid w:val="00CF792E"/>
    <w:rsid w:val="00D5113F"/>
    <w:rsid w:val="00D55088"/>
    <w:rsid w:val="00DC694B"/>
    <w:rsid w:val="00DD3076"/>
    <w:rsid w:val="00E40E2D"/>
    <w:rsid w:val="00F7414B"/>
    <w:rsid w:val="00F8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494D"/>
  <w15:chartTrackingRefBased/>
  <w15:docId w15:val="{AB96010E-90DB-4671-9300-DD95216C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9F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C5F9F"/>
    <w:rPr>
      <w:i/>
      <w:iCs/>
      <w:color w:val="808080"/>
    </w:rPr>
  </w:style>
  <w:style w:type="table" w:styleId="a4">
    <w:name w:val="Table Grid"/>
    <w:basedOn w:val="a1"/>
    <w:uiPriority w:val="39"/>
    <w:rsid w:val="001C5F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1C5F9F"/>
    <w:pPr>
      <w:ind w:left="720"/>
      <w:contextualSpacing/>
    </w:pPr>
  </w:style>
  <w:style w:type="character" w:customStyle="1" w:styleId="fontstyle01">
    <w:name w:val="fontstyle01"/>
    <w:basedOn w:val="a0"/>
    <w:rsid w:val="001C5F9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6">
    <w:name w:val="Strong"/>
    <w:basedOn w:val="a0"/>
    <w:uiPriority w:val="22"/>
    <w:qFormat/>
    <w:rsid w:val="001D7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Parkalov</dc:creator>
  <cp:keywords/>
  <dc:description/>
  <cp:lastModifiedBy>User57</cp:lastModifiedBy>
  <cp:revision>4</cp:revision>
  <cp:lastPrinted>2025-12-05T11:01:00Z</cp:lastPrinted>
  <dcterms:created xsi:type="dcterms:W3CDTF">2026-01-14T13:42:00Z</dcterms:created>
  <dcterms:modified xsi:type="dcterms:W3CDTF">2026-01-14T13:57:00Z</dcterms:modified>
</cp:coreProperties>
</file>