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836208" w14:paraId="696A4BB2" w14:textId="77777777" w:rsidTr="00B818CD">
        <w:tc>
          <w:tcPr>
            <w:tcW w:w="4675" w:type="dxa"/>
            <w:hideMark/>
          </w:tcPr>
          <w:p w14:paraId="2B882E44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2263A4F8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0" w:type="dxa"/>
            <w:hideMark/>
          </w:tcPr>
          <w:p w14:paraId="63BC95C2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54CA213F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836208" w:rsidRPr="00703A89" w14:paraId="19AFF792" w14:textId="77777777" w:rsidTr="00B818CD">
        <w:trPr>
          <w:trHeight w:val="1058"/>
        </w:trPr>
        <w:tc>
          <w:tcPr>
            <w:tcW w:w="4675" w:type="dxa"/>
          </w:tcPr>
          <w:p w14:paraId="0B951C1F" w14:textId="77777777" w:rsidR="00836208" w:rsidRDefault="00836208" w:rsidP="00AD3D29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Савецкая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>, 9,</w:t>
            </w:r>
          </w:p>
          <w:p w14:paraId="72648CFA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220010, 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Мiнск</w:t>
            </w:r>
            <w:proofErr w:type="spellEnd"/>
          </w:p>
          <w:p w14:paraId="16814A1C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тэл</w:t>
            </w:r>
            <w:proofErr w:type="spellEnd"/>
            <w:r>
              <w:rPr>
                <w:rFonts w:ascii="Times New Roman" w:eastAsia="Calibri" w:hAnsi="Times New Roman" w:cs="Times New Roman"/>
              </w:rPr>
              <w:t>. 327-47-36, факс 200-84-83</w:t>
            </w:r>
          </w:p>
          <w:p w14:paraId="7904CE3D" w14:textId="0DAE80FC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de-DE"/>
              </w:rPr>
              <w:t>E-mail</w:t>
            </w:r>
            <w:proofErr w:type="spellEnd"/>
            <w:r>
              <w:rPr>
                <w:rFonts w:ascii="Times New Roman" w:eastAsia="Calibri" w:hAnsi="Times New Roman" w:cs="Times New Roman"/>
                <w:lang w:val="de-DE"/>
              </w:rPr>
              <w:t xml:space="preserve">: </w:t>
            </w:r>
            <w:r w:rsidR="00AD3D29">
              <w:rPr>
                <w:rFonts w:ascii="Times New Roman" w:eastAsia="Calibri" w:hAnsi="Times New Roman" w:cs="Times New Roman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lang w:val="de-DE"/>
              </w:rPr>
              <w:t>@edu.</w:t>
            </w:r>
            <w:r w:rsidR="00AD3D29">
              <w:rPr>
                <w:rFonts w:ascii="Times New Roman" w:eastAsia="Calibri" w:hAnsi="Times New Roman" w:cs="Times New Roman"/>
                <w:lang w:val="de-DE"/>
              </w:rPr>
              <w:t>gov</w:t>
            </w:r>
            <w:r>
              <w:rPr>
                <w:rFonts w:ascii="Times New Roman" w:eastAsia="Calibri" w:hAnsi="Times New Roman" w:cs="Times New Roman"/>
                <w:lang w:val="de-DE"/>
              </w:rPr>
              <w:t>.by</w:t>
            </w:r>
          </w:p>
        </w:tc>
        <w:tc>
          <w:tcPr>
            <w:tcW w:w="4680" w:type="dxa"/>
          </w:tcPr>
          <w:p w14:paraId="7D0942BC" w14:textId="77777777" w:rsidR="00836208" w:rsidRDefault="00836208" w:rsidP="00AD3D29">
            <w:pPr>
              <w:pStyle w:val="ConsPlusNonformat"/>
              <w:tabs>
                <w:tab w:val="center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Советская, 9</w:t>
            </w:r>
          </w:p>
          <w:p w14:paraId="6752236D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220010, г. Минск</w:t>
            </w:r>
          </w:p>
          <w:p w14:paraId="5525F3A0" w14:textId="77777777" w:rsidR="00836208" w:rsidRDefault="00836208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14:paraId="2C001199" w14:textId="2CEC3DCF" w:rsidR="00836208" w:rsidRDefault="00AD3D29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de-DE"/>
              </w:rPr>
              <w:t>E-mail</w:t>
            </w:r>
            <w:proofErr w:type="spellEnd"/>
            <w:r>
              <w:rPr>
                <w:rFonts w:ascii="Times New Roman" w:eastAsia="Calibri" w:hAnsi="Times New Roman" w:cs="Times New Roman"/>
                <w:lang w:val="de-DE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lang w:val="de-DE"/>
              </w:rPr>
              <w:t>@edu.gov.by</w:t>
            </w:r>
          </w:p>
        </w:tc>
      </w:tr>
      <w:tr w:rsidR="00836208" w14:paraId="4AF546CD" w14:textId="77777777" w:rsidTr="00B818CD">
        <w:tc>
          <w:tcPr>
            <w:tcW w:w="4675" w:type="dxa"/>
          </w:tcPr>
          <w:p w14:paraId="78909113" w14:textId="7E0BECB0" w:rsidR="00836208" w:rsidRDefault="00836208">
            <w:pPr>
              <w:pStyle w:val="ConsPlusNonformat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 № ____________</w:t>
            </w:r>
          </w:p>
          <w:p w14:paraId="5D1A8A39" w14:textId="77777777" w:rsidR="00836208" w:rsidRDefault="00836208">
            <w:pPr>
              <w:pStyle w:val="ConsPlusNonformat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____________от ____________</w:t>
            </w:r>
          </w:p>
        </w:tc>
        <w:tc>
          <w:tcPr>
            <w:tcW w:w="4680" w:type="dxa"/>
          </w:tcPr>
          <w:p w14:paraId="5E35A484" w14:textId="77777777" w:rsidR="00836208" w:rsidRDefault="00836208">
            <w:pPr>
              <w:pStyle w:val="ConsPlusNonformat"/>
              <w:spacing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3EAA0110" w14:textId="77777777" w:rsidR="009D5693" w:rsidRDefault="00D86D4E" w:rsidP="009D5693">
      <w:pPr>
        <w:spacing w:after="0" w:line="192" w:lineRule="auto"/>
        <w:ind w:left="4253" w:right="140"/>
        <w:rPr>
          <w:rFonts w:ascii="Times New Roman" w:hAnsi="Times New Roman"/>
          <w:sz w:val="30"/>
          <w:szCs w:val="30"/>
        </w:rPr>
      </w:pPr>
      <w:r w:rsidRPr="00D86D4E">
        <w:rPr>
          <w:rFonts w:ascii="Times New Roman" w:hAnsi="Times New Roman"/>
          <w:sz w:val="30"/>
          <w:szCs w:val="30"/>
        </w:rPr>
        <w:t>Областным (Минскому городскому) исполнительным комитетам</w:t>
      </w:r>
    </w:p>
    <w:p w14:paraId="02A8DF32" w14:textId="77777777" w:rsidR="009D5693" w:rsidRDefault="009D5693" w:rsidP="00200D8C">
      <w:pPr>
        <w:spacing w:after="0" w:line="192" w:lineRule="auto"/>
        <w:ind w:right="140"/>
        <w:rPr>
          <w:rFonts w:ascii="Times New Roman" w:hAnsi="Times New Roman"/>
          <w:sz w:val="30"/>
          <w:szCs w:val="30"/>
        </w:rPr>
      </w:pPr>
    </w:p>
    <w:p w14:paraId="238729B4" w14:textId="77777777" w:rsidR="008A042E" w:rsidRPr="009C7D53" w:rsidRDefault="009C7D53" w:rsidP="009D5693">
      <w:pPr>
        <w:spacing w:after="0" w:line="280" w:lineRule="exact"/>
        <w:ind w:left="4253" w:right="142"/>
        <w:rPr>
          <w:rFonts w:ascii="Times New Roman" w:hAnsi="Times New Roman"/>
          <w:sz w:val="30"/>
          <w:szCs w:val="30"/>
        </w:rPr>
      </w:pPr>
      <w:r w:rsidRPr="009C7D53">
        <w:rPr>
          <w:rFonts w:ascii="Times New Roman" w:hAnsi="Times New Roman"/>
          <w:sz w:val="30"/>
          <w:szCs w:val="30"/>
        </w:rPr>
        <w:t>ГУО «Республиканский институт высшей школы»</w:t>
      </w:r>
      <w:r w:rsidR="006B5DDB" w:rsidRPr="006B5DDB">
        <w:t xml:space="preserve"> </w:t>
      </w:r>
      <w:r w:rsidR="006B5DDB" w:rsidRPr="006B5DDB">
        <w:rPr>
          <w:rFonts w:ascii="Times New Roman" w:hAnsi="Times New Roman"/>
          <w:sz w:val="30"/>
          <w:szCs w:val="30"/>
        </w:rPr>
        <w:t>(свод)</w:t>
      </w:r>
    </w:p>
    <w:p w14:paraId="13579C23" w14:textId="77777777" w:rsidR="00927957" w:rsidRDefault="00927957" w:rsidP="009D5693">
      <w:pPr>
        <w:spacing w:after="0" w:line="192" w:lineRule="auto"/>
        <w:ind w:left="4253" w:right="140"/>
        <w:rPr>
          <w:rFonts w:ascii="Times New Roman" w:hAnsi="Times New Roman"/>
          <w:sz w:val="30"/>
          <w:szCs w:val="30"/>
        </w:rPr>
      </w:pPr>
    </w:p>
    <w:p w14:paraId="230DA89C" w14:textId="77777777" w:rsidR="00184C3C" w:rsidRDefault="007474AC" w:rsidP="00184C3C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5235C6">
        <w:rPr>
          <w:rFonts w:ascii="Times New Roman" w:hAnsi="Times New Roman"/>
          <w:sz w:val="30"/>
          <w:szCs w:val="30"/>
        </w:rPr>
        <w:t>О</w:t>
      </w:r>
      <w:r w:rsidR="00FE4277">
        <w:rPr>
          <w:rFonts w:ascii="Times New Roman" w:hAnsi="Times New Roman"/>
          <w:sz w:val="30"/>
          <w:szCs w:val="30"/>
        </w:rPr>
        <w:t>б</w:t>
      </w:r>
      <w:r w:rsidRPr="005235C6">
        <w:rPr>
          <w:rFonts w:ascii="Times New Roman" w:hAnsi="Times New Roman"/>
          <w:sz w:val="30"/>
          <w:szCs w:val="30"/>
        </w:rPr>
        <w:t xml:space="preserve"> обучени</w:t>
      </w:r>
      <w:r w:rsidR="00FE4277">
        <w:rPr>
          <w:rFonts w:ascii="Times New Roman" w:hAnsi="Times New Roman"/>
          <w:sz w:val="30"/>
          <w:szCs w:val="30"/>
        </w:rPr>
        <w:t xml:space="preserve">и </w:t>
      </w:r>
      <w:r w:rsidR="00392894">
        <w:rPr>
          <w:rFonts w:ascii="Times New Roman" w:hAnsi="Times New Roman"/>
          <w:sz w:val="30"/>
          <w:szCs w:val="30"/>
        </w:rPr>
        <w:t xml:space="preserve">в </w:t>
      </w:r>
      <w:r w:rsidR="00FE4277">
        <w:rPr>
          <w:rFonts w:ascii="Times New Roman" w:hAnsi="Times New Roman"/>
          <w:sz w:val="30"/>
          <w:szCs w:val="30"/>
        </w:rPr>
        <w:t>рамках</w:t>
      </w:r>
      <w:r w:rsidR="00392894">
        <w:rPr>
          <w:rFonts w:ascii="Times New Roman" w:hAnsi="Times New Roman"/>
          <w:sz w:val="30"/>
          <w:szCs w:val="30"/>
        </w:rPr>
        <w:t xml:space="preserve"> </w:t>
      </w:r>
    </w:p>
    <w:p w14:paraId="451A6D26" w14:textId="0A0AB744" w:rsidR="0035616F" w:rsidRDefault="00184C3C" w:rsidP="005F5BC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392894">
        <w:rPr>
          <w:rFonts w:ascii="Times New Roman" w:hAnsi="Times New Roman"/>
          <w:sz w:val="30"/>
          <w:szCs w:val="30"/>
        </w:rPr>
        <w:t>еждународны</w:t>
      </w:r>
      <w:r w:rsidR="00FE4277">
        <w:rPr>
          <w:rFonts w:ascii="Times New Roman" w:hAnsi="Times New Roman"/>
          <w:sz w:val="30"/>
          <w:szCs w:val="30"/>
        </w:rPr>
        <w:t>х</w:t>
      </w:r>
      <w:r>
        <w:rPr>
          <w:rFonts w:ascii="Times New Roman" w:hAnsi="Times New Roman"/>
          <w:sz w:val="30"/>
          <w:szCs w:val="30"/>
        </w:rPr>
        <w:t xml:space="preserve"> </w:t>
      </w:r>
      <w:r w:rsidR="00FE4277">
        <w:rPr>
          <w:rFonts w:ascii="Times New Roman" w:hAnsi="Times New Roman"/>
          <w:sz w:val="30"/>
          <w:szCs w:val="30"/>
        </w:rPr>
        <w:t>д</w:t>
      </w:r>
      <w:r w:rsidR="00392894">
        <w:rPr>
          <w:rFonts w:ascii="Times New Roman" w:hAnsi="Times New Roman"/>
          <w:sz w:val="30"/>
          <w:szCs w:val="30"/>
        </w:rPr>
        <w:t>оговор</w:t>
      </w:r>
      <w:r w:rsidR="00FE4277">
        <w:rPr>
          <w:rFonts w:ascii="Times New Roman" w:hAnsi="Times New Roman"/>
          <w:sz w:val="30"/>
          <w:szCs w:val="30"/>
        </w:rPr>
        <w:t xml:space="preserve">ов </w:t>
      </w:r>
    </w:p>
    <w:p w14:paraId="582551FE" w14:textId="77777777" w:rsidR="005F5BCD" w:rsidRPr="00C47853" w:rsidRDefault="005F5BCD" w:rsidP="005F5BC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</w:p>
    <w:p w14:paraId="63D13B71" w14:textId="77777777" w:rsidR="00BF45BA" w:rsidRDefault="00BF45BA" w:rsidP="00BF45B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целях реализации международных договоров Республики Беларусь о сотрудничестве в сфере образования с иностранными государствами Министерство образования информирует о наличии возможности обучения граждан Республики Беларусь за рубежом в рамках:</w:t>
      </w:r>
    </w:p>
    <w:p w14:paraId="6CE24FB7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Соглашения между Правительством Республики Беларусь и Правительством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Республики Казахстан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о сотрудничестве в области высшего и послевузовского образования от 10.07.2009 (приложение № 1);</w:t>
      </w:r>
    </w:p>
    <w:p w14:paraId="41190E60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Соглашения между Правительством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Кыргызской Республики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и Правительством Республики Беларусь о сотрудничестве в области образования и науки от 04.07.2006 (приложение № 2);</w:t>
      </w:r>
    </w:p>
    <w:p w14:paraId="79494C1E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Соглашения между Правительством Республики Беларусь и Правительством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о сотрудничестве в сфере высшего и послевузовского образования от 31.05.2013 (приложение № 3);</w:t>
      </w:r>
    </w:p>
    <w:p w14:paraId="0BFA1389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Соглашения между Правительством Республики Беларусь и Правительством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Туркменистана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в сфере образования от 27.04.2012 (приложение № 4);</w:t>
      </w:r>
    </w:p>
    <w:p w14:paraId="641C4244" w14:textId="2EB1A99E" w:rsidR="00D14745" w:rsidRPr="00AD3D29" w:rsidRDefault="00BF45BA" w:rsidP="00AD3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Соглашения между Правительством Республики Беларусь и Правительством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Республики Молдова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о сотрудничестве в сфере образования от </w:t>
      </w:r>
      <w:r>
        <w:rPr>
          <w:rFonts w:ascii="Times New Roman" w:hAnsi="Times New Roman"/>
          <w:sz w:val="30"/>
          <w:szCs w:val="30"/>
          <w:lang w:eastAsia="ru-RU"/>
        </w:rPr>
        <w:t xml:space="preserve">30.10.2018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(приложение № </w:t>
      </w:r>
      <w:r w:rsidR="00D14745">
        <w:rPr>
          <w:rFonts w:ascii="Times New Roman" w:eastAsiaTheme="minorEastAsia" w:hAnsi="Times New Roman"/>
          <w:sz w:val="30"/>
          <w:szCs w:val="30"/>
          <w:lang w:eastAsia="ru-RU"/>
        </w:rPr>
        <w:t>5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)</w:t>
      </w:r>
      <w:r w:rsidR="00AD3D29" w:rsidRPr="00AD3D29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14:paraId="6CF80EA7" w14:textId="77777777" w:rsidR="00664603" w:rsidRDefault="00BF45BA" w:rsidP="00664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Просим довести изложенную информацию до сведения подчиненных учреждений образования, а также разместить на сайтах учреждений образования</w:t>
      </w:r>
      <w:r w:rsidR="00664603">
        <w:rPr>
          <w:rFonts w:ascii="Times New Roman" w:eastAsiaTheme="minorEastAsia" w:hAnsi="Times New Roman"/>
          <w:sz w:val="30"/>
          <w:szCs w:val="30"/>
          <w:lang w:eastAsia="ru-RU"/>
        </w:rPr>
        <w:t xml:space="preserve"> (приложение 7)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и в срок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до </w:t>
      </w:r>
      <w:r w:rsidR="0042195D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</w:t>
      </w:r>
      <w:r w:rsidR="00D14745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1 </w:t>
      </w:r>
      <w:r w:rsidR="0042195D">
        <w:rPr>
          <w:rFonts w:ascii="Times New Roman" w:eastAsiaTheme="minorEastAsia" w:hAnsi="Times New Roman"/>
          <w:b/>
          <w:sz w:val="30"/>
          <w:szCs w:val="30"/>
          <w:lang w:eastAsia="ru-RU"/>
        </w:rPr>
        <w:t>февраля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202</w:t>
      </w:r>
      <w:r w:rsidR="00D14745">
        <w:rPr>
          <w:rFonts w:ascii="Times New Roman" w:eastAsiaTheme="minorEastAsia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г.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предоставить в 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Учебный центр международного сотрудничества в сфере образования ГУО «Республиканский институт высшей школы»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(адрес: 220007, </w:t>
      </w:r>
      <w:proofErr w:type="spellStart"/>
      <w:r>
        <w:rPr>
          <w:rFonts w:ascii="Times New Roman" w:eastAsiaTheme="minorEastAsia" w:hAnsi="Times New Roman"/>
          <w:sz w:val="30"/>
          <w:szCs w:val="30"/>
          <w:lang w:eastAsia="ru-RU"/>
        </w:rPr>
        <w:t>г.Минск</w:t>
      </w:r>
      <w:proofErr w:type="spellEnd"/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sz w:val="30"/>
          <w:szCs w:val="30"/>
          <w:lang w:eastAsia="ru-RU"/>
        </w:rPr>
        <w:t>ул.Московская</w:t>
      </w:r>
      <w:proofErr w:type="spellEnd"/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, 15, каб.727, 720; </w:t>
      </w:r>
      <w:r>
        <w:rPr>
          <w:rFonts w:ascii="Times New Roman" w:eastAsiaTheme="minorEastAsia" w:hAnsi="Times New Roman"/>
          <w:sz w:val="30"/>
          <w:szCs w:val="30"/>
          <w:lang w:val="en-US" w:eastAsia="ru-RU"/>
        </w:rPr>
        <w:t>e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-</w:t>
      </w:r>
      <w:r>
        <w:rPr>
          <w:rFonts w:ascii="Times New Roman" w:eastAsiaTheme="minorEastAsia" w:hAnsi="Times New Roman"/>
          <w:sz w:val="30"/>
          <w:szCs w:val="30"/>
          <w:lang w:val="en-US" w:eastAsia="ru-RU"/>
        </w:rPr>
        <w:t>mail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: icecinf@gmail.com; телефон: +375 17 200 90 37) списки кандидатов и следующие документы:</w:t>
      </w:r>
    </w:p>
    <w:p w14:paraId="55B73D3D" w14:textId="60D881CA" w:rsidR="00AD3D29" w:rsidRPr="000F4E68" w:rsidRDefault="00AD3D29" w:rsidP="00664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0F4E68">
        <w:rPr>
          <w:rFonts w:ascii="Times New Roman" w:eastAsiaTheme="minorEastAsia" w:hAnsi="Times New Roman"/>
          <w:sz w:val="30"/>
          <w:szCs w:val="30"/>
          <w:lang w:eastAsia="ru-RU"/>
        </w:rPr>
        <w:lastRenderedPageBreak/>
        <w:t>анкета установленного образца, заполненная печатными буквами с фотографией, прикрепленной в правом верхнем углу анкеты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(Приложение </w:t>
      </w:r>
      <w:r w:rsidRPr="00807C33">
        <w:rPr>
          <w:rFonts w:ascii="Times New Roman" w:eastAsiaTheme="minorEastAsia" w:hAnsi="Times New Roman"/>
          <w:sz w:val="30"/>
          <w:szCs w:val="30"/>
          <w:lang w:eastAsia="ru-RU"/>
        </w:rPr>
        <w:t>6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)</w:t>
      </w:r>
      <w:r w:rsidRPr="000F4E68">
        <w:rPr>
          <w:rFonts w:ascii="Times New Roman" w:eastAsiaTheme="minorEastAsia" w:hAnsi="Times New Roman"/>
          <w:sz w:val="30"/>
          <w:szCs w:val="30"/>
          <w:lang w:eastAsia="ru-RU"/>
        </w:rPr>
        <w:t>;</w:t>
      </w:r>
    </w:p>
    <w:p w14:paraId="71B539E1" w14:textId="77777777" w:rsidR="00AD3D29" w:rsidRDefault="00AD3D29" w:rsidP="00AD3D29">
      <w:pPr>
        <w:pStyle w:val="ConsPlusNormal"/>
        <w:ind w:firstLine="539"/>
        <w:jc w:val="both"/>
      </w:pPr>
      <w:r w:rsidRPr="00DE565B">
        <w:t>характеристик</w:t>
      </w:r>
      <w:r>
        <w:t>а</w:t>
      </w:r>
      <w:r w:rsidRPr="00DE565B">
        <w:t xml:space="preserve"> (с указанием личностных качеств кандидата, включая моральные качества, склонность к творческому мышлению, коммуникабельность) и информации о достижениях кандидата в учебе, научно-исследовательской и (или) инновационной деятельности, подписанной руководителем учреждения образования</w:t>
      </w:r>
      <w:r>
        <w:t>;</w:t>
      </w:r>
    </w:p>
    <w:p w14:paraId="507A5C15" w14:textId="77777777" w:rsidR="00AD3D29" w:rsidRDefault="00AD3D29" w:rsidP="00AD3D29">
      <w:pPr>
        <w:pStyle w:val="ConsPlusNormal"/>
        <w:ind w:firstLine="539"/>
        <w:jc w:val="both"/>
      </w:pPr>
      <w:r>
        <w:t>копии зачетной книжки и (или) диплома, аттестата, выписки текущей успеваемости;</w:t>
      </w:r>
    </w:p>
    <w:p w14:paraId="012B687A" w14:textId="77777777" w:rsidR="00AD3D29" w:rsidRDefault="00AD3D29" w:rsidP="00AD3D29">
      <w:pPr>
        <w:pStyle w:val="ConsPlusNormal"/>
        <w:ind w:firstLine="539"/>
        <w:jc w:val="both"/>
      </w:pPr>
      <w:r w:rsidRPr="00DE565B">
        <w:t>материал</w:t>
      </w:r>
      <w:r>
        <w:t>ы</w:t>
      </w:r>
      <w:r w:rsidRPr="00DE565B">
        <w:t>, характеризующи</w:t>
      </w:r>
      <w:r>
        <w:t>е</w:t>
      </w:r>
      <w:r w:rsidRPr="00DE565B">
        <w:t xml:space="preserve"> склонность к научно-исследовательской и (или) инновационной деятельности (список и копии опубликованных научных работ, отчеты о проведенных исследованиях и разработках, дипломы лауреат</w:t>
      </w:r>
      <w:r>
        <w:t>а</w:t>
      </w:r>
      <w:r w:rsidRPr="00DE565B">
        <w:t xml:space="preserve"> или победител</w:t>
      </w:r>
      <w:r>
        <w:t>я</w:t>
      </w:r>
      <w:r w:rsidRPr="00DE565B">
        <w:t xml:space="preserve"> республиканских конкурсов научных работ, республиканских и международных олимпиад и конкурсов по учебным дисциплинам, соответствующим специальности, по которой предполагается обучение и прохождени</w:t>
      </w:r>
      <w:r>
        <w:t>е</w:t>
      </w:r>
      <w:r w:rsidRPr="00DE565B">
        <w:t xml:space="preserve"> стажиров</w:t>
      </w:r>
      <w:r>
        <w:t>ок</w:t>
      </w:r>
      <w:r w:rsidRPr="00DE565B">
        <w:t>, повышени</w:t>
      </w:r>
      <w:r>
        <w:t>я</w:t>
      </w:r>
      <w:r w:rsidRPr="00DE565B">
        <w:t xml:space="preserve"> квалификации, переподготовки, и другое)</w:t>
      </w:r>
      <w:r>
        <w:t>;</w:t>
      </w:r>
    </w:p>
    <w:p w14:paraId="45AA648D" w14:textId="77777777" w:rsidR="00AD3D29" w:rsidRDefault="00AD3D29" w:rsidP="00AD3D29">
      <w:pPr>
        <w:pStyle w:val="ConsPlusNormal"/>
        <w:ind w:firstLine="539"/>
        <w:jc w:val="both"/>
      </w:pPr>
      <w:r w:rsidRPr="000F4E68">
        <w:t>копи</w:t>
      </w:r>
      <w:r>
        <w:t>и</w:t>
      </w:r>
      <w:r w:rsidRPr="000F4E68">
        <w:t xml:space="preserve"> страниц </w:t>
      </w:r>
      <w:hyperlink r:id="rId8" w:history="1">
        <w:r w:rsidRPr="00DE565B">
          <w:t>документа</w:t>
        </w:r>
      </w:hyperlink>
      <w:r w:rsidRPr="00DE565B">
        <w:t>, удостоверяющего личность, содержащих фамилию, собственное имя, отчество (при его наличии) кандидата, число, месяц, год и место его рождения, номер документа, срок его действия и дату его выдачи</w:t>
      </w:r>
      <w:r>
        <w:t>;</w:t>
      </w:r>
    </w:p>
    <w:p w14:paraId="1ACAFA78" w14:textId="6F26FC4F" w:rsidR="00AD3D29" w:rsidRDefault="00AD3D29" w:rsidP="00AD3D29">
      <w:pPr>
        <w:pStyle w:val="ConsPlusNormal"/>
        <w:ind w:firstLine="539"/>
        <w:jc w:val="both"/>
      </w:pPr>
      <w:r>
        <w:t xml:space="preserve">рекомендации научного руководителя (научного консультанта), </w:t>
      </w:r>
      <w:r>
        <w:br/>
        <w:t>а при его отсутствии – руководителя структурного подразделения, в котором выполняется диссертационное исследование.</w:t>
      </w:r>
    </w:p>
    <w:p w14:paraId="08026915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С учетом страновых особенностей сотрудники Учебного центра международного сотрудничества в сфере образования                                              ГУО «Республиканский институт высшей школы» могут запросить дополнительные документы у кандидатов.</w:t>
      </w:r>
    </w:p>
    <w:p w14:paraId="5F85EFCB" w14:textId="6D2F44B1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ГУО «Республиканский институт высшей школы» необходимо предоставить сводную информацию в Министерство образования не позднее </w:t>
      </w:r>
      <w:r w:rsidR="00D14745">
        <w:rPr>
          <w:rFonts w:ascii="Times New Roman" w:eastAsiaTheme="minorEastAsia" w:hAnsi="Times New Roman"/>
          <w:b/>
          <w:bCs/>
          <w:sz w:val="30"/>
          <w:szCs w:val="30"/>
          <w:lang w:eastAsia="ru-RU"/>
        </w:rPr>
        <w:t>20 февраля</w:t>
      </w:r>
      <w:r>
        <w:rPr>
          <w:rFonts w:ascii="Times New Roman" w:eastAsiaTheme="minorEastAsia" w:hAnsi="Times New Roman"/>
          <w:b/>
          <w:bCs/>
          <w:sz w:val="30"/>
          <w:szCs w:val="30"/>
          <w:lang w:eastAsia="ru-RU"/>
        </w:rPr>
        <w:t xml:space="preserve"> 202</w:t>
      </w:r>
      <w:r w:rsidR="00D14745">
        <w:rPr>
          <w:rFonts w:ascii="Times New Roman" w:eastAsiaTheme="minorEastAsia" w:hAnsi="Times New Roman"/>
          <w:b/>
          <w:bCs/>
          <w:sz w:val="30"/>
          <w:szCs w:val="30"/>
          <w:lang w:eastAsia="ru-RU"/>
        </w:rPr>
        <w:t>4</w:t>
      </w:r>
      <w:r>
        <w:rPr>
          <w:rFonts w:ascii="Times New Roman" w:eastAsiaTheme="minorEastAsia" w:hAnsi="Times New Roman"/>
          <w:b/>
          <w:bCs/>
          <w:sz w:val="30"/>
          <w:szCs w:val="30"/>
          <w:lang w:eastAsia="ru-RU"/>
        </w:rPr>
        <w:t xml:space="preserve"> г.</w:t>
      </w:r>
    </w:p>
    <w:p w14:paraId="304D1C2F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20A17367" w14:textId="1F251D1D" w:rsidR="00BF45BA" w:rsidRDefault="00BF45BA" w:rsidP="00D1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Приложение: </w:t>
      </w:r>
      <w:proofErr w:type="gramStart"/>
      <w:r>
        <w:rPr>
          <w:rFonts w:ascii="Times New Roman" w:eastAsiaTheme="minorEastAsia" w:hAnsi="Times New Roman"/>
          <w:sz w:val="30"/>
          <w:szCs w:val="30"/>
          <w:lang w:eastAsia="ru-RU"/>
        </w:rPr>
        <w:t>на  л.</w:t>
      </w:r>
      <w:proofErr w:type="gramEnd"/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в 1 экз. </w:t>
      </w:r>
    </w:p>
    <w:p w14:paraId="6DDA9409" w14:textId="77777777" w:rsidR="00D14745" w:rsidRDefault="00D14745" w:rsidP="00D1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CD4F043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Министр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r>
        <w:rPr>
          <w:rFonts w:ascii="Times New Roman" w:eastAsiaTheme="minorEastAsia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Theme="minorEastAsia" w:hAnsi="Times New Roman"/>
          <w:sz w:val="30"/>
          <w:szCs w:val="30"/>
          <w:lang w:eastAsia="ru-RU"/>
        </w:rPr>
        <w:t>А.И.Иванец</w:t>
      </w:r>
      <w:proofErr w:type="spellEnd"/>
    </w:p>
    <w:p w14:paraId="22D5226A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C626B93" w14:textId="0B32D458" w:rsidR="00BF45BA" w:rsidRDefault="00BF45BA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808F72E" w14:textId="4AFF76ED" w:rsidR="00200D8C" w:rsidRDefault="00200D8C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5824C6C" w14:textId="32BA9B69" w:rsidR="00200D8C" w:rsidRDefault="00200D8C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BE8CC42" w14:textId="6CF0D3E5" w:rsidR="00200D8C" w:rsidRDefault="00200D8C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DFDE2D0" w14:textId="77777777" w:rsidR="00200D8C" w:rsidRDefault="00200D8C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974A233" w14:textId="77777777" w:rsidR="00AD3D29" w:rsidRDefault="00AD3D29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65C7685" w14:textId="52D54FA5" w:rsidR="00BF45BA" w:rsidRDefault="00BF45BA" w:rsidP="00BF4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08 </w:t>
      </w:r>
      <w:proofErr w:type="gramStart"/>
      <w:r>
        <w:rPr>
          <w:rFonts w:ascii="Times New Roman" w:hAnsi="Times New Roman"/>
          <w:sz w:val="18"/>
          <w:szCs w:val="18"/>
        </w:rPr>
        <w:t>Гаврилова  2008544</w:t>
      </w:r>
      <w:proofErr w:type="gramEnd"/>
    </w:p>
    <w:p w14:paraId="11E32184" w14:textId="77777777" w:rsidR="00BF45BA" w:rsidRDefault="00BF45BA" w:rsidP="00BF45B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518987A3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 1</w:t>
      </w:r>
    </w:p>
    <w:p w14:paraId="24256B62" w14:textId="68A2F259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приеме на обучение граждан Республики Беларусь в 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42195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Республики Казахстан</w:t>
      </w:r>
    </w:p>
    <w:p w14:paraId="4A95490C" w14:textId="77777777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14:paraId="5C201EE9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Правительством Республики Казахстан о сотрудничестве в области высшего и послевузовского образования от 10.07.2009 для граждан Республики Беларусь могут быть выделены:</w:t>
      </w:r>
    </w:p>
    <w:p w14:paraId="574EAA6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 места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обучения по образовательным программам высшего образования I ступени;</w:t>
      </w:r>
    </w:p>
    <w:p w14:paraId="7FEC48D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 w:rsidRPr="00BF45B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ступени (магистратура);</w:t>
      </w:r>
    </w:p>
    <w:p w14:paraId="26B38A5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соискания ученой степени кандидата наук (аспирантура).</w:t>
      </w:r>
    </w:p>
    <w:p w14:paraId="50CF1FD2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Казахстан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35048A90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14:paraId="0A4496E6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045DAE34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14:paraId="18F0C0A8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14:paraId="671BB69C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14:paraId="2D3966C0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0E2792B1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1F3359F5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100ED4B0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24021EC2" w14:textId="77777777"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0062C283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 2</w:t>
      </w:r>
    </w:p>
    <w:p w14:paraId="67CCBA62" w14:textId="0BF3B1F9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Кыргызской Республики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3417348B" w14:textId="77777777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14:paraId="794792C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04.07.2006 для граждан Республики Беларусь могут быть выделены:</w:t>
      </w:r>
    </w:p>
    <w:p w14:paraId="49D6FE23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3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14:paraId="57E06BBD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</w:t>
      </w:r>
      <w:r>
        <w:rPr>
          <w:rFonts w:ascii="Times New Roman" w:eastAsia="Times New Roman" w:hAnsi="Times New Roman"/>
          <w:bCs/>
          <w:iCs/>
          <w:sz w:val="30"/>
          <w:szCs w:val="30"/>
        </w:rPr>
        <w:t>обучающихся</w:t>
      </w:r>
      <w:r>
        <w:rPr>
          <w:rFonts w:ascii="Times New Roman" w:eastAsia="Times New Roman" w:hAnsi="Times New Roman"/>
          <w:sz w:val="30"/>
          <w:szCs w:val="30"/>
        </w:rPr>
        <w:t xml:space="preserve"> по образовательным программам </w:t>
      </w:r>
      <w:r>
        <w:rPr>
          <w:rFonts w:ascii="Times New Roman" w:eastAsia="Times New Roman" w:hAnsi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/>
          <w:sz w:val="30"/>
          <w:szCs w:val="30"/>
        </w:rPr>
        <w:t xml:space="preserve"> ступени послевузовского образования (аспирантура), докторантов, стажеров;</w:t>
      </w:r>
    </w:p>
    <w:p w14:paraId="5792287F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</w:rPr>
        <w:t>2 места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>
        <w:rPr>
          <w:rFonts w:ascii="Times New Roman" w:eastAsia="Times New Roman" w:hAnsi="Times New Roman"/>
          <w:b/>
          <w:i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направляемых для повышения квалификации.</w:t>
      </w:r>
    </w:p>
    <w:p w14:paraId="1D286D20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Кыргызской Республики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32EF2810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Кыргызская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Кыргызской Республики, при этом оплата проживания в студенческом общежитии осуществляется в размере, установленном для граждан Кыргызской Республики.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14:paraId="1BE0B393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1655C601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7399BF4B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6C4CA385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532A0825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0E8763C3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7B0AEE07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6D5A799A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42F7FAE9" w14:textId="77777777"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3E61A120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 3</w:t>
      </w:r>
    </w:p>
    <w:p w14:paraId="426F125B" w14:textId="1DB8D1E4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Республики Таджикистан</w:t>
      </w:r>
    </w:p>
    <w:p w14:paraId="3A1FFCB5" w14:textId="77777777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14:paraId="782E88D0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 сотрудничестве в сфере высшего и послевузовского образования от 31.05.2013 для граждан Республики Беларусь могут быть выделены:</w:t>
      </w:r>
    </w:p>
    <w:p w14:paraId="2C438455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14:paraId="3538729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II ступени (магистратура);</w:t>
      </w:r>
    </w:p>
    <w:p w14:paraId="5190F02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соискания степени кандидата наук (аспирантура).</w:t>
      </w:r>
    </w:p>
    <w:p w14:paraId="405A1E8D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5C52CFE7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Таджикская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14:paraId="6FFEB219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1903597A" w14:textId="77777777"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308C627B" w14:textId="77777777"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 4</w:t>
      </w:r>
    </w:p>
    <w:p w14:paraId="14AAD543" w14:textId="5C79FB20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Туркменистана</w:t>
      </w:r>
    </w:p>
    <w:p w14:paraId="78C4373D" w14:textId="77777777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14:paraId="1A881F71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Правительством Туркменистана в сфере образования от 27.04.2012 для граждан Республики Беларусь могут быть выделены:</w:t>
      </w:r>
    </w:p>
    <w:p w14:paraId="732AE453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30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14:paraId="4F863FC9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II ступени (магистратура); </w:t>
      </w:r>
    </w:p>
    <w:p w14:paraId="6C49D0C4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получения послевузовского образования I ступени (аспирантура)/соискания ученой степени кандидата наук;</w:t>
      </w:r>
    </w:p>
    <w:p w14:paraId="66DAEBBB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для педагогических работников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направляемых для повышения квалификации, стажировки, переподготовки на срок от 1 до 24 месяцев.</w:t>
      </w:r>
    </w:p>
    <w:p w14:paraId="779260F0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Направляемые в Туркменистан белорусские обучающиеся должны, как правило, владеть туркменским языком. В случае необходимости, туркменская сторона готова обучить кандидатов туркменскому языку на платной основе сроком до одного года.</w:t>
      </w:r>
    </w:p>
    <w:p w14:paraId="459DC8A1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Туркменистана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5126A2A0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Туркменская сторона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не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медицинская помощь – беспрепятственно и бесплатно.</w:t>
      </w:r>
    </w:p>
    <w:p w14:paraId="5239C1AB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0CC7AC65" w14:textId="77777777"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632D480D" w14:textId="77777777"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5B31FEC0" w14:textId="77777777"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2806F866" w14:textId="77777777"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2E742311" w14:textId="77777777"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38721DFD" w14:textId="77777777"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0CF55272" w14:textId="77777777"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 5</w:t>
      </w:r>
    </w:p>
    <w:p w14:paraId="00ECFF41" w14:textId="77777777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1F091A9C" w14:textId="293F3D00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</w:t>
      </w:r>
      <w:proofErr w:type="gramStart"/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</w:t>
      </w:r>
      <w:proofErr w:type="gramEnd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году в учреждения высшего образования Республики Молдова</w:t>
      </w:r>
    </w:p>
    <w:p w14:paraId="3B4E9CC7" w14:textId="77777777"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14:paraId="51E155EC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Республики Молдова о сотрудничестве в сфере образования от 30.10.2018 для граждан Республики Беларусь могут быть выделены: </w:t>
      </w:r>
    </w:p>
    <w:p w14:paraId="4CAA15CD" w14:textId="77777777" w:rsidR="00BF45BA" w:rsidRDefault="00BF45BA" w:rsidP="00BF4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2 места </w:t>
      </w:r>
      <w:r>
        <w:rPr>
          <w:rFonts w:ascii="Times New Roman" w:hAnsi="Times New Roman"/>
          <w:sz w:val="30"/>
          <w:szCs w:val="30"/>
          <w:lang w:eastAsia="ru-RU"/>
        </w:rPr>
        <w:t>для обучения по образовательным программам I ступени высшего образования;</w:t>
      </w:r>
    </w:p>
    <w:p w14:paraId="341335DC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</w:t>
      </w:r>
      <w: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(магистратура);</w:t>
      </w:r>
    </w:p>
    <w:p w14:paraId="60061156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на I ступени послевузовского образования (аспирантура).</w:t>
      </w:r>
    </w:p>
    <w:p w14:paraId="63D3F6F8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Молдова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освобождаются от платы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за обучение, проведение научно-исследовательской работы, пользование библиотекой, учебными изданиями и оборудованием.</w:t>
      </w:r>
    </w:p>
    <w:p w14:paraId="55B6630E" w14:textId="77777777"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Молдавская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Молдова, при этом оплата проживания в студенческом общежитии осуществляется в размере, установленном для граждан Республики Молдова. </w:t>
      </w:r>
    </w:p>
    <w:p w14:paraId="5102FD8E" w14:textId="4E3838D1" w:rsidR="00BF45BA" w:rsidRDefault="00BF45BA" w:rsidP="00BF45B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Оплата расходов </w:t>
      </w:r>
      <w:r>
        <w:rPr>
          <w:rFonts w:ascii="Times New Roman" w:hAnsi="Times New Roman"/>
          <w:b/>
          <w:sz w:val="30"/>
          <w:szCs w:val="30"/>
          <w:lang w:eastAsia="ru-RU"/>
        </w:rPr>
        <w:t>по проезду до места обучения и обратно, медицинскому страхованию, регистрации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производится за счет собственных средств граждан Республики Беларусь.</w:t>
      </w:r>
    </w:p>
    <w:p w14:paraId="18E84165" w14:textId="2121768B" w:rsidR="00D14745" w:rsidRDefault="00D14745" w:rsidP="00D14745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BCD647A" w14:textId="319455B7" w:rsidR="00D14745" w:rsidRDefault="00D14745" w:rsidP="00D147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AC618E2" w14:textId="6D04D427" w:rsidR="00BF45BA" w:rsidRPr="00200D8C" w:rsidRDefault="00D14745" w:rsidP="00D14745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Наименование образовательных </w:t>
      </w:r>
      <w:proofErr w:type="gramStart"/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программ  дается</w:t>
      </w:r>
      <w:proofErr w:type="gramEnd"/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в соответствии с текстами межправительственных соглашений</w:t>
      </w:r>
    </w:p>
    <w:p w14:paraId="1BD190B5" w14:textId="2068A4AD" w:rsidR="00BF45BA" w:rsidRPr="00200D8C" w:rsidRDefault="00BF45BA" w:rsidP="00BF45BA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highlight w:val="yellow"/>
          <w:lang w:eastAsia="ru-RU"/>
        </w:rPr>
      </w:pPr>
      <w:r w:rsidRPr="00200D8C">
        <w:rPr>
          <w:rFonts w:ascii="Times New Roman" w:eastAsia="Times New Roman" w:hAnsi="Times New Roman"/>
          <w:b/>
          <w:bCs/>
          <w:sz w:val="30"/>
          <w:szCs w:val="30"/>
          <w:highlight w:val="yellow"/>
          <w:lang w:eastAsia="ru-RU"/>
        </w:rPr>
        <w:br w:type="page"/>
      </w:r>
    </w:p>
    <w:p w14:paraId="51A9336A" w14:textId="00014042" w:rsidR="00BF45BA" w:rsidRDefault="00BF45BA" w:rsidP="00BF45BA">
      <w:pPr>
        <w:spacing w:after="0" w:line="240" w:lineRule="auto"/>
        <w:ind w:left="694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 </w:t>
      </w:r>
      <w:r w:rsidR="00D14745">
        <w:rPr>
          <w:rFonts w:ascii="Times New Roman" w:hAnsi="Times New Roman"/>
          <w:sz w:val="30"/>
          <w:szCs w:val="30"/>
        </w:rPr>
        <w:t>6</w:t>
      </w:r>
    </w:p>
    <w:p w14:paraId="6326442B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АНКЕТА-ЗАЯВЛЕНИЕ</w:t>
      </w:r>
    </w:p>
    <w:p w14:paraId="4E121D95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гражданина Республики Беларусь, для участия в конкурсном отборе по направлению на обучение в рамках международных договоров Республики Беларусь в сфере образования</w:t>
      </w:r>
    </w:p>
    <w:p w14:paraId="2805AF8D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BF45BA" w14:paraId="4E956CA4" w14:textId="77777777" w:rsidTr="00BF45BA">
        <w:trPr>
          <w:trHeight w:val="133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8691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35A6B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8A85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ED61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BF45BA" w14:paraId="045D5904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B794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087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BE39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6EF1C2A6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CACC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DC66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60E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3872D9C8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4082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88BC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70EE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4CCF53C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93CA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786D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0958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1D207533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E45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8D2F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2B06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7315F580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CEE3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4870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6BAB9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F4DCAD1" w14:textId="77777777" w:rsidTr="00BF45BA">
        <w:trPr>
          <w:trHeight w:val="36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3117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00BB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DFC1E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2EB10254" w14:textId="77777777" w:rsidTr="00BF45BA">
        <w:trPr>
          <w:trHeight w:val="1028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A6514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90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(домашний номер телефона; мобильный номер телефона; адрес электронной почты)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8F522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4579D17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166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192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иностранных языков (каких и на каком уровне)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F668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17EB0E54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4B7D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D7A23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направляющего учреждения образования, адрес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3720B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384A598" w14:textId="77777777" w:rsidTr="00BF45BA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6995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C5463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634F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58F3BCC4" w14:textId="77777777" w:rsidTr="00BF45BA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6E2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C391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о предыдущем уровне образования (при наличии)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2C0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Приложить копию</w:t>
            </w:r>
          </w:p>
        </w:tc>
      </w:tr>
      <w:tr w:rsidR="00BF45BA" w14:paraId="0D5F3B79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9C33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E00B5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F1BA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7256358B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4EB3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F647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 (бакалавриат, магистратура, аспирантура), тема стажировки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0E60D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6E775ED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17DE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A1F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BC5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6A99C30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BA4B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ECE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учреждения высшего образования,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котором  планируется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82DA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20A27A9B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AE717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14:paraId="13E01C26" w14:textId="77777777" w:rsidR="00BF45BA" w:rsidRDefault="00BF45BA">
            <w:pPr>
              <w:spacing w:after="0" w:line="280" w:lineRule="exact"/>
              <w:rPr>
                <w:b/>
              </w:rPr>
            </w:pPr>
            <w:r>
              <w:rPr>
                <w:rStyle w:val="212pt0"/>
                <w:rFonts w:eastAsia="Calibri"/>
              </w:rPr>
              <w:t xml:space="preserve">Мотивационное эссе </w:t>
            </w:r>
            <w:proofErr w:type="gramStart"/>
            <w:r>
              <w:rPr>
                <w:rStyle w:val="212pt0"/>
                <w:rFonts w:eastAsia="Calibri"/>
              </w:rPr>
              <w:t>на  русском</w:t>
            </w:r>
            <w:proofErr w:type="gramEnd"/>
            <w:r>
              <w:rPr>
                <w:rStyle w:val="212pt0"/>
                <w:rFonts w:eastAsia="Calibri"/>
              </w:rPr>
              <w:t xml:space="preserve"> или белорусском  языках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14:paraId="17A49986" w14:textId="77777777" w:rsidR="00BF45BA" w:rsidRDefault="00BF45BA">
            <w:pPr>
              <w:spacing w:after="0" w:line="280" w:lineRule="exact"/>
              <w:rPr>
                <w:b/>
              </w:rPr>
            </w:pPr>
            <w:r>
              <w:rPr>
                <w:rStyle w:val="212pt0"/>
                <w:rFonts w:eastAsia="Calibri"/>
              </w:rPr>
              <w:t>Написать текст, 250-500 слов</w:t>
            </w:r>
          </w:p>
        </w:tc>
      </w:tr>
      <w:tr w:rsidR="00BF45BA" w14:paraId="3E48145F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4662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14:paraId="6706C84F" w14:textId="77777777" w:rsidR="00BF45BA" w:rsidRDefault="00BF45BA">
            <w:pPr>
              <w:spacing w:after="0" w:line="28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>Рекомендательное письмо 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14:paraId="0A3F6D12" w14:textId="77777777" w:rsidR="00BF45BA" w:rsidRDefault="00BF45BA">
            <w:pPr>
              <w:spacing w:after="0" w:line="28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 xml:space="preserve">Приложить </w:t>
            </w:r>
          </w:p>
        </w:tc>
      </w:tr>
    </w:tbl>
    <w:p w14:paraId="6E424944" w14:textId="77777777" w:rsidR="00BF45BA" w:rsidRDefault="00BF45BA" w:rsidP="00BF45BA">
      <w:pPr>
        <w:pStyle w:val="ConsPlusNormal"/>
        <w:ind w:firstLine="539"/>
        <w:jc w:val="both"/>
      </w:pPr>
    </w:p>
    <w:p w14:paraId="00019DDC" w14:textId="77777777" w:rsidR="00BF45BA" w:rsidRDefault="00BF45BA" w:rsidP="00BF45BA">
      <w:pPr>
        <w:pStyle w:val="ConsPlusNormal"/>
        <w:ind w:firstLine="539"/>
        <w:jc w:val="both"/>
      </w:pPr>
      <w:r>
        <w:t>Подпись ___________</w:t>
      </w:r>
      <w:r>
        <w:tab/>
      </w:r>
      <w:r>
        <w:tab/>
      </w:r>
      <w:r>
        <w:tab/>
      </w:r>
      <w:r>
        <w:tab/>
      </w:r>
      <w:r>
        <w:tab/>
        <w:t>Дата ___________</w:t>
      </w:r>
    </w:p>
    <w:p w14:paraId="3997F724" w14:textId="77777777" w:rsidR="00703A89" w:rsidRDefault="00703A89" w:rsidP="00703A8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0" w:name="_Hlk96522769"/>
    </w:p>
    <w:p w14:paraId="54DC4A24" w14:textId="77777777" w:rsidR="00703A89" w:rsidRDefault="00703A89" w:rsidP="00703A89">
      <w:pPr>
        <w:spacing w:after="0" w:line="240" w:lineRule="auto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17249D52" w14:textId="15F0E05F" w:rsidR="00A40DD9" w:rsidRPr="00703A89" w:rsidRDefault="00A40DD9" w:rsidP="00703A89">
      <w:pPr>
        <w:spacing w:after="0" w:line="240" w:lineRule="auto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5B7D30">
        <w:rPr>
          <w:rFonts w:ascii="Times New Roman" w:hAnsi="Times New Roman"/>
          <w:sz w:val="30"/>
          <w:szCs w:val="30"/>
        </w:rPr>
        <w:t>Приложение № </w:t>
      </w:r>
      <w:r w:rsidR="00D14745">
        <w:rPr>
          <w:rFonts w:ascii="Times New Roman" w:hAnsi="Times New Roman"/>
          <w:sz w:val="30"/>
          <w:szCs w:val="30"/>
        </w:rPr>
        <w:t>7</w:t>
      </w:r>
    </w:p>
    <w:p w14:paraId="72B406DD" w14:textId="77777777" w:rsidR="00731DBC" w:rsidRDefault="00731DBC" w:rsidP="00731DB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7F782F56" w14:textId="77777777" w:rsidR="0009036B" w:rsidRDefault="00731DBC" w:rsidP="00731DB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31DBC">
        <w:rPr>
          <w:rFonts w:ascii="Times New Roman" w:hAnsi="Times New Roman"/>
          <w:b/>
          <w:sz w:val="30"/>
          <w:szCs w:val="30"/>
        </w:rPr>
        <w:t>СТРУКТУРА РАЗМЕЩЕНИЯ ИНФОРМАЦИИ НА САЙТЕ</w:t>
      </w:r>
    </w:p>
    <w:p w14:paraId="40BCFB8A" w14:textId="77777777" w:rsidR="00731DBC" w:rsidRPr="00731DBC" w:rsidRDefault="00731DBC" w:rsidP="00731DB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D0ABC5E" w14:textId="77777777" w:rsidR="00A40DD9" w:rsidRPr="00731DBC" w:rsidRDefault="00A40DD9" w:rsidP="00731DBC">
      <w:pPr>
        <w:shd w:val="clear" w:color="auto" w:fill="FFFFFF"/>
        <w:spacing w:after="75" w:line="264" w:lineRule="atLeast"/>
        <w:outlineLvl w:val="0"/>
        <w:rPr>
          <w:rFonts w:ascii="Times New Roman" w:eastAsia="Times New Roman" w:hAnsi="Times New Roman"/>
          <w:i/>
          <w:color w:val="000000" w:themeColor="text1"/>
          <w:kern w:val="36"/>
          <w:sz w:val="30"/>
          <w:szCs w:val="30"/>
          <w:lang w:eastAsia="ru-RU"/>
        </w:rPr>
      </w:pPr>
      <w:r w:rsidRPr="00731DBC">
        <w:rPr>
          <w:rFonts w:ascii="Times New Roman" w:eastAsia="Times New Roman" w:hAnsi="Times New Roman"/>
          <w:i/>
          <w:color w:val="000000" w:themeColor="text1"/>
          <w:kern w:val="36"/>
          <w:sz w:val="30"/>
          <w:szCs w:val="30"/>
          <w:lang w:eastAsia="ru-RU"/>
        </w:rPr>
        <w:t>Название заголовка</w:t>
      </w:r>
      <w:r w:rsidR="00731DBC" w:rsidRPr="00731DBC">
        <w:rPr>
          <w:rFonts w:ascii="Times New Roman" w:eastAsia="Times New Roman" w:hAnsi="Times New Roman"/>
          <w:i/>
          <w:color w:val="000000" w:themeColor="text1"/>
          <w:kern w:val="36"/>
          <w:sz w:val="30"/>
          <w:szCs w:val="30"/>
          <w:lang w:eastAsia="ru-RU"/>
        </w:rPr>
        <w:t xml:space="preserve"> </w:t>
      </w:r>
    </w:p>
    <w:p w14:paraId="0FE936D2" w14:textId="77777777" w:rsidR="00A40DD9" w:rsidRPr="00A40DD9" w:rsidRDefault="00A40DD9" w:rsidP="00A40DD9">
      <w:pPr>
        <w:shd w:val="clear" w:color="auto" w:fill="FFFFFF"/>
        <w:spacing w:after="75" w:line="264" w:lineRule="atLeast"/>
        <w:outlineLvl w:val="0"/>
        <w:rPr>
          <w:rFonts w:ascii="Times New Roman" w:eastAsia="Times New Roman" w:hAnsi="Times New Roman"/>
          <w:b/>
          <w:color w:val="000000" w:themeColor="text1"/>
          <w:kern w:val="36"/>
          <w:sz w:val="30"/>
          <w:szCs w:val="30"/>
          <w:lang w:eastAsia="ru-RU"/>
        </w:rPr>
      </w:pPr>
      <w:r w:rsidRPr="00A40DD9">
        <w:rPr>
          <w:rFonts w:ascii="Times New Roman" w:eastAsia="Times New Roman" w:hAnsi="Times New Roman"/>
          <w:b/>
          <w:color w:val="000000" w:themeColor="text1"/>
          <w:kern w:val="36"/>
          <w:sz w:val="30"/>
          <w:szCs w:val="30"/>
          <w:lang w:eastAsia="ru-RU"/>
        </w:rPr>
        <w:t xml:space="preserve">Обучение в рамках международных договоров </w:t>
      </w:r>
    </w:p>
    <w:p w14:paraId="00E8D382" w14:textId="77777777" w:rsidR="00A40DD9" w:rsidRPr="00A40DD9" w:rsidRDefault="0009036B" w:rsidP="00A40DD9">
      <w:pPr>
        <w:pStyle w:val="af3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  <w:sz w:val="30"/>
          <w:szCs w:val="30"/>
        </w:rPr>
      </w:pPr>
      <w:r>
        <w:rPr>
          <w:i/>
          <w:color w:val="000000" w:themeColor="text1"/>
          <w:sz w:val="30"/>
          <w:szCs w:val="30"/>
        </w:rPr>
        <w:t>С</w:t>
      </w:r>
      <w:r w:rsidR="00A40DD9" w:rsidRPr="00A40DD9">
        <w:rPr>
          <w:i/>
          <w:color w:val="000000" w:themeColor="text1"/>
          <w:sz w:val="30"/>
          <w:szCs w:val="30"/>
        </w:rPr>
        <w:t>одержание</w:t>
      </w:r>
      <w:r w:rsidR="00A40DD9">
        <w:rPr>
          <w:i/>
          <w:color w:val="000000" w:themeColor="text1"/>
          <w:sz w:val="30"/>
          <w:szCs w:val="30"/>
        </w:rPr>
        <w:t>:</w:t>
      </w:r>
    </w:p>
    <w:p w14:paraId="7F06E50F" w14:textId="2604AF55" w:rsidR="00A40DD9" w:rsidRDefault="00A40DD9" w:rsidP="00A40DD9">
      <w:pPr>
        <w:pStyle w:val="af3"/>
        <w:shd w:val="clear" w:color="auto" w:fill="FFFFFF"/>
        <w:spacing w:before="0" w:beforeAutospacing="0" w:after="135" w:afterAutospacing="0"/>
        <w:ind w:firstLine="567"/>
        <w:jc w:val="both"/>
        <w:rPr>
          <w:color w:val="000000" w:themeColor="text1"/>
          <w:sz w:val="30"/>
          <w:szCs w:val="30"/>
        </w:rPr>
      </w:pPr>
      <w:r w:rsidRPr="00A40DD9">
        <w:rPr>
          <w:color w:val="000000" w:themeColor="text1"/>
          <w:sz w:val="30"/>
          <w:szCs w:val="30"/>
        </w:rPr>
        <w:t xml:space="preserve">В целях реализации международных договоров о сотрудничестве в сфере образования с иностранными государствами информируем о наличии имеющейся возможности обучения граждан Республики Беларусь за рубежом в рамках </w:t>
      </w:r>
      <w:r>
        <w:rPr>
          <w:color w:val="000000" w:themeColor="text1"/>
          <w:sz w:val="30"/>
          <w:szCs w:val="30"/>
        </w:rPr>
        <w:t xml:space="preserve">международных договоров в сфере образования </w:t>
      </w:r>
      <w:r w:rsidRPr="00A40DD9">
        <w:rPr>
          <w:color w:val="000000" w:themeColor="text1"/>
          <w:sz w:val="30"/>
          <w:szCs w:val="30"/>
        </w:rPr>
        <w:t>с Казахстаном, Кыргызстаном, Таджикистаном, Туркменистаном, Молдовой.</w:t>
      </w:r>
    </w:p>
    <w:p w14:paraId="468E718D" w14:textId="6B3CC92F" w:rsidR="00A40DD9" w:rsidRPr="0008109F" w:rsidRDefault="00A40DD9" w:rsidP="00A40DD9">
      <w:pPr>
        <w:pStyle w:val="af3"/>
        <w:shd w:val="clear" w:color="auto" w:fill="FFFFFF"/>
        <w:spacing w:before="0" w:beforeAutospacing="0" w:after="135" w:afterAutospacing="0"/>
        <w:ind w:firstLine="567"/>
        <w:jc w:val="both"/>
        <w:rPr>
          <w:color w:val="000000" w:themeColor="text1"/>
          <w:sz w:val="30"/>
          <w:szCs w:val="30"/>
        </w:rPr>
      </w:pPr>
      <w:r w:rsidRPr="0008109F">
        <w:rPr>
          <w:iCs/>
          <w:color w:val="000000" w:themeColor="text1"/>
          <w:sz w:val="30"/>
          <w:szCs w:val="30"/>
        </w:rPr>
        <w:t xml:space="preserve">Для участия в </w:t>
      </w:r>
      <w:r w:rsidR="0009036B" w:rsidRPr="00820394">
        <w:rPr>
          <w:b/>
          <w:iCs/>
          <w:color w:val="000000" w:themeColor="text1"/>
          <w:sz w:val="30"/>
          <w:szCs w:val="30"/>
        </w:rPr>
        <w:t xml:space="preserve">конкурсном </w:t>
      </w:r>
      <w:r w:rsidRPr="00820394">
        <w:rPr>
          <w:b/>
          <w:iCs/>
          <w:color w:val="000000" w:themeColor="text1"/>
          <w:sz w:val="30"/>
          <w:szCs w:val="30"/>
        </w:rPr>
        <w:t>отборе</w:t>
      </w:r>
      <w:r w:rsidRPr="0008109F">
        <w:rPr>
          <w:iCs/>
          <w:color w:val="000000" w:themeColor="text1"/>
          <w:sz w:val="30"/>
          <w:szCs w:val="30"/>
        </w:rPr>
        <w:t xml:space="preserve"> кандидат</w:t>
      </w:r>
      <w:r w:rsidR="0009036B">
        <w:rPr>
          <w:iCs/>
          <w:color w:val="000000" w:themeColor="text1"/>
          <w:sz w:val="30"/>
          <w:szCs w:val="30"/>
        </w:rPr>
        <w:t>ам</w:t>
      </w:r>
      <w:r w:rsidRPr="00A40DD9">
        <w:rPr>
          <w:i/>
          <w:iCs/>
          <w:color w:val="000000" w:themeColor="text1"/>
          <w:sz w:val="30"/>
          <w:szCs w:val="30"/>
        </w:rPr>
        <w:t xml:space="preserve"> </w:t>
      </w:r>
      <w:r w:rsidRPr="0008109F">
        <w:rPr>
          <w:iCs/>
          <w:color w:val="000000" w:themeColor="text1"/>
          <w:sz w:val="30"/>
          <w:szCs w:val="30"/>
        </w:rPr>
        <w:t xml:space="preserve">необходимо </w:t>
      </w:r>
      <w:r w:rsidR="0009036B">
        <w:rPr>
          <w:iCs/>
          <w:color w:val="000000" w:themeColor="text1"/>
          <w:sz w:val="30"/>
          <w:szCs w:val="30"/>
        </w:rPr>
        <w:t xml:space="preserve">                               </w:t>
      </w:r>
      <w:r w:rsidRPr="0008109F">
        <w:rPr>
          <w:iCs/>
          <w:color w:val="000000" w:themeColor="text1"/>
          <w:sz w:val="30"/>
          <w:szCs w:val="30"/>
        </w:rPr>
        <w:t xml:space="preserve">предоставить </w:t>
      </w:r>
      <w:r w:rsidR="0009036B">
        <w:rPr>
          <w:iCs/>
          <w:color w:val="000000" w:themeColor="text1"/>
          <w:sz w:val="30"/>
          <w:szCs w:val="30"/>
        </w:rPr>
        <w:t xml:space="preserve">в </w:t>
      </w:r>
      <w:r w:rsidRPr="0008109F">
        <w:rPr>
          <w:i/>
          <w:iCs/>
          <w:color w:val="000000" w:themeColor="text1"/>
          <w:sz w:val="30"/>
          <w:szCs w:val="30"/>
        </w:rPr>
        <w:t>(указать куда)</w:t>
      </w:r>
      <w:r w:rsidRPr="0008109F">
        <w:rPr>
          <w:iCs/>
          <w:color w:val="000000" w:themeColor="text1"/>
          <w:sz w:val="30"/>
          <w:szCs w:val="30"/>
        </w:rPr>
        <w:t xml:space="preserve"> следующие документы</w:t>
      </w:r>
      <w:r w:rsidR="00703A89">
        <w:rPr>
          <w:color w:val="000000" w:themeColor="text1"/>
          <w:sz w:val="30"/>
          <w:szCs w:val="30"/>
        </w:rPr>
        <w:t xml:space="preserve"> (перечислить).</w:t>
      </w:r>
    </w:p>
    <w:p w14:paraId="2AA46CAF" w14:textId="4C95A5ED" w:rsidR="00A40DD9" w:rsidRPr="0008109F" w:rsidRDefault="0008109F" w:rsidP="00820394">
      <w:pPr>
        <w:pStyle w:val="af3"/>
        <w:shd w:val="clear" w:color="auto" w:fill="FFFFFF"/>
        <w:spacing w:before="0" w:beforeAutospacing="0" w:after="135" w:afterAutospacing="0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С и</w:t>
      </w:r>
      <w:r w:rsidR="00A40DD9" w:rsidRPr="0008109F">
        <w:rPr>
          <w:b/>
          <w:color w:val="000000" w:themeColor="text1"/>
          <w:sz w:val="30"/>
          <w:szCs w:val="30"/>
        </w:rPr>
        <w:t>нформаци</w:t>
      </w:r>
      <w:r>
        <w:rPr>
          <w:b/>
          <w:color w:val="000000" w:themeColor="text1"/>
          <w:sz w:val="30"/>
          <w:szCs w:val="30"/>
        </w:rPr>
        <w:t>ей</w:t>
      </w:r>
      <w:r w:rsidR="00A40DD9" w:rsidRPr="0008109F">
        <w:rPr>
          <w:b/>
          <w:color w:val="000000" w:themeColor="text1"/>
          <w:sz w:val="30"/>
          <w:szCs w:val="30"/>
        </w:rPr>
        <w:t xml:space="preserve"> об</w:t>
      </w:r>
      <w:r>
        <w:rPr>
          <w:b/>
          <w:color w:val="000000" w:themeColor="text1"/>
          <w:sz w:val="30"/>
          <w:szCs w:val="30"/>
        </w:rPr>
        <w:t xml:space="preserve"> основных </w:t>
      </w:r>
      <w:r w:rsidR="00A40DD9" w:rsidRPr="0008109F">
        <w:rPr>
          <w:b/>
          <w:color w:val="000000" w:themeColor="text1"/>
          <w:sz w:val="30"/>
          <w:szCs w:val="30"/>
        </w:rPr>
        <w:t>условиях и возможностях обучения граждан Республики Беларусь в 202</w:t>
      </w:r>
      <w:r w:rsidR="00D14745">
        <w:rPr>
          <w:b/>
          <w:color w:val="000000" w:themeColor="text1"/>
          <w:sz w:val="30"/>
          <w:szCs w:val="30"/>
        </w:rPr>
        <w:t>4</w:t>
      </w:r>
      <w:r w:rsidR="00A40DD9" w:rsidRPr="0008109F">
        <w:rPr>
          <w:b/>
          <w:color w:val="000000" w:themeColor="text1"/>
          <w:sz w:val="30"/>
          <w:szCs w:val="30"/>
        </w:rPr>
        <w:t>/202</w:t>
      </w:r>
      <w:r w:rsidR="00D14745">
        <w:rPr>
          <w:b/>
          <w:color w:val="000000" w:themeColor="text1"/>
          <w:sz w:val="30"/>
          <w:szCs w:val="30"/>
        </w:rPr>
        <w:t>5</w:t>
      </w:r>
      <w:r w:rsidR="00A40DD9" w:rsidRPr="0008109F">
        <w:rPr>
          <w:b/>
          <w:color w:val="000000" w:themeColor="text1"/>
          <w:sz w:val="30"/>
          <w:szCs w:val="30"/>
        </w:rPr>
        <w:t xml:space="preserve"> учебном году в учреждениях высшего образования указанных иностранных государств мож</w:t>
      </w:r>
      <w:r>
        <w:rPr>
          <w:b/>
          <w:color w:val="000000" w:themeColor="text1"/>
          <w:sz w:val="30"/>
          <w:szCs w:val="30"/>
        </w:rPr>
        <w:t>но</w:t>
      </w:r>
      <w:r w:rsidR="00A40DD9" w:rsidRPr="0008109F">
        <w:rPr>
          <w:b/>
          <w:color w:val="000000" w:themeColor="text1"/>
          <w:sz w:val="30"/>
          <w:szCs w:val="30"/>
        </w:rPr>
        <w:t xml:space="preserve"> </w:t>
      </w:r>
      <w:r>
        <w:rPr>
          <w:b/>
          <w:color w:val="000000" w:themeColor="text1"/>
          <w:sz w:val="30"/>
          <w:szCs w:val="30"/>
        </w:rPr>
        <w:t xml:space="preserve">ознакомиться </w:t>
      </w:r>
      <w:r w:rsidR="00A40DD9" w:rsidRPr="0008109F">
        <w:rPr>
          <w:b/>
          <w:color w:val="000000" w:themeColor="text1"/>
          <w:sz w:val="30"/>
          <w:szCs w:val="30"/>
        </w:rPr>
        <w:t>в</w:t>
      </w:r>
      <w:r>
        <w:rPr>
          <w:b/>
          <w:color w:val="000000" w:themeColor="text1"/>
          <w:sz w:val="30"/>
          <w:szCs w:val="30"/>
        </w:rPr>
        <w:t xml:space="preserve"> представленных ниже документах:</w:t>
      </w:r>
    </w:p>
    <w:p w14:paraId="00EA3CE9" w14:textId="77777777" w:rsidR="00A40DD9" w:rsidRPr="0008109F" w:rsidRDefault="00A40DD9" w:rsidP="0008109F">
      <w:pPr>
        <w:pStyle w:val="af3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  <w:sz w:val="30"/>
          <w:szCs w:val="30"/>
        </w:rPr>
      </w:pPr>
      <w:r>
        <w:rPr>
          <w:rFonts w:ascii="Arial" w:hAnsi="Arial" w:cs="Arial"/>
          <w:noProof/>
          <w:color w:val="555555"/>
          <w:sz w:val="25"/>
          <w:szCs w:val="25"/>
        </w:rPr>
        <w:drawing>
          <wp:inline distT="0" distB="0" distL="0" distR="0" wp14:anchorId="45EC302B" wp14:editId="1100B039">
            <wp:extent cx="285750" cy="142875"/>
            <wp:effectExtent l="0" t="0" r="0" b="9525"/>
            <wp:docPr id="1" name="Рисунок 1" descr="https://vstu.by/images/02-2019/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tu.by/images/02-2019/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5"/>
          <w:szCs w:val="25"/>
        </w:rPr>
        <w:t> </w:t>
      </w:r>
      <w:r w:rsidR="007A65C8">
        <w:rPr>
          <w:color w:val="000000" w:themeColor="text1"/>
          <w:sz w:val="30"/>
          <w:szCs w:val="30"/>
        </w:rPr>
        <w:t>Информация о прие</w:t>
      </w:r>
      <w:r w:rsidRPr="0008109F">
        <w:rPr>
          <w:color w:val="000000" w:themeColor="text1"/>
          <w:sz w:val="30"/>
          <w:szCs w:val="30"/>
        </w:rPr>
        <w:t xml:space="preserve">ме на обучение в учреждения высшего образования </w:t>
      </w:r>
      <w:r w:rsidRPr="0009036B">
        <w:rPr>
          <w:b/>
          <w:color w:val="000000" w:themeColor="text1"/>
          <w:sz w:val="30"/>
          <w:szCs w:val="30"/>
        </w:rPr>
        <w:t>Казахстан</w:t>
      </w:r>
      <w:r w:rsidR="0008109F">
        <w:rPr>
          <w:color w:val="000000" w:themeColor="text1"/>
          <w:sz w:val="30"/>
          <w:szCs w:val="30"/>
        </w:rPr>
        <w:t xml:space="preserve"> </w:t>
      </w:r>
      <w:r w:rsidR="0008109F" w:rsidRPr="0008109F">
        <w:rPr>
          <w:i/>
          <w:color w:val="000000" w:themeColor="text1"/>
          <w:sz w:val="30"/>
          <w:szCs w:val="30"/>
        </w:rPr>
        <w:t>(</w:t>
      </w:r>
      <w:r w:rsidR="007A65C8">
        <w:rPr>
          <w:i/>
          <w:color w:val="000000" w:themeColor="text1"/>
          <w:sz w:val="30"/>
          <w:szCs w:val="30"/>
        </w:rPr>
        <w:t>п</w:t>
      </w:r>
      <w:r w:rsidR="0008109F" w:rsidRPr="0008109F">
        <w:rPr>
          <w:i/>
          <w:color w:val="000000" w:themeColor="text1"/>
          <w:sz w:val="30"/>
          <w:szCs w:val="30"/>
        </w:rPr>
        <w:t>риложение № 1 размещается для скачивания)</w:t>
      </w:r>
    </w:p>
    <w:p w14:paraId="352F6720" w14:textId="77777777" w:rsidR="00A40DD9" w:rsidRPr="0008109F" w:rsidRDefault="00A40DD9" w:rsidP="0008109F">
      <w:pPr>
        <w:pStyle w:val="af3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  <w:sz w:val="30"/>
          <w:szCs w:val="30"/>
        </w:rPr>
      </w:pPr>
      <w:r>
        <w:rPr>
          <w:rFonts w:ascii="Arial" w:hAnsi="Arial" w:cs="Arial"/>
          <w:noProof/>
          <w:color w:val="555555"/>
          <w:sz w:val="25"/>
          <w:szCs w:val="25"/>
        </w:rPr>
        <w:drawing>
          <wp:inline distT="0" distB="0" distL="0" distR="0" wp14:anchorId="627542F0" wp14:editId="4795CEEC">
            <wp:extent cx="285750" cy="190500"/>
            <wp:effectExtent l="0" t="0" r="0" b="0"/>
            <wp:docPr id="2" name="Рисунок 2" descr="https://vstu.by/images/02-2019/k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tu.by/images/02-2019/kr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5"/>
          <w:szCs w:val="25"/>
        </w:rPr>
        <w:t> </w:t>
      </w:r>
      <w:r w:rsidR="007A65C8">
        <w:rPr>
          <w:color w:val="000000" w:themeColor="text1"/>
          <w:sz w:val="30"/>
          <w:szCs w:val="30"/>
        </w:rPr>
        <w:t>Информация о прие</w:t>
      </w:r>
      <w:r w:rsidRPr="0008109F">
        <w:rPr>
          <w:color w:val="000000" w:themeColor="text1"/>
          <w:sz w:val="30"/>
          <w:szCs w:val="30"/>
        </w:rPr>
        <w:t xml:space="preserve">ме на обучение в учреждения высшего образования </w:t>
      </w:r>
      <w:r w:rsidRPr="0009036B">
        <w:rPr>
          <w:b/>
          <w:color w:val="000000" w:themeColor="text1"/>
          <w:sz w:val="30"/>
          <w:szCs w:val="30"/>
        </w:rPr>
        <w:t>Кыргызской Республики</w:t>
      </w:r>
      <w:r w:rsidR="0008109F">
        <w:rPr>
          <w:color w:val="000000" w:themeColor="text1"/>
          <w:sz w:val="30"/>
          <w:szCs w:val="30"/>
        </w:rPr>
        <w:t xml:space="preserve"> </w:t>
      </w:r>
      <w:r w:rsidR="0008109F" w:rsidRPr="0008109F">
        <w:rPr>
          <w:i/>
          <w:color w:val="000000" w:themeColor="text1"/>
          <w:sz w:val="30"/>
          <w:szCs w:val="30"/>
        </w:rPr>
        <w:t>(</w:t>
      </w:r>
      <w:r w:rsidR="007A65C8">
        <w:rPr>
          <w:i/>
          <w:color w:val="000000" w:themeColor="text1"/>
          <w:sz w:val="30"/>
          <w:szCs w:val="30"/>
        </w:rPr>
        <w:t>п</w:t>
      </w:r>
      <w:r w:rsidR="0008109F" w:rsidRPr="0008109F">
        <w:rPr>
          <w:i/>
          <w:color w:val="000000" w:themeColor="text1"/>
          <w:sz w:val="30"/>
          <w:szCs w:val="30"/>
        </w:rPr>
        <w:t xml:space="preserve">риложение № </w:t>
      </w:r>
      <w:r w:rsidR="0008109F">
        <w:rPr>
          <w:i/>
          <w:color w:val="000000" w:themeColor="text1"/>
          <w:sz w:val="30"/>
          <w:szCs w:val="30"/>
        </w:rPr>
        <w:t>2</w:t>
      </w:r>
      <w:r w:rsidR="0008109F" w:rsidRPr="0008109F">
        <w:rPr>
          <w:i/>
          <w:color w:val="000000" w:themeColor="text1"/>
          <w:sz w:val="30"/>
          <w:szCs w:val="30"/>
        </w:rPr>
        <w:t xml:space="preserve"> размещается для скачивания)</w:t>
      </w:r>
    </w:p>
    <w:p w14:paraId="7693FE1B" w14:textId="77777777" w:rsidR="00A40DD9" w:rsidRPr="0008109F" w:rsidRDefault="00A40DD9" w:rsidP="0008109F">
      <w:pPr>
        <w:pStyle w:val="af3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  <w:sz w:val="30"/>
          <w:szCs w:val="30"/>
        </w:rPr>
      </w:pPr>
      <w:r w:rsidRPr="0008109F">
        <w:rPr>
          <w:noProof/>
          <w:color w:val="000000" w:themeColor="text1"/>
          <w:sz w:val="30"/>
          <w:szCs w:val="30"/>
        </w:rPr>
        <w:drawing>
          <wp:inline distT="0" distB="0" distL="0" distR="0" wp14:anchorId="5930167D" wp14:editId="24DBA2B0">
            <wp:extent cx="285750" cy="142875"/>
            <wp:effectExtent l="0" t="0" r="0" b="9525"/>
            <wp:docPr id="3" name="Рисунок 3" descr="https://vstu.by/images/02-2019/tad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tu.by/images/02-2019/tadj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09F">
        <w:rPr>
          <w:color w:val="000000" w:themeColor="text1"/>
          <w:sz w:val="30"/>
          <w:szCs w:val="30"/>
        </w:rPr>
        <w:t> Ин</w:t>
      </w:r>
      <w:r w:rsidR="007A65C8">
        <w:rPr>
          <w:color w:val="000000" w:themeColor="text1"/>
          <w:sz w:val="30"/>
          <w:szCs w:val="30"/>
        </w:rPr>
        <w:t>формация о прие</w:t>
      </w:r>
      <w:r w:rsidRPr="0008109F">
        <w:rPr>
          <w:color w:val="000000" w:themeColor="text1"/>
          <w:sz w:val="30"/>
          <w:szCs w:val="30"/>
        </w:rPr>
        <w:t xml:space="preserve">ме на обучение в учреждения высшего образования </w:t>
      </w:r>
      <w:r w:rsidRPr="0009036B">
        <w:rPr>
          <w:b/>
          <w:color w:val="000000" w:themeColor="text1"/>
          <w:sz w:val="30"/>
          <w:szCs w:val="30"/>
        </w:rPr>
        <w:t>Республики Таджикистан</w:t>
      </w:r>
      <w:r w:rsidR="0008109F">
        <w:rPr>
          <w:color w:val="000000" w:themeColor="text1"/>
          <w:sz w:val="30"/>
          <w:szCs w:val="30"/>
        </w:rPr>
        <w:t xml:space="preserve"> </w:t>
      </w:r>
      <w:r w:rsidR="0008109F" w:rsidRPr="0008109F">
        <w:rPr>
          <w:i/>
          <w:color w:val="000000" w:themeColor="text1"/>
          <w:sz w:val="30"/>
          <w:szCs w:val="30"/>
        </w:rPr>
        <w:t>(</w:t>
      </w:r>
      <w:r w:rsidR="007A65C8">
        <w:rPr>
          <w:i/>
          <w:color w:val="000000" w:themeColor="text1"/>
          <w:sz w:val="30"/>
          <w:szCs w:val="30"/>
        </w:rPr>
        <w:t>п</w:t>
      </w:r>
      <w:r w:rsidR="0008109F" w:rsidRPr="0008109F">
        <w:rPr>
          <w:i/>
          <w:color w:val="000000" w:themeColor="text1"/>
          <w:sz w:val="30"/>
          <w:szCs w:val="30"/>
        </w:rPr>
        <w:t xml:space="preserve">риложение № </w:t>
      </w:r>
      <w:r w:rsidR="0008109F">
        <w:rPr>
          <w:i/>
          <w:color w:val="000000" w:themeColor="text1"/>
          <w:sz w:val="30"/>
          <w:szCs w:val="30"/>
        </w:rPr>
        <w:t>3</w:t>
      </w:r>
      <w:r w:rsidR="0008109F" w:rsidRPr="0008109F">
        <w:rPr>
          <w:i/>
          <w:color w:val="000000" w:themeColor="text1"/>
          <w:sz w:val="30"/>
          <w:szCs w:val="30"/>
        </w:rPr>
        <w:t xml:space="preserve"> размещается для скачивания)</w:t>
      </w:r>
    </w:p>
    <w:p w14:paraId="26884217" w14:textId="77777777" w:rsidR="00A40DD9" w:rsidRPr="0008109F" w:rsidRDefault="00A40DD9" w:rsidP="0008109F">
      <w:pPr>
        <w:pStyle w:val="af3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  <w:sz w:val="30"/>
          <w:szCs w:val="30"/>
        </w:rPr>
      </w:pPr>
      <w:r w:rsidRPr="0008109F">
        <w:rPr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18FCF549" wp14:editId="3B5A9F9A">
            <wp:extent cx="285750" cy="190500"/>
            <wp:effectExtent l="0" t="0" r="0" b="0"/>
            <wp:docPr id="4" name="Рисунок 4" descr="https://vstu.by/images/02-2019/tur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tu.by/images/02-2019/turk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5C8">
        <w:rPr>
          <w:color w:val="000000" w:themeColor="text1"/>
          <w:sz w:val="30"/>
          <w:szCs w:val="30"/>
        </w:rPr>
        <w:t> Информация о прие</w:t>
      </w:r>
      <w:r w:rsidRPr="0008109F">
        <w:rPr>
          <w:color w:val="000000" w:themeColor="text1"/>
          <w:sz w:val="30"/>
          <w:szCs w:val="30"/>
        </w:rPr>
        <w:t xml:space="preserve">ме на обучение в учреждения высшего образования </w:t>
      </w:r>
      <w:r w:rsidRPr="0009036B">
        <w:rPr>
          <w:b/>
          <w:color w:val="000000" w:themeColor="text1"/>
          <w:sz w:val="30"/>
          <w:szCs w:val="30"/>
        </w:rPr>
        <w:t>Туркменистана</w:t>
      </w:r>
      <w:r w:rsidR="0008109F">
        <w:rPr>
          <w:color w:val="000000" w:themeColor="text1"/>
          <w:sz w:val="30"/>
          <w:szCs w:val="30"/>
        </w:rPr>
        <w:t xml:space="preserve"> </w:t>
      </w:r>
      <w:r w:rsidR="0008109F" w:rsidRPr="0008109F">
        <w:rPr>
          <w:i/>
          <w:color w:val="000000" w:themeColor="text1"/>
          <w:sz w:val="30"/>
          <w:szCs w:val="30"/>
        </w:rPr>
        <w:t>(</w:t>
      </w:r>
      <w:r w:rsidR="007A65C8">
        <w:rPr>
          <w:i/>
          <w:color w:val="000000" w:themeColor="text1"/>
          <w:sz w:val="30"/>
          <w:szCs w:val="30"/>
        </w:rPr>
        <w:t>п</w:t>
      </w:r>
      <w:r w:rsidR="0008109F" w:rsidRPr="0008109F">
        <w:rPr>
          <w:i/>
          <w:color w:val="000000" w:themeColor="text1"/>
          <w:sz w:val="30"/>
          <w:szCs w:val="30"/>
        </w:rPr>
        <w:t xml:space="preserve">риложение № </w:t>
      </w:r>
      <w:r w:rsidR="0008109F">
        <w:rPr>
          <w:i/>
          <w:color w:val="000000" w:themeColor="text1"/>
          <w:sz w:val="30"/>
          <w:szCs w:val="30"/>
        </w:rPr>
        <w:t>4</w:t>
      </w:r>
      <w:r w:rsidR="0008109F" w:rsidRPr="0008109F">
        <w:rPr>
          <w:i/>
          <w:color w:val="000000" w:themeColor="text1"/>
          <w:sz w:val="30"/>
          <w:szCs w:val="30"/>
        </w:rPr>
        <w:t xml:space="preserve"> размещается для скачивания)</w:t>
      </w:r>
    </w:p>
    <w:p w14:paraId="7BF33967" w14:textId="62AEEA09" w:rsidR="00B26527" w:rsidRDefault="00703A89" w:rsidP="0008109F">
      <w:pPr>
        <w:pStyle w:val="af3"/>
        <w:shd w:val="clear" w:color="auto" w:fill="FFFFFF"/>
        <w:spacing w:before="0" w:beforeAutospacing="0" w:after="135" w:afterAutospacing="0"/>
        <w:jc w:val="both"/>
      </w:pPr>
      <w:r>
        <w:pict w14:anchorId="690127D0">
          <v:shape id="Рисунок 12" o:spid="_x0000_i1027" type="#_x0000_t75" style="width:22.5pt;height:11.25pt;flip:x;visibility:visible;mso-wrap-style:square" o:bullet="t">
            <v:imagedata r:id="rId13" o:title=""/>
          </v:shape>
        </w:pict>
      </w:r>
      <w:r w:rsidR="007A65C8">
        <w:rPr>
          <w:color w:val="000000" w:themeColor="text1"/>
          <w:sz w:val="30"/>
          <w:szCs w:val="30"/>
        </w:rPr>
        <w:t> Информация о прие</w:t>
      </w:r>
      <w:r w:rsidR="0009036B" w:rsidRPr="0008109F">
        <w:rPr>
          <w:color w:val="000000" w:themeColor="text1"/>
          <w:sz w:val="30"/>
          <w:szCs w:val="30"/>
        </w:rPr>
        <w:t xml:space="preserve">ме на обучение в учреждения высшего образования </w:t>
      </w:r>
      <w:r w:rsidR="0009036B" w:rsidRPr="0009036B">
        <w:rPr>
          <w:b/>
          <w:color w:val="000000" w:themeColor="text1"/>
          <w:sz w:val="30"/>
          <w:szCs w:val="30"/>
        </w:rPr>
        <w:t>Республики</w:t>
      </w:r>
      <w:r w:rsidR="0009036B">
        <w:rPr>
          <w:color w:val="000000" w:themeColor="text1"/>
          <w:sz w:val="30"/>
          <w:szCs w:val="30"/>
        </w:rPr>
        <w:t xml:space="preserve"> </w:t>
      </w:r>
      <w:r w:rsidR="0009036B" w:rsidRPr="0009036B">
        <w:rPr>
          <w:b/>
          <w:color w:val="000000" w:themeColor="text1"/>
          <w:sz w:val="30"/>
          <w:szCs w:val="30"/>
        </w:rPr>
        <w:t>Молдов</w:t>
      </w:r>
      <w:r w:rsidR="0009036B">
        <w:rPr>
          <w:b/>
          <w:color w:val="000000" w:themeColor="text1"/>
          <w:sz w:val="30"/>
          <w:szCs w:val="30"/>
        </w:rPr>
        <w:t>а</w:t>
      </w:r>
      <w:r w:rsidR="0009036B">
        <w:rPr>
          <w:color w:val="000000" w:themeColor="text1"/>
          <w:sz w:val="30"/>
          <w:szCs w:val="30"/>
        </w:rPr>
        <w:t xml:space="preserve"> </w:t>
      </w:r>
      <w:r w:rsidR="007A65C8">
        <w:rPr>
          <w:i/>
          <w:color w:val="000000" w:themeColor="text1"/>
          <w:sz w:val="30"/>
          <w:szCs w:val="30"/>
        </w:rPr>
        <w:t>(п</w:t>
      </w:r>
      <w:r w:rsidR="0009036B" w:rsidRPr="0008109F">
        <w:rPr>
          <w:i/>
          <w:color w:val="000000" w:themeColor="text1"/>
          <w:sz w:val="30"/>
          <w:szCs w:val="30"/>
        </w:rPr>
        <w:t xml:space="preserve">риложение № </w:t>
      </w:r>
      <w:r w:rsidR="00D14745">
        <w:rPr>
          <w:i/>
          <w:color w:val="000000" w:themeColor="text1"/>
          <w:sz w:val="30"/>
          <w:szCs w:val="30"/>
        </w:rPr>
        <w:t>5</w:t>
      </w:r>
      <w:r w:rsidR="0009036B" w:rsidRPr="0008109F">
        <w:rPr>
          <w:i/>
          <w:color w:val="000000" w:themeColor="text1"/>
          <w:sz w:val="30"/>
          <w:szCs w:val="30"/>
        </w:rPr>
        <w:t xml:space="preserve"> размещается для скачивания)</w:t>
      </w:r>
      <w:r w:rsidR="00B26527" w:rsidRPr="00B26527">
        <w:t xml:space="preserve"> </w:t>
      </w:r>
    </w:p>
    <w:p w14:paraId="2C9CA4D2" w14:textId="77777777" w:rsidR="00DB5E07" w:rsidRDefault="00DB5E07" w:rsidP="0008109F">
      <w:pPr>
        <w:pStyle w:val="af3"/>
        <w:shd w:val="clear" w:color="auto" w:fill="FFFFFF"/>
        <w:spacing w:before="0" w:beforeAutospacing="0" w:after="135" w:afterAutospacing="0"/>
        <w:jc w:val="both"/>
        <w:rPr>
          <w:i/>
          <w:color w:val="000000" w:themeColor="text1"/>
          <w:sz w:val="30"/>
          <w:szCs w:val="30"/>
        </w:rPr>
      </w:pPr>
    </w:p>
    <w:p w14:paraId="106BCB3B" w14:textId="77777777" w:rsidR="0009036B" w:rsidRPr="00CD672E" w:rsidRDefault="0009036B" w:rsidP="00CD672E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  <w:r w:rsidRPr="00CD672E">
        <w:rPr>
          <w:i/>
          <w:color w:val="000000" w:themeColor="text1"/>
          <w:sz w:val="30"/>
          <w:szCs w:val="30"/>
        </w:rPr>
        <w:t xml:space="preserve">Дополнительную консультацию можно также получить </w:t>
      </w:r>
    </w:p>
    <w:p w14:paraId="12606017" w14:textId="77777777" w:rsidR="0009036B" w:rsidRDefault="0009036B" w:rsidP="00CD672E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b/>
          <w:i/>
          <w:color w:val="000000" w:themeColor="text1"/>
          <w:sz w:val="30"/>
          <w:szCs w:val="30"/>
        </w:rPr>
      </w:pPr>
      <w:r w:rsidRPr="00CD672E">
        <w:rPr>
          <w:i/>
          <w:color w:val="000000" w:themeColor="text1"/>
          <w:sz w:val="30"/>
          <w:szCs w:val="30"/>
        </w:rPr>
        <w:t xml:space="preserve">в </w:t>
      </w:r>
      <w:r w:rsidRPr="00CD672E">
        <w:rPr>
          <w:b/>
          <w:i/>
          <w:color w:val="000000" w:themeColor="text1"/>
          <w:sz w:val="30"/>
          <w:szCs w:val="30"/>
        </w:rPr>
        <w:t>Учебном центре международного сотрудничества в сфере образования ГУО «Республиканский институт высшей школы»</w:t>
      </w:r>
    </w:p>
    <w:p w14:paraId="16531B0A" w14:textId="77777777" w:rsidR="00CD672E" w:rsidRPr="00CD672E" w:rsidRDefault="00CD672E" w:rsidP="00CD672E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b/>
          <w:i/>
          <w:color w:val="000000" w:themeColor="text1"/>
          <w:sz w:val="30"/>
          <w:szCs w:val="30"/>
        </w:rPr>
      </w:pPr>
    </w:p>
    <w:p w14:paraId="0D410974" w14:textId="77777777" w:rsidR="00731DBC" w:rsidRPr="00731DBC" w:rsidRDefault="00CD672E" w:rsidP="00CD672E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sz w:val="30"/>
          <w:szCs w:val="30"/>
        </w:rPr>
      </w:pPr>
      <w:r w:rsidRPr="00731DBC">
        <w:rPr>
          <w:i/>
          <w:color w:val="000000" w:themeColor="text1"/>
          <w:sz w:val="30"/>
          <w:szCs w:val="30"/>
        </w:rPr>
        <w:t xml:space="preserve">по </w:t>
      </w:r>
      <w:proofErr w:type="gramStart"/>
      <w:r w:rsidRPr="00731DBC">
        <w:rPr>
          <w:i/>
          <w:color w:val="000000" w:themeColor="text1"/>
          <w:sz w:val="30"/>
          <w:szCs w:val="30"/>
        </w:rPr>
        <w:t xml:space="preserve">телефону:  </w:t>
      </w:r>
      <w:r w:rsidRPr="00731DBC">
        <w:rPr>
          <w:b/>
          <w:color w:val="000000" w:themeColor="text1"/>
          <w:sz w:val="30"/>
          <w:szCs w:val="30"/>
        </w:rPr>
        <w:t>+</w:t>
      </w:r>
      <w:proofErr w:type="gramEnd"/>
      <w:r w:rsidRPr="00731DBC">
        <w:rPr>
          <w:b/>
          <w:color w:val="000000" w:themeColor="text1"/>
          <w:sz w:val="30"/>
          <w:szCs w:val="30"/>
        </w:rPr>
        <w:t>375 17 200 90 37</w:t>
      </w:r>
      <w:r w:rsidRPr="00731DBC">
        <w:rPr>
          <w:sz w:val="30"/>
          <w:szCs w:val="30"/>
        </w:rPr>
        <w:t xml:space="preserve"> </w:t>
      </w:r>
      <w:r w:rsidR="00731DBC">
        <w:rPr>
          <w:sz w:val="30"/>
          <w:szCs w:val="30"/>
        </w:rPr>
        <w:t>(с 9</w:t>
      </w:r>
      <w:r w:rsidR="00731DBC" w:rsidRPr="00731DBC">
        <w:rPr>
          <w:sz w:val="30"/>
          <w:szCs w:val="30"/>
        </w:rPr>
        <w:t>:</w:t>
      </w:r>
      <w:r w:rsidR="00731DBC">
        <w:rPr>
          <w:sz w:val="30"/>
          <w:szCs w:val="30"/>
        </w:rPr>
        <w:t>0</w:t>
      </w:r>
      <w:r w:rsidR="00731DBC" w:rsidRPr="00731DBC">
        <w:rPr>
          <w:sz w:val="30"/>
          <w:szCs w:val="30"/>
        </w:rPr>
        <w:t>0</w:t>
      </w:r>
      <w:r w:rsidR="00731DBC">
        <w:rPr>
          <w:sz w:val="30"/>
          <w:szCs w:val="30"/>
        </w:rPr>
        <w:t xml:space="preserve"> до </w:t>
      </w:r>
      <w:r w:rsidR="00731DBC" w:rsidRPr="00731DBC">
        <w:rPr>
          <w:sz w:val="30"/>
          <w:szCs w:val="30"/>
        </w:rPr>
        <w:t>13:00</w:t>
      </w:r>
      <w:r w:rsidR="00731DBC">
        <w:rPr>
          <w:sz w:val="30"/>
          <w:szCs w:val="30"/>
        </w:rPr>
        <w:t>);</w:t>
      </w:r>
    </w:p>
    <w:p w14:paraId="1314712C" w14:textId="77777777" w:rsidR="00731DBC" w:rsidRPr="00731DBC" w:rsidRDefault="00731DBC" w:rsidP="00CD672E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sz w:val="30"/>
          <w:szCs w:val="30"/>
        </w:rPr>
      </w:pPr>
    </w:p>
    <w:p w14:paraId="1552BDB9" w14:textId="2BDC8BA5" w:rsidR="0009036B" w:rsidRPr="00200D8C" w:rsidRDefault="00731DBC" w:rsidP="00200D8C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sz w:val="30"/>
          <w:szCs w:val="30"/>
        </w:rPr>
      </w:pPr>
      <w:r w:rsidRPr="00731DBC">
        <w:rPr>
          <w:i/>
          <w:color w:val="000000" w:themeColor="text1"/>
          <w:sz w:val="30"/>
          <w:szCs w:val="30"/>
        </w:rPr>
        <w:t xml:space="preserve">электронной почте: </w:t>
      </w:r>
      <w:proofErr w:type="spellStart"/>
      <w:r w:rsidRPr="00731DBC">
        <w:rPr>
          <w:color w:val="000000" w:themeColor="text1"/>
          <w:sz w:val="30"/>
          <w:szCs w:val="30"/>
          <w:lang w:val="en-US"/>
        </w:rPr>
        <w:t>icecinf</w:t>
      </w:r>
      <w:proofErr w:type="spellEnd"/>
      <w:r w:rsidRPr="00731DBC">
        <w:rPr>
          <w:color w:val="000000" w:themeColor="text1"/>
          <w:sz w:val="30"/>
          <w:szCs w:val="30"/>
        </w:rPr>
        <w:t>@</w:t>
      </w:r>
      <w:proofErr w:type="spellStart"/>
      <w:r w:rsidRPr="00731DBC">
        <w:rPr>
          <w:color w:val="000000" w:themeColor="text1"/>
          <w:sz w:val="30"/>
          <w:szCs w:val="30"/>
          <w:lang w:val="en-US"/>
        </w:rPr>
        <w:t>gmail</w:t>
      </w:r>
      <w:proofErr w:type="spellEnd"/>
      <w:r w:rsidRPr="00731DBC">
        <w:rPr>
          <w:color w:val="000000" w:themeColor="text1"/>
          <w:sz w:val="30"/>
          <w:szCs w:val="30"/>
        </w:rPr>
        <w:t>.</w:t>
      </w:r>
      <w:r w:rsidRPr="00731DBC">
        <w:rPr>
          <w:color w:val="000000" w:themeColor="text1"/>
          <w:sz w:val="30"/>
          <w:szCs w:val="30"/>
          <w:lang w:val="en-US"/>
        </w:rPr>
        <w:t>com</w:t>
      </w:r>
      <w:r w:rsidRPr="00731DBC">
        <w:rPr>
          <w:color w:val="000000" w:themeColor="text1"/>
          <w:sz w:val="30"/>
          <w:szCs w:val="30"/>
        </w:rPr>
        <w:t xml:space="preserve"> </w:t>
      </w:r>
    </w:p>
    <w:p w14:paraId="224515C3" w14:textId="77777777" w:rsidR="00CD672E" w:rsidRPr="00C050A3" w:rsidRDefault="00CD672E" w:rsidP="00CD672E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4F608C1E" w14:textId="1B1CF350" w:rsidR="0009036B" w:rsidRDefault="0009036B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  <w:r w:rsidRPr="0009036B">
        <w:rPr>
          <w:i/>
          <w:color w:val="000000" w:themeColor="text1"/>
          <w:sz w:val="30"/>
          <w:szCs w:val="30"/>
        </w:rPr>
        <w:t>(адрес</w:t>
      </w:r>
      <w:r w:rsidR="00731DBC" w:rsidRPr="00731DBC">
        <w:t xml:space="preserve"> </w:t>
      </w:r>
      <w:r w:rsidR="00731DBC" w:rsidRPr="00731DBC">
        <w:rPr>
          <w:i/>
          <w:color w:val="000000" w:themeColor="text1"/>
          <w:sz w:val="30"/>
          <w:szCs w:val="30"/>
        </w:rPr>
        <w:t>Учебно</w:t>
      </w:r>
      <w:r w:rsidR="00731DBC">
        <w:rPr>
          <w:i/>
          <w:color w:val="000000" w:themeColor="text1"/>
          <w:sz w:val="30"/>
          <w:szCs w:val="30"/>
        </w:rPr>
        <w:t>го</w:t>
      </w:r>
      <w:r w:rsidR="00731DBC" w:rsidRPr="00731DBC">
        <w:rPr>
          <w:i/>
          <w:color w:val="000000" w:themeColor="text1"/>
          <w:sz w:val="30"/>
          <w:szCs w:val="30"/>
        </w:rPr>
        <w:t xml:space="preserve"> центр</w:t>
      </w:r>
      <w:r w:rsidR="00731DBC">
        <w:rPr>
          <w:i/>
          <w:color w:val="000000" w:themeColor="text1"/>
          <w:sz w:val="30"/>
          <w:szCs w:val="30"/>
        </w:rPr>
        <w:t>а</w:t>
      </w:r>
      <w:r w:rsidR="00731DBC" w:rsidRPr="00731DBC">
        <w:rPr>
          <w:i/>
          <w:color w:val="000000" w:themeColor="text1"/>
          <w:sz w:val="30"/>
          <w:szCs w:val="30"/>
        </w:rPr>
        <w:t xml:space="preserve"> международного сотрудничества в сфере образования ГУО «Республиканский институт высшей школы»</w:t>
      </w:r>
      <w:r w:rsidRPr="0009036B">
        <w:rPr>
          <w:i/>
          <w:color w:val="000000" w:themeColor="text1"/>
          <w:sz w:val="30"/>
          <w:szCs w:val="30"/>
        </w:rPr>
        <w:t xml:space="preserve">: 220007, </w:t>
      </w:r>
      <w:proofErr w:type="spellStart"/>
      <w:r w:rsidRPr="0009036B">
        <w:rPr>
          <w:i/>
          <w:color w:val="000000" w:themeColor="text1"/>
          <w:sz w:val="30"/>
          <w:szCs w:val="30"/>
        </w:rPr>
        <w:t>г.Минск</w:t>
      </w:r>
      <w:proofErr w:type="spellEnd"/>
      <w:r w:rsidRPr="0009036B">
        <w:rPr>
          <w:i/>
          <w:color w:val="000000" w:themeColor="text1"/>
          <w:sz w:val="30"/>
          <w:szCs w:val="30"/>
        </w:rPr>
        <w:t xml:space="preserve">, </w:t>
      </w:r>
      <w:proofErr w:type="spellStart"/>
      <w:r w:rsidRPr="0009036B">
        <w:rPr>
          <w:i/>
          <w:color w:val="000000" w:themeColor="text1"/>
          <w:sz w:val="30"/>
          <w:szCs w:val="30"/>
        </w:rPr>
        <w:t>ул.Московская</w:t>
      </w:r>
      <w:proofErr w:type="spellEnd"/>
      <w:r w:rsidRPr="0009036B">
        <w:rPr>
          <w:i/>
          <w:color w:val="000000" w:themeColor="text1"/>
          <w:sz w:val="30"/>
          <w:szCs w:val="30"/>
        </w:rPr>
        <w:t>, 15, каб</w:t>
      </w:r>
      <w:r w:rsidR="00726A55">
        <w:rPr>
          <w:i/>
          <w:color w:val="000000" w:themeColor="text1"/>
          <w:sz w:val="30"/>
          <w:szCs w:val="30"/>
        </w:rPr>
        <w:t>инеты №№</w:t>
      </w:r>
      <w:r w:rsidRPr="0009036B">
        <w:rPr>
          <w:i/>
          <w:color w:val="000000" w:themeColor="text1"/>
          <w:sz w:val="30"/>
          <w:szCs w:val="30"/>
        </w:rPr>
        <w:t>727, 720)</w:t>
      </w:r>
      <w:bookmarkEnd w:id="0"/>
    </w:p>
    <w:p w14:paraId="40AF0387" w14:textId="1527261E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19EDF8BC" w14:textId="596C01BD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1F8B8767" w14:textId="46D648CB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25B36D70" w14:textId="6F7A256C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3BFA81DE" w14:textId="1454EF34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1969514B" w14:textId="786074F2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27736BCA" w14:textId="11FAF23D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32BB712" w14:textId="1F1B0E20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BF99A45" w14:textId="61A02F31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593F5AD1" w14:textId="6E8BF2F8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09F4F548" w14:textId="15726EE6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21539AE" w14:textId="6352B707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77447A2E" w14:textId="19103378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1D9346B5" w14:textId="360C4580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0FD31EBD" w14:textId="314EE6F8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3AFF7550" w14:textId="754440E5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567A924B" w14:textId="374B1FE3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58131CBB" w14:textId="704226E5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34DB0DC9" w14:textId="52ACB5C1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46C58FDE" w14:textId="242D20ED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7254DF70" w14:textId="3D0CC67F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2E27C4E3" w14:textId="46B90EA2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44733258" w14:textId="125F3D7A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AC62D30" w14:textId="4FC0694C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239460F4" w14:textId="0E582A0A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7517A5A" w14:textId="3BCFBBCB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2B642035" w14:textId="3B345357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16E1263" w14:textId="56C43B60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4126C2CB" w14:textId="070BB553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6737E0E1" w14:textId="65BB0CA0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53E03DC0" w14:textId="5CADD09B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1328ACB1" w14:textId="1A75C8BC"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sectPr w:rsidR="00664603" w:rsidSect="00C55F2E">
      <w:headerReference w:type="even" r:id="rId14"/>
      <w:headerReference w:type="default" r:id="rId15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9CEC" w14:textId="77777777" w:rsidR="006A35BD" w:rsidRDefault="006A35BD">
      <w:r>
        <w:separator/>
      </w:r>
    </w:p>
  </w:endnote>
  <w:endnote w:type="continuationSeparator" w:id="0">
    <w:p w14:paraId="2598C20D" w14:textId="77777777" w:rsidR="006A35BD" w:rsidRDefault="006A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4E34" w14:textId="77777777" w:rsidR="006A35BD" w:rsidRDefault="006A35BD">
      <w:r>
        <w:separator/>
      </w:r>
    </w:p>
  </w:footnote>
  <w:footnote w:type="continuationSeparator" w:id="0">
    <w:p w14:paraId="66F07D0F" w14:textId="77777777" w:rsidR="006A35BD" w:rsidRDefault="006A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8D60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A6F45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B7481F6" w14:textId="77777777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1B3D46">
          <w:rPr>
            <w:rFonts w:ascii="Times New Roman" w:hAnsi="Times New Roman"/>
            <w:noProof/>
            <w:sz w:val="30"/>
            <w:szCs w:val="30"/>
          </w:rPr>
          <w:t>17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69" type="#_x0000_t75" style="width:600pt;height:300pt;flip:x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 w15:restartNumberingAfterBreak="0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708E464098EF42D0CC8E6DDCEAC71BC614DD3666F9C0735655BBD90628313EDB8CDF338FCB5EA276EB2A90200EF5368E3F5AA6AC3BF1B5544444E16K2n6I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E73E-5601-4F84-B64D-D2D1C761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Светлана Гаврилова</cp:lastModifiedBy>
  <cp:revision>10</cp:revision>
  <cp:lastPrinted>2023-12-20T09:16:00Z</cp:lastPrinted>
  <dcterms:created xsi:type="dcterms:W3CDTF">2023-12-19T11:32:00Z</dcterms:created>
  <dcterms:modified xsi:type="dcterms:W3CDTF">2023-12-20T09:23:00Z</dcterms:modified>
</cp:coreProperties>
</file>