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D2" w:rsidRPr="00AE15D2" w:rsidRDefault="00AE15D2" w:rsidP="00AE15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jdgxs" w:colFirst="0" w:colLast="0"/>
      <w:bookmarkStart w:id="1" w:name="_GoBack"/>
      <w:bookmarkEnd w:id="0"/>
      <w:bookmarkEnd w:id="1"/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:rsidR="00AE15D2" w:rsidRPr="00AE15D2" w:rsidRDefault="00AE15D2" w:rsidP="00AE15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AE15D2" w:rsidRPr="00AE15D2" w:rsidRDefault="00AE15D2" w:rsidP="00AE15D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2A1A">
        <w:rPr>
          <w:rFonts w:ascii="Times New Roman" w:eastAsia="Times New Roman" w:hAnsi="Times New Roman" w:cs="Times New Roman"/>
          <w:sz w:val="30"/>
          <w:szCs w:val="30"/>
          <w:lang w:eastAsia="ru-RU"/>
        </w:rPr>
        <w:t>(август</w:t>
      </w:r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Pr="00462A1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г.)</w:t>
      </w:r>
    </w:p>
    <w:p w:rsidR="00235A76" w:rsidRPr="00462A1A" w:rsidRDefault="00235A76" w:rsidP="00235A7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E1501" w:rsidRPr="00462A1A" w:rsidRDefault="00AE15D2" w:rsidP="0076002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</w:t>
      </w:r>
      <w:r w:rsidR="00B60C3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ЫЙ</w:t>
      </w: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ПОРТАЛ ЭЛЕКТРОННЫХ УСЛУГ, </w:t>
      </w:r>
      <w:r w:rsidR="008D41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B60C3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МОБИЛЬНОЕ </w:t>
      </w: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ПРИЛОЖЕНИ</w:t>
      </w:r>
      <w:r w:rsidR="00B60C3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«Е-ПАСЛУГА»</w:t>
      </w:r>
    </w:p>
    <w:p w:rsidR="00D440F6" w:rsidRPr="00462A1A" w:rsidRDefault="00D440F6" w:rsidP="0076002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b/>
          <w:i/>
          <w:sz w:val="30"/>
          <w:szCs w:val="30"/>
        </w:rPr>
        <w:t>(</w:t>
      </w:r>
      <w:r w:rsidR="00AE15D2" w:rsidRPr="00462A1A">
        <w:rPr>
          <w:rFonts w:ascii="Times New Roman" w:eastAsia="Calibri" w:hAnsi="Times New Roman" w:cs="Times New Roman"/>
          <w:b/>
          <w:i/>
          <w:sz w:val="30"/>
          <w:szCs w:val="30"/>
        </w:rPr>
        <w:t>дополнительная тема</w:t>
      </w:r>
      <w:r w:rsidRPr="00462A1A">
        <w:rPr>
          <w:rFonts w:ascii="Times New Roman" w:eastAsia="Calibri" w:hAnsi="Times New Roman" w:cs="Times New Roman"/>
          <w:b/>
          <w:i/>
          <w:sz w:val="30"/>
          <w:szCs w:val="30"/>
        </w:rPr>
        <w:t>)</w:t>
      </w:r>
    </w:p>
    <w:p w:rsidR="00CB314E" w:rsidRDefault="00D440F6" w:rsidP="00760020">
      <w:pPr>
        <w:widowControl w:val="0"/>
        <w:spacing w:before="120" w:after="0" w:line="30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i/>
          <w:sz w:val="30"/>
          <w:szCs w:val="30"/>
        </w:rPr>
        <w:t xml:space="preserve">на основе информации </w:t>
      </w:r>
    </w:p>
    <w:p w:rsidR="00CB314E" w:rsidRDefault="00AE15D2" w:rsidP="00760020">
      <w:pPr>
        <w:widowControl w:val="0"/>
        <w:spacing w:after="0" w:line="30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связи и информатизации Республики Беларусь, </w:t>
      </w:r>
      <w:r w:rsidR="00026BA8">
        <w:rPr>
          <w:rFonts w:ascii="Times New Roman" w:eastAsia="Calibri" w:hAnsi="Times New Roman" w:cs="Times New Roman"/>
          <w:i/>
          <w:sz w:val="30"/>
          <w:szCs w:val="30"/>
        </w:rPr>
        <w:br/>
        <w:t xml:space="preserve">РУП </w:t>
      </w:r>
      <w:r w:rsidR="008D4191" w:rsidRPr="008D4191">
        <w:rPr>
          <w:rFonts w:ascii="Times New Roman" w:eastAsia="Calibri" w:hAnsi="Times New Roman" w:cs="Times New Roman"/>
          <w:i/>
          <w:sz w:val="30"/>
          <w:szCs w:val="30"/>
        </w:rPr>
        <w:t>«Национальный центр электронных услуг»</w:t>
      </w:r>
      <w:r w:rsidR="008D4191">
        <w:rPr>
          <w:rFonts w:ascii="Times New Roman" w:eastAsia="Calibri" w:hAnsi="Times New Roman" w:cs="Times New Roman"/>
          <w:i/>
          <w:sz w:val="30"/>
          <w:szCs w:val="30"/>
        </w:rPr>
        <w:t>,</w:t>
      </w:r>
      <w:r w:rsidR="008D4191" w:rsidRPr="008D4191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</w:p>
    <w:p w:rsidR="00D440F6" w:rsidRPr="00462A1A" w:rsidRDefault="00D440F6" w:rsidP="00760020">
      <w:pPr>
        <w:widowControl w:val="0"/>
        <w:spacing w:after="0" w:line="30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i/>
          <w:sz w:val="30"/>
          <w:szCs w:val="30"/>
        </w:rPr>
        <w:t>материалов государственных СМИ</w:t>
      </w:r>
    </w:p>
    <w:p w:rsidR="00235A76" w:rsidRPr="00462A1A" w:rsidRDefault="00235A76" w:rsidP="00235A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1E7601" w:rsidRDefault="00AE15D2" w:rsidP="001E7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B5F13">
        <w:rPr>
          <w:rFonts w:ascii="Times New Roman" w:eastAsia="Calibri" w:hAnsi="Times New Roman" w:cs="Times New Roman"/>
          <w:bCs/>
          <w:sz w:val="30"/>
          <w:szCs w:val="30"/>
        </w:rPr>
        <w:t xml:space="preserve">Одним из национальных приоритетов Республики Беларусь является </w:t>
      </w:r>
      <w:r w:rsidRPr="00CB5F13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создание электронного правительства. </w:t>
      </w:r>
      <w:r w:rsidR="001E7601" w:rsidRPr="001E7601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«Пришло время понять, что не народ должен идти к власти, а власть должна бежать к народу. Именно так происходит смена социальной роли общества: из просителей люди превращаются в наших партнеров»</w:t>
      </w:r>
      <w:r w:rsidR="001E7601" w:rsidRPr="00640F76">
        <w:rPr>
          <w:rFonts w:ascii="Times New Roman" w:eastAsia="Calibri" w:hAnsi="Times New Roman" w:cs="Times New Roman"/>
          <w:i/>
          <w:iCs/>
          <w:sz w:val="30"/>
          <w:szCs w:val="30"/>
        </w:rPr>
        <w:t>, </w:t>
      </w:r>
      <w:r w:rsidR="001E7601" w:rsidRPr="001E7601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640F76">
        <w:rPr>
          <w:rFonts w:ascii="Times New Roman" w:eastAsia="Calibri" w:hAnsi="Times New Roman" w:cs="Times New Roman"/>
          <w:sz w:val="30"/>
          <w:szCs w:val="30"/>
        </w:rPr>
        <w:t>такую установку дал Президент Республики Беларусь</w:t>
      </w:r>
      <w:r w:rsidR="001E7601" w:rsidRPr="001E760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E7601" w:rsidRPr="00640F76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r w:rsidR="001E7601" w:rsidRPr="00CB5F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E7601" w:rsidRPr="00CB5F13">
        <w:rPr>
          <w:rFonts w:ascii="Times New Roman" w:eastAsia="Calibri" w:hAnsi="Times New Roman" w:cs="Times New Roman"/>
          <w:bCs/>
          <w:sz w:val="30"/>
          <w:szCs w:val="30"/>
        </w:rPr>
        <w:t>10 июня 2022 г. на республиканском семинаре-совещании «Актуализация методов и форм работы с населением на местном уровне».</w:t>
      </w:r>
    </w:p>
    <w:p w:rsidR="00026BA8" w:rsidRDefault="002B0BBE" w:rsidP="001C46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Л</w:t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 xml:space="preserve">юбая жизненная или деловая ситуация </w:t>
      </w:r>
      <w:r w:rsidR="001C4603">
        <w:rPr>
          <w:rFonts w:ascii="Times New Roman" w:eastAsia="Calibri" w:hAnsi="Times New Roman" w:cs="Times New Roman"/>
          <w:sz w:val="30"/>
          <w:szCs w:val="30"/>
        </w:rPr>
        <w:t xml:space="preserve">должна быть </w:t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>легко и удобно разрешена в несколько кликов</w:t>
      </w:r>
      <w:r w:rsidR="001C4603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 xml:space="preserve"> будь то получение разрешения на проведение аэрофотосъемки, пропуска на право въезда в пограничную полосу, справки об уплате подоходного налога с физических лиц или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>о размере получаемой пенсии.</w:t>
      </w:r>
    </w:p>
    <w:p w:rsidR="00300DB5" w:rsidRPr="001E7601" w:rsidRDefault="00300DB5" w:rsidP="001E7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61675" w:rsidRPr="00061675" w:rsidRDefault="00061675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Единый портал электронных услуг</w:t>
      </w:r>
    </w:p>
    <w:p w:rsidR="00DF2457" w:rsidRDefault="002B0BBE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0BBE">
        <w:rPr>
          <w:rFonts w:ascii="Times New Roman" w:eastAsia="Calibri" w:hAnsi="Times New Roman" w:cs="Times New Roman"/>
          <w:sz w:val="30"/>
          <w:szCs w:val="30"/>
        </w:rPr>
        <w:t xml:space="preserve">В Беларуси количество новых, востребованных людьми услуг в электронном виде неуклонно растет. </w:t>
      </w:r>
      <w:r>
        <w:rPr>
          <w:rFonts w:ascii="Times New Roman" w:eastAsia="Calibri" w:hAnsi="Times New Roman" w:cs="Times New Roman"/>
          <w:sz w:val="30"/>
          <w:szCs w:val="30"/>
        </w:rPr>
        <w:t>М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ногие сервисы уже реализованы на </w:t>
      </w:r>
      <w:r w:rsidR="00DF2457" w:rsidRPr="006F3238">
        <w:rPr>
          <w:rFonts w:ascii="Times New Roman" w:eastAsia="Calibri" w:hAnsi="Times New Roman" w:cs="Times New Roman"/>
          <w:b/>
          <w:sz w:val="30"/>
          <w:szCs w:val="30"/>
        </w:rPr>
        <w:t>едином портале электронных услуг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="00DF2457" w:rsidRPr="00FB2732">
        <w:rPr>
          <w:rFonts w:ascii="Times New Roman" w:eastAsia="Calibri" w:hAnsi="Times New Roman" w:cs="Times New Roman"/>
          <w:b/>
          <w:sz w:val="30"/>
          <w:szCs w:val="30"/>
        </w:rPr>
        <w:t>ЕПЭУ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), который </w:t>
      </w:r>
      <w:r w:rsidR="00026BA8">
        <w:rPr>
          <w:rFonts w:ascii="Times New Roman" w:eastAsia="Calibri" w:hAnsi="Times New Roman" w:cs="Times New Roman"/>
          <w:sz w:val="30"/>
          <w:szCs w:val="30"/>
        </w:rPr>
        <w:t xml:space="preserve">с 2014 года 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является единой </w:t>
      </w:r>
      <w:r w:rsidR="00FB2732" w:rsidRPr="00705D1A">
        <w:rPr>
          <w:rFonts w:ascii="Times New Roman" w:eastAsia="Calibri" w:hAnsi="Times New Roman" w:cs="Times New Roman"/>
          <w:sz w:val="30"/>
          <w:szCs w:val="30"/>
        </w:rPr>
        <w:t>онлайн-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>площадкой для заказа и получения государственных услуг.</w:t>
      </w:r>
    </w:p>
    <w:p w:rsidR="006F3238" w:rsidRDefault="006F3238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азработка и оказание электронных услуг для разных категорий </w:t>
      </w:r>
      <w:r w:rsidRPr="001E760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потребителей – граждан, </w:t>
      </w:r>
      <w:r w:rsidR="00DF2457">
        <w:rPr>
          <w:rFonts w:ascii="Times New Roman" w:eastAsia="Calibri" w:hAnsi="Times New Roman" w:cs="Times New Roman"/>
          <w:spacing w:val="-6"/>
          <w:sz w:val="30"/>
          <w:szCs w:val="30"/>
        </w:rPr>
        <w:t>бизнес-структур</w:t>
      </w:r>
      <w:r w:rsidRPr="001E760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, государственных органов и </w:t>
      </w:r>
      <w:r w:rsidRPr="00026BA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организаций – одно из ключевых направлений работы </w:t>
      </w:r>
      <w:r w:rsidR="00DF2457" w:rsidRPr="00026BA8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РУП</w:t>
      </w:r>
      <w:r w:rsidRPr="00026BA8">
        <w:rPr>
          <w:rFonts w:ascii="Times New Roman" w:eastAsia="Calibri" w:hAnsi="Times New Roman" w:cs="Times New Roman"/>
          <w:b/>
          <w:spacing w:val="-4"/>
          <w:sz w:val="30"/>
          <w:szCs w:val="30"/>
        </w:rPr>
        <w:t xml:space="preserve"> «Национальный</w:t>
      </w:r>
      <w:r w:rsidRPr="00026BA8">
        <w:rPr>
          <w:rFonts w:ascii="Times New Roman" w:eastAsia="Calibri" w:hAnsi="Times New Roman" w:cs="Times New Roman"/>
          <w:b/>
          <w:sz w:val="30"/>
          <w:szCs w:val="30"/>
        </w:rPr>
        <w:t xml:space="preserve"> центр электронных услуг»</w:t>
      </w:r>
      <w:r w:rsidR="00DF2457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="00DF2457" w:rsidRPr="00295200">
        <w:rPr>
          <w:rFonts w:ascii="Times New Roman" w:eastAsia="Calibri" w:hAnsi="Times New Roman" w:cs="Times New Roman"/>
          <w:b/>
          <w:sz w:val="30"/>
          <w:szCs w:val="30"/>
        </w:rPr>
        <w:t>НЦЭУ</w:t>
      </w:r>
      <w:r w:rsidR="008B7055">
        <w:rPr>
          <w:rFonts w:ascii="Times New Roman" w:eastAsia="Calibri" w:hAnsi="Times New Roman" w:cs="Times New Roman"/>
          <w:sz w:val="30"/>
          <w:szCs w:val="30"/>
        </w:rPr>
        <w:t xml:space="preserve">) </w:t>
      </w:r>
      <w:r w:rsidR="008B7055" w:rsidRPr="008B7055">
        <w:rPr>
          <w:rFonts w:ascii="Times New Roman" w:eastAsia="Calibri" w:hAnsi="Times New Roman" w:cs="Times New Roman"/>
          <w:i/>
          <w:sz w:val="28"/>
          <w:szCs w:val="28"/>
        </w:rPr>
        <w:t>(https://nces.by/</w:t>
      </w:r>
      <w:r w:rsidR="00DF2457" w:rsidRPr="008B7055">
        <w:rPr>
          <w:rFonts w:ascii="Times New Roman" w:eastAsia="Calibri" w:hAnsi="Times New Roman" w:cs="Times New Roman"/>
          <w:i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B0BBE" w:rsidRPr="008D4191" w:rsidRDefault="002B0BBE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B0BBE" w:rsidRPr="006223A5" w:rsidRDefault="002B0BBE" w:rsidP="002B0BB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2B0BBE" w:rsidRPr="00462A1A" w:rsidRDefault="002B0BBE" w:rsidP="002B0BBE">
      <w:pPr>
        <w:spacing w:after="0" w:line="300" w:lineRule="exact"/>
        <w:ind w:left="708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Согласно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результатам обзора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ООН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«Э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лектронно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е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правительств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о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2022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»,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по </w:t>
      </w:r>
      <w:r w:rsidRPr="00640F7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индексу человеческого капитала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 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Беларусь входит в топ-30 стран </w:t>
      </w:r>
      <w:r w:rsidRPr="005A29A4">
        <w:rPr>
          <w:rFonts w:ascii="Times New Roman" w:eastAsia="Calibri" w:hAnsi="Times New Roman" w:cs="Times New Roman"/>
          <w:bCs/>
          <w:i/>
          <w:sz w:val="28"/>
          <w:szCs w:val="28"/>
        </w:rPr>
        <w:t>(26-е место)</w:t>
      </w:r>
      <w:r w:rsidRPr="0082046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из 193 </w:t>
      </w:r>
      <w:r w:rsidRPr="00640F76">
        <w:rPr>
          <w:rFonts w:ascii="Times New Roman" w:eastAsia="Calibri" w:hAnsi="Times New Roman" w:cs="Times New Roman"/>
          <w:bCs/>
          <w:i/>
          <w:sz w:val="28"/>
          <w:szCs w:val="28"/>
        </w:rPr>
        <w:t>представленных в рейтинге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, </w:t>
      </w:r>
      <w:r w:rsidRPr="00462A1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опережая такие </w:t>
      </w:r>
      <w:r w:rsidRPr="00462A1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>страны как Израиль, Франция, Япония, Лихтенштейн, Турция, Монако, Люксембург, Болгария, Румыния, Мексика. </w:t>
      </w:r>
    </w:p>
    <w:p w:rsidR="002B0BBE" w:rsidRPr="00462A1A" w:rsidRDefault="002B0BBE" w:rsidP="002B0BBE">
      <w:pPr>
        <w:spacing w:after="0" w:line="300" w:lineRule="exact"/>
        <w:ind w:left="709"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Согласно «Глобальному инновационному индексу 2023», опубликованному Всемирной организацией интеллектуальной собственности,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Беларусь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640F7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заняла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22-е место среди 132 государств по показателю «Доступ к ИКТ» и 28-е место по показателю «Использование ИКТ»</w:t>
      </w:r>
      <w:r w:rsidRPr="001C460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2B0BBE" w:rsidRDefault="002B0BBE" w:rsidP="00705D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300DB5" w:rsidRDefault="00FB2732" w:rsidP="00705D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2732">
        <w:rPr>
          <w:rFonts w:ascii="Times New Roman" w:eastAsia="Calibri" w:hAnsi="Times New Roman" w:cs="Times New Roman"/>
          <w:b/>
          <w:sz w:val="30"/>
          <w:szCs w:val="30"/>
        </w:rPr>
        <w:t xml:space="preserve">В 2023 году проведен </w:t>
      </w:r>
      <w:proofErr w:type="spellStart"/>
      <w:r w:rsidRPr="00FB2732">
        <w:rPr>
          <w:rFonts w:ascii="Times New Roman" w:eastAsia="Calibri" w:hAnsi="Times New Roman" w:cs="Times New Roman"/>
          <w:b/>
          <w:sz w:val="30"/>
          <w:szCs w:val="30"/>
        </w:rPr>
        <w:t>ребрендинг</w:t>
      </w:r>
      <w:proofErr w:type="spellEnd"/>
      <w:r w:rsidRPr="00FB2732">
        <w:rPr>
          <w:rFonts w:ascii="Times New Roman" w:eastAsia="Calibri" w:hAnsi="Times New Roman" w:cs="Times New Roman"/>
          <w:b/>
          <w:sz w:val="30"/>
          <w:szCs w:val="30"/>
        </w:rPr>
        <w:t xml:space="preserve"> ЕП</w:t>
      </w:r>
      <w:r>
        <w:rPr>
          <w:rFonts w:ascii="Times New Roman" w:eastAsia="Calibri" w:hAnsi="Times New Roman" w:cs="Times New Roman"/>
          <w:b/>
          <w:sz w:val="30"/>
          <w:szCs w:val="30"/>
        </w:rPr>
        <w:t>Э</w:t>
      </w:r>
      <w:r w:rsidRPr="00FB2732">
        <w:rPr>
          <w:rFonts w:ascii="Times New Roman" w:eastAsia="Calibri" w:hAnsi="Times New Roman" w:cs="Times New Roman"/>
          <w:b/>
          <w:sz w:val="30"/>
          <w:szCs w:val="30"/>
        </w:rPr>
        <w:t>У</w:t>
      </w:r>
      <w:r w:rsidRPr="00FB2732">
        <w:rPr>
          <w:rFonts w:ascii="Times New Roman" w:eastAsia="Calibri" w:hAnsi="Times New Roman" w:cs="Times New Roman"/>
          <w:sz w:val="30"/>
          <w:szCs w:val="30"/>
        </w:rPr>
        <w:t xml:space="preserve"> в целях привлечения внимания к нему как 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к </w:t>
      </w:r>
      <w:r w:rsidRPr="00FB2732">
        <w:rPr>
          <w:rFonts w:ascii="Times New Roman" w:eastAsia="Calibri" w:hAnsi="Times New Roman" w:cs="Times New Roman"/>
          <w:sz w:val="30"/>
          <w:szCs w:val="30"/>
        </w:rPr>
        <w:t>площадке для размещения электронных сервисов государства, привлечения внимания широкой аудитории к технологиям электронного правительства в Беларуси.</w:t>
      </w:r>
    </w:p>
    <w:p w:rsidR="00FB2732" w:rsidRPr="00705D1A" w:rsidRDefault="00FB2732" w:rsidP="00705D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05D1A" w:rsidRPr="006223A5" w:rsidRDefault="00705D1A" w:rsidP="00300DB5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705D1A" w:rsidRPr="00D16F37" w:rsidRDefault="002B0BBE" w:rsidP="00F07E66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Е</w:t>
      </w:r>
      <w:r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>дин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ый портал электронных услуг </w:t>
      </w:r>
      <w:r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получил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>мя «Е-</w:t>
      </w:r>
      <w:proofErr w:type="spellStart"/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>Паслуг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», такое же название и у</w:t>
      </w:r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мобильного</w:t>
      </w:r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приложение</w:t>
      </w:r>
      <w:r w:rsidRPr="002B0BB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808F1">
        <w:rPr>
          <w:rFonts w:ascii="Times New Roman" w:eastAsia="Calibri" w:hAnsi="Times New Roman" w:cs="Times New Roman"/>
          <w:b/>
          <w:i/>
          <w:sz w:val="28"/>
          <w:szCs w:val="28"/>
        </w:rPr>
        <w:t>ЕПЭ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У</w:t>
      </w:r>
      <w:r w:rsidRPr="00D16F3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05D1A" w:rsidRPr="00D16F37">
        <w:rPr>
          <w:rFonts w:ascii="Times New Roman" w:eastAsia="Calibri" w:hAnsi="Times New Roman" w:cs="Times New Roman"/>
          <w:i/>
          <w:sz w:val="28"/>
          <w:szCs w:val="28"/>
        </w:rPr>
        <w:t xml:space="preserve">– для легкости и простоты восприятия пользователями. </w:t>
      </w:r>
      <w:r w:rsidR="007161A5">
        <w:rPr>
          <w:rFonts w:ascii="Times New Roman" w:eastAsia="Calibri" w:hAnsi="Times New Roman" w:cs="Times New Roman"/>
          <w:i/>
          <w:sz w:val="28"/>
          <w:szCs w:val="28"/>
        </w:rPr>
        <w:t>Доменное имя портала в сети Интернет:</w:t>
      </w:r>
      <w:r w:rsidR="00705D1A" w:rsidRPr="00D16F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https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>://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e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proofErr w:type="spellStart"/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pasluga</w:t>
      </w:r>
      <w:proofErr w:type="spellEnd"/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by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04525" w:rsidRPr="00A04525">
        <w:rPr>
          <w:rFonts w:ascii="Times New Roman" w:eastAsia="Calibri" w:hAnsi="Times New Roman" w:cs="Times New Roman"/>
          <w:i/>
          <w:sz w:val="28"/>
          <w:szCs w:val="28"/>
        </w:rPr>
        <w:t>(ранее: https://portal.gov.by/)</w:t>
      </w:r>
      <w:r w:rsidR="00705D1A" w:rsidRPr="00A04525">
        <w:rPr>
          <w:rFonts w:ascii="Times New Roman" w:eastAsia="Calibri" w:hAnsi="Times New Roman" w:cs="Times New Roman"/>
          <w:i/>
          <w:sz w:val="28"/>
          <w:szCs w:val="28"/>
        </w:rPr>
        <w:t>. Обновлен пользовательский интерфейс п</w:t>
      </w:r>
      <w:r w:rsidR="00705D1A" w:rsidRPr="00D16F37">
        <w:rPr>
          <w:rFonts w:ascii="Times New Roman" w:eastAsia="Calibri" w:hAnsi="Times New Roman" w:cs="Times New Roman"/>
          <w:i/>
          <w:sz w:val="28"/>
          <w:szCs w:val="28"/>
        </w:rPr>
        <w:t>ортала, изменены его структурная композиция и дизайн.</w:t>
      </w:r>
    </w:p>
    <w:p w:rsidR="004D44FD" w:rsidRPr="004D44FD" w:rsidRDefault="004D44FD" w:rsidP="004D44FD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Если за 2022 год на белорусском едином портале электронных услуг появилось более </w:t>
      </w:r>
      <w:r w:rsidRPr="004D44FD">
        <w:rPr>
          <w:rFonts w:ascii="Times New Roman" w:eastAsia="Calibri" w:hAnsi="Times New Roman" w:cs="Times New Roman"/>
          <w:b/>
          <w:i/>
          <w:sz w:val="28"/>
          <w:szCs w:val="28"/>
        </w:rPr>
        <w:t>40</w:t>
      </w: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новых услуг, то в 2023 году – </w:t>
      </w:r>
      <w:r w:rsidRPr="004D44FD">
        <w:rPr>
          <w:rFonts w:ascii="Times New Roman" w:eastAsia="Calibri" w:hAnsi="Times New Roman" w:cs="Times New Roman"/>
          <w:b/>
          <w:i/>
          <w:sz w:val="28"/>
          <w:szCs w:val="28"/>
        </w:rPr>
        <w:t>277</w:t>
      </w: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новых сервисов (услуг и административных процедур). С января 2024 г. на портале уже размещено более </w:t>
      </w:r>
      <w:r w:rsidRPr="004D44FD">
        <w:rPr>
          <w:rFonts w:ascii="Times New Roman" w:eastAsia="Calibri" w:hAnsi="Times New Roman" w:cs="Times New Roman"/>
          <w:b/>
          <w:i/>
          <w:sz w:val="28"/>
          <w:szCs w:val="28"/>
        </w:rPr>
        <w:t>60</w:t>
      </w: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новых сервисов – в сфере социальной защиты, охраны природы, лесного хозяйства, фитосанитарного контроля, охраны культурных ценностей, военного дела и пр.</w:t>
      </w:r>
    </w:p>
    <w:p w:rsidR="00300DB5" w:rsidRDefault="00300DB5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D4191" w:rsidRPr="004D44FD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45D4">
        <w:rPr>
          <w:rFonts w:ascii="Times New Roman" w:eastAsia="Calibri" w:hAnsi="Times New Roman" w:cs="Times New Roman"/>
          <w:b/>
          <w:sz w:val="30"/>
          <w:szCs w:val="30"/>
        </w:rPr>
        <w:t>Сегодня на ЕПЭУ доступны для заказа более 570 электронных сервисов.</w:t>
      </w:r>
      <w:r w:rsid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Среди </w:t>
      </w:r>
      <w:r w:rsidR="00300DB5">
        <w:rPr>
          <w:rFonts w:ascii="Times New Roman" w:eastAsia="Calibri" w:hAnsi="Times New Roman" w:cs="Times New Roman"/>
          <w:sz w:val="30"/>
          <w:szCs w:val="30"/>
        </w:rPr>
        <w:t>наиболее</w:t>
      </w:r>
      <w:r w:rsid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00DB5">
        <w:rPr>
          <w:rFonts w:ascii="Times New Roman" w:eastAsia="Calibri" w:hAnsi="Times New Roman" w:cs="Times New Roman"/>
          <w:b/>
          <w:sz w:val="30"/>
          <w:szCs w:val="30"/>
        </w:rPr>
        <w:t>популярных</w:t>
      </w:r>
      <w:r w:rsidRPr="008D4191">
        <w:rPr>
          <w:rFonts w:ascii="Times New Roman" w:eastAsia="Calibri" w:hAnsi="Times New Roman" w:cs="Times New Roman"/>
          <w:sz w:val="30"/>
          <w:szCs w:val="30"/>
        </w:rPr>
        <w:t>:</w:t>
      </w:r>
      <w:r w:rsid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E2110" w:rsidRPr="004D44FD">
        <w:rPr>
          <w:rFonts w:ascii="Times New Roman" w:eastAsia="Calibri" w:hAnsi="Times New Roman" w:cs="Times New Roman"/>
          <w:sz w:val="30"/>
          <w:szCs w:val="30"/>
        </w:rPr>
        <w:t>получение информации о правах на недвижимость, об уплаченных налогах, о правонарушениях</w:t>
      </w:r>
      <w:r w:rsidR="004F54EE">
        <w:rPr>
          <w:rFonts w:ascii="Times New Roman" w:eastAsia="Calibri" w:hAnsi="Times New Roman" w:cs="Times New Roman"/>
          <w:sz w:val="30"/>
          <w:szCs w:val="30"/>
        </w:rPr>
        <w:t>;</w:t>
      </w:r>
      <w:r w:rsidR="00AE2110" w:rsidRPr="004D44FD">
        <w:rPr>
          <w:rFonts w:ascii="Times New Roman" w:eastAsia="Calibri" w:hAnsi="Times New Roman" w:cs="Times New Roman"/>
          <w:sz w:val="30"/>
          <w:szCs w:val="30"/>
        </w:rPr>
        <w:t xml:space="preserve"> сведений по проверке нахождения автомобиля в розыске, наличию прав на управление </w:t>
      </w:r>
      <w:r w:rsidR="00AE2110" w:rsidRPr="00640572">
        <w:rPr>
          <w:rFonts w:ascii="Times New Roman" w:eastAsia="Calibri" w:hAnsi="Times New Roman" w:cs="Times New Roman"/>
          <w:spacing w:val="-4"/>
          <w:sz w:val="30"/>
          <w:szCs w:val="30"/>
        </w:rPr>
        <w:t>автомобилем, дополнительному накопительному пенсионному страхованию</w:t>
      </w:r>
      <w:r w:rsidR="004F54EE" w:rsidRPr="00640572">
        <w:rPr>
          <w:rFonts w:ascii="Times New Roman" w:eastAsia="Calibri" w:hAnsi="Times New Roman" w:cs="Times New Roman"/>
          <w:spacing w:val="-4"/>
          <w:sz w:val="30"/>
          <w:szCs w:val="30"/>
        </w:rPr>
        <w:t>;</w:t>
      </w:r>
      <w:r w:rsidR="00AE21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44FD">
        <w:rPr>
          <w:rFonts w:ascii="Times New Roman" w:eastAsia="Calibri" w:hAnsi="Times New Roman" w:cs="Times New Roman"/>
          <w:sz w:val="30"/>
          <w:szCs w:val="30"/>
        </w:rPr>
        <w:t>регистрация иностранных граждан;</w:t>
      </w:r>
      <w:r w:rsidR="00744E8E" w:rsidRPr="004D44F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44FD">
        <w:rPr>
          <w:rFonts w:ascii="Times New Roman" w:eastAsia="Calibri" w:hAnsi="Times New Roman" w:cs="Times New Roman"/>
          <w:sz w:val="30"/>
          <w:szCs w:val="30"/>
        </w:rPr>
        <w:t>передача таможенных документов;</w:t>
      </w:r>
      <w:r w:rsidR="00744E8E" w:rsidRPr="004D44F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44FD">
        <w:rPr>
          <w:rFonts w:ascii="Times New Roman" w:eastAsia="Calibri" w:hAnsi="Times New Roman" w:cs="Times New Roman"/>
          <w:sz w:val="30"/>
          <w:szCs w:val="30"/>
        </w:rPr>
        <w:t>получение разрешений на въезд в приграничную зону и многие другие.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44FD">
        <w:rPr>
          <w:rFonts w:ascii="Times New Roman" w:eastAsia="Calibri" w:hAnsi="Times New Roman" w:cs="Times New Roman"/>
          <w:b/>
          <w:sz w:val="30"/>
          <w:szCs w:val="30"/>
        </w:rPr>
        <w:t>Личны</w:t>
      </w:r>
      <w:r w:rsidR="004D44FD" w:rsidRPr="004D44FD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4D44FD">
        <w:rPr>
          <w:rFonts w:ascii="Times New Roman" w:eastAsia="Calibri" w:hAnsi="Times New Roman" w:cs="Times New Roman"/>
          <w:b/>
          <w:sz w:val="30"/>
          <w:szCs w:val="30"/>
        </w:rPr>
        <w:t xml:space="preserve"> кабинет</w:t>
      </w:r>
      <w:r w:rsidR="004D44FD" w:rsidRPr="004D44FD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Pr="004D44F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4D44FD" w:rsidRPr="004D44FD">
        <w:rPr>
          <w:rFonts w:ascii="Times New Roman" w:eastAsia="Calibri" w:hAnsi="Times New Roman" w:cs="Times New Roman"/>
          <w:b/>
          <w:sz w:val="30"/>
          <w:szCs w:val="30"/>
        </w:rPr>
        <w:t>пользователя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на ЕПЭУ есть у 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граждан </w:t>
      </w:r>
      <w:r w:rsidR="001808F1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 </w:t>
      </w:r>
      <w:r w:rsidR="004D44FD">
        <w:rPr>
          <w:rFonts w:ascii="Times New Roman" w:eastAsia="Calibri" w:hAnsi="Times New Roman" w:cs="Times New Roman"/>
          <w:sz w:val="30"/>
          <w:szCs w:val="30"/>
        </w:rPr>
        <w:t>и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лиц без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 гражданства, сведения о которых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внесены </w:t>
      </w:r>
      <w:r w:rsidRPr="001808F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в </w:t>
      </w:r>
      <w:r w:rsidRPr="001808F1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Регистр населения</w:t>
      </w:r>
      <w:r w:rsidR="004D44FD" w:rsidRPr="001808F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="004D44FD" w:rsidRPr="001808F1">
        <w:rPr>
          <w:rFonts w:ascii="Times New Roman" w:eastAsia="Calibri" w:hAnsi="Times New Roman" w:cs="Times New Roman"/>
          <w:i/>
          <w:spacing w:val="-4"/>
          <w:sz w:val="28"/>
          <w:szCs w:val="28"/>
        </w:rPr>
        <w:t>(государственную централизованную автоматизированную</w:t>
      </w:r>
      <w:r w:rsidR="004D44FD"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информационную </w:t>
      </w:r>
      <w:r w:rsidR="004D44FD" w:rsidRPr="00295200">
        <w:rPr>
          <w:rFonts w:ascii="Times New Roman" w:eastAsia="Calibri" w:hAnsi="Times New Roman" w:cs="Times New Roman"/>
          <w:i/>
          <w:spacing w:val="-4"/>
          <w:sz w:val="28"/>
          <w:szCs w:val="28"/>
        </w:rPr>
        <w:t>систему)</w:t>
      </w:r>
      <w:r w:rsidRPr="00295200">
        <w:rPr>
          <w:rFonts w:ascii="Times New Roman" w:eastAsia="Calibri" w:hAnsi="Times New Roman" w:cs="Times New Roman"/>
          <w:spacing w:val="-4"/>
          <w:sz w:val="30"/>
          <w:szCs w:val="30"/>
        </w:rPr>
        <w:t>. Активация личного кабинета происходит при первом входе в него.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Сегодня на портале более </w:t>
      </w:r>
      <w:r w:rsidRPr="004D44FD">
        <w:rPr>
          <w:rFonts w:ascii="Times New Roman" w:eastAsia="Calibri" w:hAnsi="Times New Roman" w:cs="Times New Roman"/>
          <w:b/>
          <w:sz w:val="30"/>
          <w:szCs w:val="30"/>
        </w:rPr>
        <w:t xml:space="preserve">250 тыс.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активированных личных кабинетов. </w:t>
      </w:r>
    </w:p>
    <w:p w:rsidR="008D4191" w:rsidRPr="00D16F37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16F37">
        <w:rPr>
          <w:rFonts w:ascii="Times New Roman" w:eastAsia="Calibri" w:hAnsi="Times New Roman" w:cs="Times New Roman"/>
          <w:b/>
          <w:sz w:val="30"/>
          <w:szCs w:val="30"/>
        </w:rPr>
        <w:t>Ключевые возможности личных электронных кабинетов: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lastRenderedPageBreak/>
        <w:t>аутентификация по ID-карте, ключу ЭЦП</w:t>
      </w:r>
      <w:r w:rsidR="001045D4" w:rsidRPr="0029520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045D4" w:rsidRPr="00295200">
        <w:rPr>
          <w:rFonts w:ascii="Times New Roman" w:eastAsia="Calibri" w:hAnsi="Times New Roman" w:cs="Times New Roman"/>
          <w:i/>
          <w:sz w:val="28"/>
          <w:szCs w:val="28"/>
        </w:rPr>
        <w:t>(электронная цифровая подпись)</w:t>
      </w:r>
      <w:r w:rsidRPr="00295200">
        <w:rPr>
          <w:rFonts w:ascii="Times New Roman" w:eastAsia="Calibri" w:hAnsi="Times New Roman" w:cs="Times New Roman"/>
          <w:sz w:val="30"/>
          <w:szCs w:val="30"/>
        </w:rPr>
        <w:t xml:space="preserve">, номеру телефона, </w:t>
      </w:r>
      <w:proofErr w:type="spellStart"/>
      <w:r w:rsidRPr="00295200">
        <w:rPr>
          <w:rFonts w:ascii="Times New Roman" w:eastAsia="Calibri" w:hAnsi="Times New Roman" w:cs="Times New Roman"/>
          <w:sz w:val="30"/>
          <w:szCs w:val="30"/>
        </w:rPr>
        <w:t>email</w:t>
      </w:r>
      <w:proofErr w:type="spellEnd"/>
      <w:r w:rsidRPr="00295200">
        <w:rPr>
          <w:rFonts w:ascii="Times New Roman" w:eastAsia="Calibri" w:hAnsi="Times New Roman" w:cs="Times New Roman"/>
          <w:sz w:val="30"/>
          <w:szCs w:val="30"/>
        </w:rPr>
        <w:t xml:space="preserve">, учетным записям в </w:t>
      </w:r>
      <w:proofErr w:type="spellStart"/>
      <w:r w:rsidRPr="00295200">
        <w:rPr>
          <w:rFonts w:ascii="Times New Roman" w:eastAsia="Calibri" w:hAnsi="Times New Roman" w:cs="Times New Roman"/>
          <w:sz w:val="30"/>
          <w:szCs w:val="30"/>
        </w:rPr>
        <w:t>Google</w:t>
      </w:r>
      <w:proofErr w:type="spellEnd"/>
      <w:r w:rsidRPr="00295200">
        <w:rPr>
          <w:rFonts w:ascii="Times New Roman" w:eastAsia="Calibri" w:hAnsi="Times New Roman" w:cs="Times New Roman"/>
          <w:sz w:val="30"/>
          <w:szCs w:val="30"/>
        </w:rPr>
        <w:t xml:space="preserve"> или </w:t>
      </w:r>
      <w:r w:rsidRPr="00295200">
        <w:rPr>
          <w:rFonts w:ascii="Times New Roman" w:eastAsia="Calibri" w:hAnsi="Times New Roman" w:cs="Times New Roman"/>
          <w:sz w:val="30"/>
          <w:szCs w:val="30"/>
          <w:lang w:val="en-US"/>
        </w:rPr>
        <w:t>Apple</w:t>
      </w:r>
      <w:r w:rsidRPr="00295200">
        <w:rPr>
          <w:rFonts w:ascii="Times New Roman" w:eastAsia="Calibri" w:hAnsi="Times New Roman" w:cs="Times New Roman"/>
          <w:sz w:val="30"/>
          <w:szCs w:val="30"/>
        </w:rPr>
        <w:t>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использование электронного кошелька для заказа и оплаты электронных услуг;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совершение комплексных платежей;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использование банковских карточек;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настройка уведомлений (почта, СМС, мессенджеры);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сервис электронной почты гражданина и юридического лица, который позволяет владельцам активированных личных кабинетов обмениваться информационными сообщениями и письмами;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сервис электронного документооборота, который позволяет получать и отправлять корреспонденцию с использованием СМДО</w:t>
      </w:r>
      <w:r w:rsidR="001045D4" w:rsidRPr="0029520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045D4" w:rsidRPr="00295200">
        <w:rPr>
          <w:rFonts w:ascii="Times New Roman" w:eastAsia="Calibri" w:hAnsi="Times New Roman" w:cs="Times New Roman"/>
          <w:i/>
          <w:sz w:val="28"/>
          <w:szCs w:val="28"/>
        </w:rPr>
        <w:t>(система межведомственного электронного документооборота государственных органов)</w:t>
      </w:r>
      <w:r w:rsidRPr="0029520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45D4" w:rsidRPr="001045D4" w:rsidRDefault="001045D4" w:rsidP="001045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45D4">
        <w:rPr>
          <w:rFonts w:ascii="Times New Roman" w:eastAsia="Calibri" w:hAnsi="Times New Roman" w:cs="Times New Roman"/>
          <w:sz w:val="30"/>
          <w:szCs w:val="30"/>
        </w:rPr>
        <w:t xml:space="preserve">Интерес  граждан, </w:t>
      </w:r>
      <w:proofErr w:type="gramStart"/>
      <w:r w:rsidRPr="001045D4">
        <w:rPr>
          <w:rFonts w:ascii="Times New Roman" w:eastAsia="Calibri" w:hAnsi="Times New Roman" w:cs="Times New Roman"/>
          <w:sz w:val="30"/>
          <w:szCs w:val="30"/>
        </w:rPr>
        <w:t>бизнес</w:t>
      </w:r>
      <w:r>
        <w:rPr>
          <w:rFonts w:ascii="Times New Roman" w:eastAsia="Calibri" w:hAnsi="Times New Roman" w:cs="Times New Roman"/>
          <w:sz w:val="30"/>
          <w:szCs w:val="30"/>
        </w:rPr>
        <w:t>-структур</w:t>
      </w:r>
      <w:proofErr w:type="gramEnd"/>
      <w:r w:rsidRPr="001045D4">
        <w:rPr>
          <w:rFonts w:ascii="Times New Roman" w:eastAsia="Calibri" w:hAnsi="Times New Roman" w:cs="Times New Roman"/>
          <w:sz w:val="30"/>
          <w:szCs w:val="30"/>
        </w:rPr>
        <w:t xml:space="preserve"> и государственных организаций к использованию личных кабинетов на портале, получению услуг онлайн постоянно растет.</w:t>
      </w:r>
    </w:p>
    <w:p w:rsidR="00F07E66" w:rsidRPr="008D4191" w:rsidRDefault="00F07E66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F3238" w:rsidRPr="006223A5" w:rsidRDefault="006F3238" w:rsidP="00F07E66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1045D4" w:rsidRDefault="008D4191" w:rsidP="00F07E66">
      <w:pPr>
        <w:spacing w:after="12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Если в 2022 году через портал было оказано чуть больше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76 млн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услуг, то за 2023 год оказано порядка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128 млн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услуг. </w:t>
      </w:r>
    </w:p>
    <w:p w:rsidR="008D4191" w:rsidRPr="006F3238" w:rsidRDefault="008D4191" w:rsidP="00F07E66">
      <w:pPr>
        <w:spacing w:after="12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="001045D4">
        <w:rPr>
          <w:rFonts w:ascii="Times New Roman" w:eastAsia="Calibri" w:hAnsi="Times New Roman" w:cs="Times New Roman"/>
          <w:i/>
          <w:sz w:val="28"/>
          <w:szCs w:val="28"/>
        </w:rPr>
        <w:t>2024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году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ежемесячное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количество оказываемых услуг –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11,5 млн.</w:t>
      </w:r>
    </w:p>
    <w:p w:rsidR="008D4191" w:rsidRPr="00F07E66" w:rsidRDefault="008D4191" w:rsidP="006F3238">
      <w:pPr>
        <w:spacing w:after="120" w:line="28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30"/>
          <w:szCs w:val="30"/>
          <w:highlight w:val="yellow"/>
        </w:rPr>
      </w:pPr>
    </w:p>
    <w:p w:rsidR="008D4191" w:rsidRPr="008D4191" w:rsidRDefault="008D4191" w:rsidP="006F3238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Среди новинок 2023 года </w:t>
      </w:r>
      <w:r w:rsidRPr="001045D4">
        <w:rPr>
          <w:rFonts w:ascii="Times New Roman" w:eastAsia="Calibri" w:hAnsi="Times New Roman" w:cs="Times New Roman"/>
          <w:sz w:val="30"/>
          <w:szCs w:val="30"/>
        </w:rPr>
        <w:t>востребованной стала</w:t>
      </w:r>
      <w:r w:rsidRPr="001045D4">
        <w:rPr>
          <w:rFonts w:ascii="Times New Roman" w:eastAsia="Calibri" w:hAnsi="Times New Roman" w:cs="Times New Roman"/>
          <w:b/>
          <w:sz w:val="30"/>
          <w:szCs w:val="30"/>
        </w:rPr>
        <w:t xml:space="preserve"> услуга по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>предоставлению сведений о правонарушениях.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Такого рода информация требуется, например, при трудоустройстве, в отношении самого себя или третьего лица (по доверенности).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Еще одной популярной у пользователей стала </w:t>
      </w:r>
      <w:r w:rsidRPr="001045D4">
        <w:rPr>
          <w:rFonts w:ascii="Times New Roman" w:eastAsia="Calibri" w:hAnsi="Times New Roman" w:cs="Times New Roman"/>
          <w:b/>
          <w:sz w:val="30"/>
          <w:szCs w:val="30"/>
        </w:rPr>
        <w:t>услуга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>получения систематизированных сведений об автомобиле</w:t>
      </w:r>
      <w:r w:rsidRPr="001045D4">
        <w:rPr>
          <w:rFonts w:ascii="Times New Roman" w:eastAsia="Calibri" w:hAnsi="Times New Roman" w:cs="Times New Roman"/>
          <w:sz w:val="30"/>
          <w:szCs w:val="30"/>
        </w:rPr>
        <w:t>,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благодаря которой можно узнать о марке, номере, наличии страховки и техосмотра автомобиля, а также проверить, не находится ли автомобиль в розыске, получить сведения о дорожно-транспортном происшествии, включая сведения о второй стороне ДТП (пешеход, другой автомобиль или животное), сведения о повреждениях с приложением фотоснимков (при их наличии). 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Во взаимодействии с Министерством внутренних дел Республики Беларусь в целях повышения безопасности дорожного движения появились новые электронные </w:t>
      </w:r>
      <w:r w:rsidRPr="0073278E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 xml:space="preserve">о подтверждении факта выдачи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водительского удостоверения и получении сведений об ограничении в праве управления транспортными средствами</w:t>
      </w:r>
      <w:r w:rsidRPr="0073278E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DC21A3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По инициативе Министерства здравоохранения Республики Беларусь разработаны и предоставляются посредством ЕПЭУ гражданам и медицинским работникам электронные </w:t>
      </w:r>
      <w:r w:rsidRPr="0073278E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, предназначенные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 xml:space="preserve">для выявления факторов риска развития </w:t>
      </w:r>
      <w:r w:rsidRPr="0073278E">
        <w:rPr>
          <w:rFonts w:ascii="Times New Roman" w:eastAsia="Calibri" w:hAnsi="Times New Roman" w:cs="Times New Roman"/>
          <w:sz w:val="30"/>
          <w:szCs w:val="30"/>
        </w:rPr>
        <w:t>неинфекционных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 xml:space="preserve"> заболеваний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системы кровообращения, онкологических заболеваний, хронических 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обструктивных</w:t>
      </w:r>
      <w:proofErr w:type="spellEnd"/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заболеваний легких, сахарного диабета на основании анкетирования населения. </w:t>
      </w:r>
    </w:p>
    <w:p w:rsidR="0073278E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3278E" w:rsidRPr="006223A5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8D4191" w:rsidRPr="0073278E" w:rsidRDefault="00CB5899" w:rsidP="0073278E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3278E">
        <w:rPr>
          <w:rFonts w:ascii="Times New Roman" w:eastAsia="Calibri" w:hAnsi="Times New Roman" w:cs="Times New Roman"/>
          <w:i/>
          <w:sz w:val="28"/>
          <w:szCs w:val="28"/>
        </w:rPr>
        <w:t>За 2023 год</w:t>
      </w:r>
      <w:r w:rsidR="008D4191" w:rsidRPr="0073278E">
        <w:rPr>
          <w:rFonts w:ascii="Times New Roman" w:eastAsia="Calibri" w:hAnsi="Times New Roman" w:cs="Times New Roman"/>
          <w:i/>
          <w:sz w:val="28"/>
          <w:szCs w:val="28"/>
        </w:rPr>
        <w:t xml:space="preserve"> пройдено порядка </w:t>
      </w:r>
      <w:r w:rsidR="008D4191" w:rsidRPr="0073278E">
        <w:rPr>
          <w:rFonts w:ascii="Times New Roman" w:eastAsia="Calibri" w:hAnsi="Times New Roman" w:cs="Times New Roman"/>
          <w:b/>
          <w:i/>
          <w:sz w:val="28"/>
          <w:szCs w:val="28"/>
        </w:rPr>
        <w:t>4 млн</w:t>
      </w:r>
      <w:r w:rsidR="008D4191" w:rsidRPr="0073278E">
        <w:rPr>
          <w:rFonts w:ascii="Times New Roman" w:eastAsia="Calibri" w:hAnsi="Times New Roman" w:cs="Times New Roman"/>
          <w:i/>
          <w:sz w:val="28"/>
          <w:szCs w:val="28"/>
        </w:rPr>
        <w:t xml:space="preserve"> электронных диспансеризаций. Востребованность услуг велика ввиду обязательной ежегодной диспансеризации взрослого населения Республики Беларусь как профилактики неинфекционных заболеваний и, как следствие, снижения уровня смертности.</w:t>
      </w:r>
    </w:p>
    <w:p w:rsidR="00F07E66" w:rsidRPr="00F07E66" w:rsidRDefault="00F07E66" w:rsidP="00F07E66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</w:p>
    <w:p w:rsidR="0073278E" w:rsidRPr="0073278E" w:rsidRDefault="008D4191" w:rsidP="007327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278E">
        <w:rPr>
          <w:rFonts w:ascii="Times New Roman" w:eastAsia="Calibri" w:hAnsi="Times New Roman" w:cs="Times New Roman"/>
          <w:sz w:val="30"/>
          <w:szCs w:val="30"/>
        </w:rPr>
        <w:t>В 2024 г</w:t>
      </w:r>
      <w:r w:rsidR="0073278E">
        <w:rPr>
          <w:rFonts w:ascii="Times New Roman" w:eastAsia="Calibri" w:hAnsi="Times New Roman" w:cs="Times New Roman"/>
          <w:sz w:val="30"/>
          <w:szCs w:val="30"/>
        </w:rPr>
        <w:t>оду</w:t>
      </w:r>
      <w:r w:rsidRPr="0073278E">
        <w:rPr>
          <w:rFonts w:ascii="Times New Roman" w:eastAsia="Calibri" w:hAnsi="Times New Roman" w:cs="Times New Roman"/>
          <w:sz w:val="30"/>
          <w:szCs w:val="30"/>
        </w:rPr>
        <w:t xml:space="preserve"> на портале размещено более 60 новых </w:t>
      </w:r>
      <w:r w:rsidRPr="0073278E">
        <w:rPr>
          <w:rFonts w:ascii="Times New Roman" w:eastAsia="Calibri" w:hAnsi="Times New Roman" w:cs="Times New Roman"/>
          <w:b/>
          <w:sz w:val="30"/>
          <w:szCs w:val="30"/>
        </w:rPr>
        <w:t>сервисов в сфере социальной защиты, охраны природы, лесного хозяйства, фитосанитарного контрол</w:t>
      </w:r>
      <w:r w:rsidR="0073278E" w:rsidRPr="0073278E">
        <w:rPr>
          <w:rFonts w:ascii="Times New Roman" w:eastAsia="Calibri" w:hAnsi="Times New Roman" w:cs="Times New Roman"/>
          <w:b/>
          <w:sz w:val="30"/>
          <w:szCs w:val="30"/>
        </w:rPr>
        <w:t>я, охраны культурных ценностей</w:t>
      </w:r>
      <w:r w:rsidR="0073278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73278E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3278E" w:rsidRPr="006223A5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682AF8" w:rsidRDefault="0073278E" w:rsidP="00F07E66">
      <w:pPr>
        <w:spacing w:after="0" w:line="300" w:lineRule="exact"/>
        <w:ind w:left="708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Наприме</w:t>
      </w:r>
      <w:r w:rsidR="00682AF8">
        <w:rPr>
          <w:rFonts w:ascii="Times New Roman" w:eastAsia="Calibri" w:hAnsi="Times New Roman" w:cs="Times New Roman"/>
          <w:i/>
          <w:sz w:val="28"/>
          <w:szCs w:val="28"/>
        </w:rPr>
        <w:t xml:space="preserve">р, </w:t>
      </w:r>
      <w:r w:rsidR="00DC21A3" w:rsidRPr="00DC21A3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8D4191" w:rsidRPr="00DC21A3">
        <w:rPr>
          <w:rFonts w:ascii="Times New Roman" w:eastAsia="Calibri" w:hAnsi="Times New Roman" w:cs="Times New Roman"/>
          <w:i/>
          <w:sz w:val="28"/>
          <w:szCs w:val="28"/>
        </w:rPr>
        <w:t>ыдача справки</w:t>
      </w:r>
      <w:r w:rsidR="00682AF8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8D4191" w:rsidRPr="00DC21A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состоянии на учете нуждающихся в улучшении жилищных условий;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предоставлении (</w:t>
      </w:r>
      <w:proofErr w:type="spellStart"/>
      <w:r w:rsidRPr="00295200">
        <w:rPr>
          <w:rFonts w:ascii="Times New Roman" w:eastAsia="Calibri" w:hAnsi="Times New Roman" w:cs="Times New Roman"/>
          <w:i/>
          <w:sz w:val="28"/>
          <w:szCs w:val="28"/>
        </w:rPr>
        <w:t>непредоставлении</w:t>
      </w:r>
      <w:proofErr w:type="spellEnd"/>
      <w:r w:rsidRPr="00295200">
        <w:rPr>
          <w:rFonts w:ascii="Times New Roman" w:eastAsia="Calibri" w:hAnsi="Times New Roman" w:cs="Times New Roman"/>
          <w:i/>
          <w:sz w:val="28"/>
          <w:szCs w:val="28"/>
        </w:rPr>
        <w:t>) одноразовой субсидии на строительство (реконструкцию) или приобретение жилого помещения;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размере пенсии;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регистрации гражданина в качестве безработного;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предоставлении государственной адресной помощи</w:t>
      </w:r>
      <w:r w:rsidR="00DC21A3" w:rsidRPr="00295200">
        <w:rPr>
          <w:rFonts w:ascii="Times New Roman" w:eastAsia="Calibri" w:hAnsi="Times New Roman" w:cs="Times New Roman"/>
          <w:i/>
          <w:sz w:val="28"/>
          <w:szCs w:val="28"/>
        </w:rPr>
        <w:t xml:space="preserve"> и др.</w:t>
      </w:r>
    </w:p>
    <w:p w:rsidR="00DC21A3" w:rsidRDefault="00DC21A3" w:rsidP="00DC21A3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061675" w:rsidRPr="00061675" w:rsidRDefault="00061675" w:rsidP="00744E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Перевод административных процедур в электронную форму</w:t>
      </w:r>
      <w:r w:rsidRPr="00061675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</w:p>
    <w:p w:rsidR="00744E8E" w:rsidRPr="00744E8E" w:rsidRDefault="0073278E" w:rsidP="00744E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Ранее </w:t>
      </w:r>
      <w:r w:rsidR="008D4191" w:rsidRPr="00744E8E">
        <w:rPr>
          <w:rFonts w:ascii="Times New Roman" w:eastAsia="Calibri" w:hAnsi="Times New Roman" w:cs="Times New Roman"/>
          <w:sz w:val="30"/>
          <w:szCs w:val="30"/>
        </w:rPr>
        <w:t xml:space="preserve">количество видов электронных услуг на ЕПЭУ существенно превалировало над административными процедурами (далее –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АП</w:t>
      </w:r>
      <w:r w:rsidR="008D4191" w:rsidRPr="00744E8E">
        <w:rPr>
          <w:rFonts w:ascii="Times New Roman" w:eastAsia="Calibri" w:hAnsi="Times New Roman" w:cs="Times New Roman"/>
          <w:sz w:val="30"/>
          <w:szCs w:val="30"/>
        </w:rPr>
        <w:t xml:space="preserve">). </w:t>
      </w:r>
      <w:r w:rsidR="00682AF8">
        <w:rPr>
          <w:rFonts w:ascii="Times New Roman" w:eastAsia="Calibri" w:hAnsi="Times New Roman" w:cs="Times New Roman"/>
          <w:sz w:val="30"/>
          <w:szCs w:val="30"/>
        </w:rPr>
        <w:br/>
        <w:t>В 2022 году</w:t>
      </w:r>
      <w:r w:rsidR="00744E8E" w:rsidRP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44E8E" w:rsidRPr="00682AF8">
        <w:rPr>
          <w:rFonts w:ascii="Times New Roman" w:eastAsia="Calibri" w:hAnsi="Times New Roman" w:cs="Times New Roman"/>
          <w:b/>
          <w:sz w:val="30"/>
          <w:szCs w:val="30"/>
        </w:rPr>
        <w:t xml:space="preserve">Президент </w:t>
      </w:r>
      <w:r w:rsidR="00682AF8" w:rsidRPr="00682AF8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r w:rsidR="00682AF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44E8E" w:rsidRPr="00744E8E">
        <w:rPr>
          <w:rFonts w:ascii="Times New Roman" w:eastAsia="Calibri" w:hAnsi="Times New Roman" w:cs="Times New Roman"/>
          <w:sz w:val="30"/>
          <w:szCs w:val="30"/>
        </w:rPr>
        <w:t xml:space="preserve">потребовал: </w:t>
      </w:r>
      <w:r w:rsidR="00744E8E" w:rsidRPr="00744E8E">
        <w:rPr>
          <w:rFonts w:ascii="Times New Roman" w:eastAsia="Calibri" w:hAnsi="Times New Roman" w:cs="Times New Roman"/>
          <w:b/>
          <w:i/>
          <w:sz w:val="30"/>
          <w:szCs w:val="30"/>
        </w:rPr>
        <w:t>«Д</w:t>
      </w:r>
      <w:r w:rsidR="00744E8E" w:rsidRPr="00744E8E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авайте пересмотрим сам перечень процедур: все ли они нужны или там есть устаревшие и неактуальные? И переводите их в электронный формат»</w:t>
      </w:r>
      <w:r w:rsidR="00744E8E" w:rsidRPr="00682AF8">
        <w:rPr>
          <w:rFonts w:ascii="Times New Roman" w:eastAsia="Calibri" w:hAnsi="Times New Roman" w:cs="Times New Roman"/>
          <w:i/>
          <w:iCs/>
          <w:sz w:val="30"/>
          <w:szCs w:val="30"/>
        </w:rPr>
        <w:t>.</w:t>
      </w:r>
      <w:r w:rsidR="00744E8E" w:rsidRPr="00744E8E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 </w:t>
      </w:r>
    </w:p>
    <w:p w:rsidR="00682AF8" w:rsidRDefault="00744E8E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еперь гораздо более активная работа идет именно над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переводом административных процедур в электронную форму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>. А это сотни и сотни разного рода взаимодействий как бизнес</w:t>
      </w:r>
      <w:r w:rsidR="00682AF8">
        <w:rPr>
          <w:rFonts w:ascii="Times New Roman" w:eastAsia="Calibri" w:hAnsi="Times New Roman" w:cs="Times New Roman"/>
          <w:sz w:val="30"/>
          <w:szCs w:val="30"/>
        </w:rPr>
        <w:t>а, так и граждан с государством.</w:t>
      </w:r>
    </w:p>
    <w:p w:rsidR="00682AF8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82AF8" w:rsidRPr="00C12BC2" w:rsidRDefault="00682AF8" w:rsidP="00C12BC2">
      <w:pPr>
        <w:spacing w:after="0" w:line="300" w:lineRule="exact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2BC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8D4191" w:rsidRPr="00C12BC2" w:rsidRDefault="00682AF8" w:rsidP="00C12BC2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2BC2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примеру: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постановка ребенка на очередь в детский сад;</w:t>
      </w:r>
      <w:r w:rsidR="00744E8E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назначение пособия по беременности и родам;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вырубка дерева под окном;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установка зарядных станций для электромобилей;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получение лицензий, сертификатов;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автомобилей, техосмотр;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предоставление субсидий, льготных кредитов на строительство;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согласование перепланировки жилья;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назначение семейного капитала;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брака;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усыновление (удочерение);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охотничьих собак, ловчих птиц;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собак, кошек;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получение патента на изобретение – и многие другие.</w:t>
      </w:r>
    </w:p>
    <w:p w:rsidR="00682AF8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Перевод АП в электронный вид регулирует</w:t>
      </w:r>
      <w:r w:rsidR="00061675">
        <w:rPr>
          <w:rFonts w:ascii="Times New Roman" w:eastAsia="Calibri" w:hAnsi="Times New Roman" w:cs="Times New Roman"/>
          <w:sz w:val="30"/>
          <w:szCs w:val="30"/>
        </w:rPr>
        <w:t>,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в том числе</w:t>
      </w:r>
      <w:r w:rsidR="00061675">
        <w:rPr>
          <w:rFonts w:ascii="Times New Roman" w:eastAsia="Calibri" w:hAnsi="Times New Roman" w:cs="Times New Roman"/>
          <w:sz w:val="30"/>
          <w:szCs w:val="30"/>
        </w:rPr>
        <w:t>,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B5899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распоряжение Премьер-министра Республики Беларусь от 27 апреля 2020 </w:t>
      </w:r>
      <w:r w:rsidR="00B45D7A" w:rsidRPr="00CB5899">
        <w:rPr>
          <w:rFonts w:ascii="Times New Roman" w:eastAsia="Calibri" w:hAnsi="Times New Roman" w:cs="Times New Roman"/>
          <w:spacing w:val="-6"/>
          <w:sz w:val="30"/>
          <w:szCs w:val="30"/>
        </w:rPr>
        <w:t>г.</w:t>
      </w:r>
      <w:r w:rsidR="00B45D7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61675">
        <w:rPr>
          <w:rFonts w:ascii="Times New Roman" w:eastAsia="Calibri" w:hAnsi="Times New Roman" w:cs="Times New Roman"/>
          <w:sz w:val="30"/>
          <w:szCs w:val="30"/>
        </w:rPr>
        <w:br/>
      </w:r>
      <w:r w:rsidR="00B45D7A">
        <w:rPr>
          <w:rFonts w:ascii="Times New Roman" w:eastAsia="Calibri" w:hAnsi="Times New Roman" w:cs="Times New Roman"/>
          <w:sz w:val="30"/>
          <w:szCs w:val="30"/>
        </w:rPr>
        <w:t>№</w:t>
      </w:r>
      <w:r w:rsidR="00061675">
        <w:rPr>
          <w:rFonts w:ascii="Times New Roman" w:eastAsia="Calibri" w:hAnsi="Times New Roman" w:cs="Times New Roman"/>
          <w:sz w:val="30"/>
          <w:szCs w:val="30"/>
        </w:rPr>
        <w:t> </w:t>
      </w:r>
      <w:r w:rsidR="00B45D7A">
        <w:rPr>
          <w:rFonts w:ascii="Times New Roman" w:eastAsia="Calibri" w:hAnsi="Times New Roman" w:cs="Times New Roman"/>
          <w:sz w:val="30"/>
          <w:szCs w:val="30"/>
        </w:rPr>
        <w:t>119р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, в котором определены конкретные АП для их цифровизации, установлены сроки и ответственные государственные органы. </w:t>
      </w:r>
    </w:p>
    <w:p w:rsidR="008D4191" w:rsidRPr="008D4191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настоящее время д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ля граждан на </w:t>
      </w:r>
      <w:r w:rsidR="00D57DDB" w:rsidRPr="00D57DDB">
        <w:rPr>
          <w:rFonts w:ascii="Times New Roman" w:eastAsia="Calibri" w:hAnsi="Times New Roman" w:cs="Times New Roman"/>
          <w:sz w:val="30"/>
          <w:szCs w:val="30"/>
        </w:rPr>
        <w:t>ЕПЭУ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доступно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149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АП, для субъектов хозяйствования –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189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D4191" w:rsidRPr="001808F1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CB5F13">
        <w:rPr>
          <w:rFonts w:ascii="Times New Roman" w:eastAsia="Calibri" w:hAnsi="Times New Roman" w:cs="Times New Roman"/>
          <w:sz w:val="30"/>
          <w:szCs w:val="30"/>
        </w:rPr>
        <w:t xml:space="preserve"> 2024 год</w:t>
      </w:r>
      <w:r>
        <w:rPr>
          <w:rFonts w:ascii="Times New Roman" w:eastAsia="Calibri" w:hAnsi="Times New Roman" w:cs="Times New Roman"/>
          <w:sz w:val="30"/>
          <w:szCs w:val="30"/>
        </w:rPr>
        <w:t>у д</w:t>
      </w:r>
      <w:r w:rsidR="00CB5F13" w:rsidRPr="00CB5F13">
        <w:rPr>
          <w:rFonts w:ascii="Times New Roman" w:eastAsia="Calibri" w:hAnsi="Times New Roman" w:cs="Times New Roman"/>
          <w:sz w:val="30"/>
          <w:szCs w:val="30"/>
        </w:rPr>
        <w:t xml:space="preserve">ля перевода в электронную форму </w:t>
      </w:r>
      <w:r w:rsidR="00CB5F13">
        <w:rPr>
          <w:rFonts w:ascii="Times New Roman" w:eastAsia="Calibri" w:hAnsi="Times New Roman" w:cs="Times New Roman"/>
          <w:sz w:val="30"/>
          <w:szCs w:val="30"/>
        </w:rPr>
        <w:t>определено</w:t>
      </w:r>
      <w:r w:rsidR="00CB5F13" w:rsidRPr="00CB5F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D4191" w:rsidRPr="002E4F51">
        <w:rPr>
          <w:rFonts w:ascii="Times New Roman" w:eastAsia="Calibri" w:hAnsi="Times New Roman" w:cs="Times New Roman"/>
          <w:b/>
          <w:sz w:val="30"/>
          <w:szCs w:val="30"/>
        </w:rPr>
        <w:t>130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АП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В их числе одна из самых популярных процедур в </w:t>
      </w:r>
      <w:r>
        <w:rPr>
          <w:rFonts w:ascii="Times New Roman" w:eastAsia="Calibri" w:hAnsi="Times New Roman" w:cs="Times New Roman"/>
          <w:sz w:val="30"/>
          <w:szCs w:val="30"/>
        </w:rPr>
        <w:t>г.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Минске и регионах –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постановка на учет нуждающихся в улучшении жилищных условий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. Кроме того, должны быть оцифрованы такие АП, как 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>снятие граждан с учета</w:t>
      </w:r>
      <w:r w:rsidR="007E232B">
        <w:rPr>
          <w:rFonts w:ascii="Times New Roman" w:eastAsia="Calibri" w:hAnsi="Times New Roman" w:cs="Times New Roman"/>
          <w:sz w:val="30"/>
          <w:szCs w:val="30"/>
        </w:rPr>
        <w:t>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освобождение граждан от платы за обслуживание лифтов</w:t>
      </w:r>
      <w:r w:rsidR="007E232B">
        <w:rPr>
          <w:rFonts w:ascii="Times New Roman" w:eastAsia="Calibri" w:hAnsi="Times New Roman" w:cs="Times New Roman"/>
          <w:sz w:val="30"/>
          <w:szCs w:val="30"/>
        </w:rPr>
        <w:t>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в</w:t>
      </w:r>
      <w:r w:rsidR="007E232B">
        <w:rPr>
          <w:rFonts w:ascii="Times New Roman" w:eastAsia="Calibri" w:hAnsi="Times New Roman" w:cs="Times New Roman"/>
          <w:sz w:val="30"/>
          <w:szCs w:val="30"/>
        </w:rPr>
        <w:t>ыдача справок о размере пособий;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постановка детей на учет в детский с</w:t>
      </w:r>
      <w:r w:rsidR="007E232B">
        <w:rPr>
          <w:rFonts w:ascii="Times New Roman" w:eastAsia="Calibri" w:hAnsi="Times New Roman" w:cs="Times New Roman"/>
          <w:sz w:val="30"/>
          <w:szCs w:val="30"/>
        </w:rPr>
        <w:t>ад, граждан по месту пребывания;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обмен водительского удостоверения, регистрация и снятие с учета транспортных средств и пр.</w:t>
      </w:r>
    </w:p>
    <w:p w:rsidR="00061675" w:rsidRDefault="00061675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061675" w:rsidRPr="00061675" w:rsidRDefault="00061675" w:rsidP="00061675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Доступ к услугам, использование </w:t>
      </w: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  <w:lang w:val="en-US"/>
        </w:rPr>
        <w:t>ID</w:t>
      </w: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-карты, мобильное приложение «Е-</w:t>
      </w:r>
      <w:proofErr w:type="spellStart"/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Паслуга</w:t>
      </w:r>
      <w:proofErr w:type="spellEnd"/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»</w:t>
      </w:r>
    </w:p>
    <w:p w:rsidR="008D4191" w:rsidRPr="00061675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61675">
        <w:rPr>
          <w:rFonts w:ascii="Times New Roman" w:eastAsia="Calibri" w:hAnsi="Times New Roman" w:cs="Times New Roman"/>
          <w:sz w:val="30"/>
          <w:szCs w:val="30"/>
        </w:rPr>
        <w:t xml:space="preserve">Доступ к большинству электронных сервисов на </w:t>
      </w:r>
      <w:r w:rsidR="00D57DDB" w:rsidRPr="00061675">
        <w:rPr>
          <w:rFonts w:ascii="Times New Roman" w:eastAsia="Calibri" w:hAnsi="Times New Roman" w:cs="Times New Roman"/>
          <w:sz w:val="30"/>
          <w:szCs w:val="30"/>
        </w:rPr>
        <w:t>ЕПЭУ</w:t>
      </w:r>
      <w:r w:rsidRPr="00061675">
        <w:rPr>
          <w:rFonts w:ascii="Times New Roman" w:eastAsia="Calibri" w:hAnsi="Times New Roman" w:cs="Times New Roman"/>
          <w:sz w:val="30"/>
          <w:szCs w:val="30"/>
        </w:rPr>
        <w:t xml:space="preserve"> требует однозначной строгой</w:t>
      </w:r>
      <w:r w:rsidRPr="00682AF8">
        <w:rPr>
          <w:rFonts w:ascii="Times New Roman" w:eastAsia="Calibri" w:hAnsi="Times New Roman" w:cs="Times New Roman"/>
          <w:b/>
          <w:sz w:val="30"/>
          <w:szCs w:val="30"/>
        </w:rPr>
        <w:t xml:space="preserve"> идентификации пользователя</w:t>
      </w:r>
      <w:r w:rsidRPr="00061675">
        <w:rPr>
          <w:rFonts w:ascii="Times New Roman" w:eastAsia="Calibri" w:hAnsi="Times New Roman" w:cs="Times New Roman"/>
          <w:sz w:val="30"/>
          <w:szCs w:val="30"/>
        </w:rPr>
        <w:t>,</w:t>
      </w:r>
      <w:r w:rsidRPr="00682AF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061675">
        <w:rPr>
          <w:rFonts w:ascii="Times New Roman" w:eastAsia="Calibri" w:hAnsi="Times New Roman" w:cs="Times New Roman"/>
          <w:sz w:val="30"/>
          <w:szCs w:val="30"/>
        </w:rPr>
        <w:t>которая возможна при наличии электронной цифровой подписи или ID-карты.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Использование </w:t>
      </w:r>
      <w:r w:rsidRPr="00061675">
        <w:rPr>
          <w:rFonts w:ascii="Times New Roman" w:eastAsia="Calibri" w:hAnsi="Times New Roman" w:cs="Times New Roman"/>
          <w:b/>
          <w:sz w:val="30"/>
          <w:szCs w:val="30"/>
        </w:rPr>
        <w:t>ID-карт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позволяет автоматизировать процедуру идентификации личности, что также способствует развитию электронных сервисов. Пользователь может авторизоваться с помощью ID-карты на ЕПЭУ, получить доступ к своему личному кабинету и заказать услугу, не выходя из дома (онлайн), так как ID-карта является не только удостоверением личности, но и носителем двух приложений: идентификационного и электронной цифровой подписи.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Вместе с тем, при использовании ID-карты необходимо дополнительное устройство, позволяющее </w:t>
      </w:r>
      <w:proofErr w:type="spellStart"/>
      <w:r w:rsidRPr="00D55412">
        <w:rPr>
          <w:rFonts w:ascii="Times New Roman" w:eastAsia="Calibri" w:hAnsi="Times New Roman" w:cs="Times New Roman"/>
          <w:sz w:val="30"/>
          <w:szCs w:val="30"/>
        </w:rPr>
        <w:t>авторизационные</w:t>
      </w:r>
      <w:proofErr w:type="spellEnd"/>
      <w:r w:rsidRPr="00D55412">
        <w:rPr>
          <w:rFonts w:ascii="Times New Roman" w:eastAsia="Calibri" w:hAnsi="Times New Roman" w:cs="Times New Roman"/>
          <w:sz w:val="30"/>
          <w:szCs w:val="30"/>
        </w:rPr>
        <w:t xml:space="preserve"> данные с ID-карты передать на персональный компьютер – это </w:t>
      </w:r>
      <w:r w:rsidRPr="00061675">
        <w:rPr>
          <w:rFonts w:ascii="Times New Roman" w:eastAsia="Calibri" w:hAnsi="Times New Roman" w:cs="Times New Roman"/>
          <w:b/>
          <w:sz w:val="30"/>
          <w:szCs w:val="30"/>
        </w:rPr>
        <w:t>считыватель</w:t>
      </w:r>
      <w:r w:rsidRPr="00D5541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D4191" w:rsidRPr="00CB5F13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B5F13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Чтобы упростить процедуру авторизации по ID-карте и получить доступ к электронным услугам</w:t>
      </w:r>
      <w:r w:rsidRPr="001D0E5D">
        <w:rPr>
          <w:rFonts w:ascii="Times New Roman" w:eastAsia="Calibri" w:hAnsi="Times New Roman" w:cs="Times New Roman"/>
          <w:b/>
          <w:sz w:val="30"/>
          <w:szCs w:val="30"/>
        </w:rPr>
        <w:t xml:space="preserve">, </w:t>
      </w:r>
      <w:r w:rsidRPr="00D55412">
        <w:rPr>
          <w:rFonts w:ascii="Times New Roman" w:eastAsia="Calibri" w:hAnsi="Times New Roman" w:cs="Times New Roman"/>
          <w:b/>
          <w:sz w:val="30"/>
          <w:szCs w:val="30"/>
        </w:rPr>
        <w:t>НЦЭУ</w:t>
      </w:r>
      <w:r w:rsidRPr="00CB5F13">
        <w:rPr>
          <w:rFonts w:ascii="Times New Roman" w:eastAsia="Calibri" w:hAnsi="Times New Roman" w:cs="Times New Roman"/>
          <w:b/>
          <w:sz w:val="30"/>
          <w:szCs w:val="30"/>
        </w:rPr>
        <w:t xml:space="preserve"> разработано мобильное приложение «Е-</w:t>
      </w:r>
      <w:proofErr w:type="spellStart"/>
      <w:r w:rsidRPr="00CB5F13">
        <w:rPr>
          <w:rFonts w:ascii="Times New Roman" w:eastAsia="Calibri" w:hAnsi="Times New Roman" w:cs="Times New Roman"/>
          <w:b/>
          <w:sz w:val="30"/>
          <w:szCs w:val="30"/>
        </w:rPr>
        <w:t>Паслуга</w:t>
      </w:r>
      <w:proofErr w:type="spellEnd"/>
      <w:r w:rsidRPr="00CB5F13">
        <w:rPr>
          <w:rFonts w:ascii="Times New Roman" w:eastAsia="Calibri" w:hAnsi="Times New Roman" w:cs="Times New Roman"/>
          <w:b/>
          <w:sz w:val="30"/>
          <w:szCs w:val="30"/>
        </w:rPr>
        <w:t>», в котором считывателем является мобильный телефон пользователя.</w:t>
      </w:r>
    </w:p>
    <w:p w:rsidR="00026BA8" w:rsidRPr="00026BA8" w:rsidRDefault="00026BA8" w:rsidP="00026B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26BA8">
        <w:rPr>
          <w:rFonts w:ascii="Times New Roman" w:eastAsia="Calibri" w:hAnsi="Times New Roman" w:cs="Times New Roman"/>
          <w:bCs/>
          <w:sz w:val="30"/>
          <w:szCs w:val="30"/>
        </w:rPr>
        <w:t>Распространяется мобильное приложение «Е-</w:t>
      </w:r>
      <w:proofErr w:type="spellStart"/>
      <w:r w:rsidRPr="00026BA8">
        <w:rPr>
          <w:rFonts w:ascii="Times New Roman" w:eastAsia="Calibri" w:hAnsi="Times New Roman" w:cs="Times New Roman"/>
          <w:bCs/>
          <w:sz w:val="30"/>
          <w:szCs w:val="30"/>
        </w:rPr>
        <w:t>Паслуга</w:t>
      </w:r>
      <w:proofErr w:type="spellEnd"/>
      <w:r w:rsidRPr="00026BA8">
        <w:rPr>
          <w:rFonts w:ascii="Times New Roman" w:eastAsia="Calibri" w:hAnsi="Times New Roman" w:cs="Times New Roman"/>
          <w:bCs/>
          <w:sz w:val="30"/>
          <w:szCs w:val="30"/>
        </w:rPr>
        <w:t xml:space="preserve">» </w:t>
      </w:r>
      <w:r w:rsidRPr="00026BA8">
        <w:rPr>
          <w:rFonts w:ascii="Times New Roman" w:eastAsia="Calibri" w:hAnsi="Times New Roman" w:cs="Times New Roman"/>
          <w:b/>
          <w:bCs/>
          <w:sz w:val="30"/>
          <w:szCs w:val="30"/>
        </w:rPr>
        <w:t>бесплатно</w:t>
      </w:r>
      <w:r w:rsidRPr="00026BA8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Для использования «Е-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8D4191">
        <w:rPr>
          <w:rFonts w:ascii="Times New Roman" w:eastAsia="Calibri" w:hAnsi="Times New Roman" w:cs="Times New Roman"/>
          <w:sz w:val="30"/>
          <w:szCs w:val="30"/>
        </w:rPr>
        <w:t>» необходимы смартфон с функцией NFC</w:t>
      </w:r>
      <w:r w:rsidR="00D5541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</w:rPr>
        <w:t xml:space="preserve">(технология, позволяющая устройствам, находящимся близко друг к другу, обмениваться данными без проводов, подключения к Сети или сопряжения по 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  <w:lang w:val="en-US"/>
        </w:rPr>
        <w:t>Bluetooth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и ID-карта. Приложите ID-карту к тыльной стороне смартфона, введите PIN 1 – и зарегистрируйте свой личный кабинет на </w:t>
      </w:r>
      <w:r w:rsidR="003061A6">
        <w:rPr>
          <w:rFonts w:ascii="Times New Roman" w:eastAsia="Calibri" w:hAnsi="Times New Roman" w:cs="Times New Roman"/>
          <w:sz w:val="30"/>
          <w:szCs w:val="30"/>
        </w:rPr>
        <w:t>«</w:t>
      </w:r>
      <w:r w:rsidRPr="008D4191">
        <w:rPr>
          <w:rFonts w:ascii="Times New Roman" w:eastAsia="Calibri" w:hAnsi="Times New Roman" w:cs="Times New Roman"/>
          <w:sz w:val="30"/>
          <w:szCs w:val="30"/>
        </w:rPr>
        <w:t>Е-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Паслуге</w:t>
      </w:r>
      <w:proofErr w:type="spellEnd"/>
      <w:r w:rsidR="003061A6">
        <w:rPr>
          <w:rFonts w:ascii="Times New Roman" w:eastAsia="Calibri" w:hAnsi="Times New Roman" w:cs="Times New Roman"/>
          <w:sz w:val="30"/>
          <w:szCs w:val="30"/>
        </w:rPr>
        <w:t>»</w:t>
      </w:r>
      <w:r w:rsidRPr="008D419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Защита передаваемых через м</w:t>
      </w:r>
      <w:r w:rsidRPr="008D4191">
        <w:rPr>
          <w:rFonts w:ascii="Times New Roman" w:eastAsia="Times New Roman" w:hAnsi="Times New Roman" w:cs="Times New Roman"/>
          <w:sz w:val="30"/>
          <w:szCs w:val="30"/>
        </w:rPr>
        <w:t>обильное приложение «Е-</w:t>
      </w:r>
      <w:proofErr w:type="spellStart"/>
      <w:r w:rsidRPr="008D4191">
        <w:rPr>
          <w:rFonts w:ascii="Times New Roman" w:eastAsia="Times New Roman" w:hAnsi="Times New Roman" w:cs="Times New Roman"/>
          <w:sz w:val="30"/>
          <w:szCs w:val="30"/>
        </w:rPr>
        <w:t>Паслуга</w:t>
      </w:r>
      <w:proofErr w:type="spellEnd"/>
      <w:r w:rsidRPr="008D4191">
        <w:rPr>
          <w:rFonts w:ascii="Times New Roman" w:eastAsia="Times New Roman" w:hAnsi="Times New Roman" w:cs="Times New Roman"/>
          <w:sz w:val="30"/>
          <w:szCs w:val="30"/>
        </w:rPr>
        <w:t xml:space="preserve">» данных, в том числе </w:t>
      </w:r>
      <w:r w:rsidR="003061A6">
        <w:rPr>
          <w:rFonts w:ascii="Times New Roman" w:eastAsia="Times New Roman" w:hAnsi="Times New Roman" w:cs="Times New Roman"/>
          <w:sz w:val="30"/>
          <w:szCs w:val="30"/>
        </w:rPr>
        <w:t>персональных, обеспечена</w:t>
      </w:r>
      <w:r w:rsidRPr="008D4191">
        <w:rPr>
          <w:rFonts w:ascii="Times New Roman" w:eastAsia="Times New Roman" w:hAnsi="Times New Roman" w:cs="Times New Roman"/>
          <w:sz w:val="30"/>
          <w:szCs w:val="30"/>
        </w:rPr>
        <w:t xml:space="preserve"> через терминальный режим работы с использованием криптографических преобразований в соответствии с регламентирующими стандартами Республики Беларусь.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Пользователь, активировавший ранее личный кабинет на стационарном компьютере</w:t>
      </w:r>
      <w:r w:rsidR="00760020">
        <w:rPr>
          <w:rFonts w:ascii="Times New Roman" w:eastAsia="Calibri" w:hAnsi="Times New Roman" w:cs="Times New Roman"/>
          <w:sz w:val="30"/>
          <w:szCs w:val="30"/>
        </w:rPr>
        <w:t xml:space="preserve"> (э</w:t>
      </w:r>
      <w:r w:rsidR="00760020" w:rsidRPr="00760020">
        <w:rPr>
          <w:rFonts w:ascii="Times New Roman" w:eastAsia="Calibri" w:hAnsi="Times New Roman" w:cs="Times New Roman"/>
          <w:sz w:val="30"/>
          <w:szCs w:val="30"/>
        </w:rPr>
        <w:t xml:space="preserve">то может быть кабинет гражданина или кабинет юридического лица)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автоматически авторизуется в нем </w:t>
      </w:r>
      <w:r w:rsidR="00D55412">
        <w:rPr>
          <w:rFonts w:ascii="Times New Roman" w:eastAsia="Calibri" w:hAnsi="Times New Roman" w:cs="Times New Roman"/>
          <w:sz w:val="30"/>
          <w:szCs w:val="30"/>
        </w:rPr>
        <w:br/>
      </w:r>
      <w:r w:rsidRPr="008D4191">
        <w:rPr>
          <w:rFonts w:ascii="Times New Roman" w:eastAsia="Calibri" w:hAnsi="Times New Roman" w:cs="Times New Roman"/>
          <w:sz w:val="30"/>
          <w:szCs w:val="30"/>
        </w:rPr>
        <w:t>и на «Е-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8D4191">
        <w:rPr>
          <w:rFonts w:ascii="Times New Roman" w:eastAsia="Calibri" w:hAnsi="Times New Roman" w:cs="Times New Roman"/>
          <w:sz w:val="30"/>
          <w:szCs w:val="30"/>
        </w:rPr>
        <w:t>».</w:t>
      </w:r>
    </w:p>
    <w:p w:rsidR="008D4191" w:rsidRPr="00D55412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55412">
        <w:rPr>
          <w:rFonts w:ascii="Times New Roman" w:eastAsia="Calibri" w:hAnsi="Times New Roman" w:cs="Times New Roman"/>
          <w:b/>
          <w:sz w:val="30"/>
          <w:szCs w:val="30"/>
        </w:rPr>
        <w:t>Стать пользователем «Е-</w:t>
      </w:r>
      <w:proofErr w:type="spellStart"/>
      <w:r w:rsidRPr="00D55412">
        <w:rPr>
          <w:rFonts w:ascii="Times New Roman" w:eastAsia="Calibri" w:hAnsi="Times New Roman" w:cs="Times New Roman"/>
          <w:b/>
          <w:sz w:val="30"/>
          <w:szCs w:val="30"/>
        </w:rPr>
        <w:t>Паслуга</w:t>
      </w:r>
      <w:proofErr w:type="spellEnd"/>
      <w:r w:rsidRPr="00D55412">
        <w:rPr>
          <w:rFonts w:ascii="Times New Roman" w:eastAsia="Calibri" w:hAnsi="Times New Roman" w:cs="Times New Roman"/>
          <w:b/>
          <w:sz w:val="30"/>
          <w:szCs w:val="30"/>
        </w:rPr>
        <w:t xml:space="preserve">» можно и не имея ID-карты: авторизуйтесь по номеру телефона, </w:t>
      </w:r>
      <w:proofErr w:type="spellStart"/>
      <w:r w:rsidRPr="00D55412">
        <w:rPr>
          <w:rFonts w:ascii="Times New Roman" w:eastAsia="Calibri" w:hAnsi="Times New Roman" w:cs="Times New Roman"/>
          <w:b/>
          <w:sz w:val="30"/>
          <w:szCs w:val="30"/>
        </w:rPr>
        <w:t>email</w:t>
      </w:r>
      <w:proofErr w:type="spellEnd"/>
      <w:r w:rsidRPr="00D55412">
        <w:rPr>
          <w:rFonts w:ascii="Times New Roman" w:eastAsia="Calibri" w:hAnsi="Times New Roman" w:cs="Times New Roman"/>
          <w:b/>
          <w:sz w:val="30"/>
          <w:szCs w:val="30"/>
        </w:rPr>
        <w:t xml:space="preserve">, учетным записям в </w:t>
      </w:r>
      <w:proofErr w:type="spellStart"/>
      <w:r w:rsidRPr="00D55412">
        <w:rPr>
          <w:rFonts w:ascii="Times New Roman" w:eastAsia="Calibri" w:hAnsi="Times New Roman" w:cs="Times New Roman"/>
          <w:b/>
          <w:sz w:val="30"/>
          <w:szCs w:val="30"/>
        </w:rPr>
        <w:t>Google</w:t>
      </w:r>
      <w:proofErr w:type="spellEnd"/>
      <w:r w:rsidRPr="00D55412">
        <w:rPr>
          <w:rFonts w:ascii="Times New Roman" w:eastAsia="Calibri" w:hAnsi="Times New Roman" w:cs="Times New Roman"/>
          <w:b/>
          <w:sz w:val="30"/>
          <w:szCs w:val="30"/>
        </w:rPr>
        <w:t xml:space="preserve"> или </w:t>
      </w:r>
      <w:r w:rsidRPr="00D55412">
        <w:rPr>
          <w:rFonts w:ascii="Times New Roman" w:eastAsia="Calibri" w:hAnsi="Times New Roman" w:cs="Times New Roman"/>
          <w:b/>
          <w:sz w:val="30"/>
          <w:szCs w:val="30"/>
          <w:lang w:val="en-US"/>
        </w:rPr>
        <w:t>Apple</w:t>
      </w:r>
      <w:r w:rsidRPr="00D55412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Мобильное приложение «Е-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» доступно для использования физическими лицами пока только для системы </w:t>
      </w:r>
      <w:r w:rsidRPr="008D4191">
        <w:rPr>
          <w:rFonts w:ascii="Times New Roman" w:eastAsia="Calibri" w:hAnsi="Times New Roman" w:cs="Times New Roman"/>
          <w:sz w:val="30"/>
          <w:szCs w:val="30"/>
          <w:lang w:val="en-US"/>
        </w:rPr>
        <w:t>Android</w:t>
      </w:r>
      <w:r w:rsidRPr="008D4191">
        <w:rPr>
          <w:rFonts w:ascii="Times New Roman" w:eastAsia="Calibri" w:hAnsi="Times New Roman" w:cs="Times New Roman"/>
          <w:sz w:val="30"/>
          <w:szCs w:val="30"/>
        </w:rPr>
        <w:t>. Скачать</w:t>
      </w:r>
      <w:r w:rsidRPr="008D4191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>приложение</w:t>
      </w:r>
      <w:r w:rsidRPr="008D4191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>можно</w:t>
      </w:r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>в</w:t>
      </w:r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Google Play, Huawei </w:t>
      </w:r>
      <w:proofErr w:type="spellStart"/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>AppGallery</w:t>
      </w:r>
      <w:proofErr w:type="spellEnd"/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, Android </w:t>
      </w:r>
      <w:proofErr w:type="spellStart"/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>RuStore</w:t>
      </w:r>
      <w:proofErr w:type="spellEnd"/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>.</w:t>
      </w:r>
    </w:p>
    <w:p w:rsidR="00CA1CEB" w:rsidRDefault="00CA1CEB" w:rsidP="00CA1C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****</w:t>
      </w:r>
    </w:p>
    <w:p w:rsidR="00640F76" w:rsidRPr="007F5065" w:rsidRDefault="00640F76" w:rsidP="00640F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640F76">
        <w:rPr>
          <w:rFonts w:ascii="Times New Roman" w:eastAsia="Calibri" w:hAnsi="Times New Roman" w:cs="Times New Roman"/>
          <w:bCs/>
          <w:sz w:val="30"/>
          <w:szCs w:val="30"/>
        </w:rPr>
        <w:t>Как заявил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40F76">
        <w:rPr>
          <w:rFonts w:ascii="Times New Roman" w:eastAsia="Calibri" w:hAnsi="Times New Roman" w:cs="Times New Roman"/>
          <w:b/>
          <w:bCs/>
          <w:sz w:val="30"/>
          <w:szCs w:val="30"/>
        </w:rPr>
        <w:t>Глава государства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CB5F13">
        <w:rPr>
          <w:rFonts w:ascii="Times New Roman" w:eastAsia="Calibri" w:hAnsi="Times New Roman" w:cs="Times New Roman"/>
          <w:bCs/>
          <w:sz w:val="30"/>
          <w:szCs w:val="30"/>
        </w:rPr>
        <w:t>10 июня 2022 г. на республиканском семинаре-совещании «Актуализация методов и форм работы с населением на местном уровне»</w:t>
      </w:r>
      <w:r w:rsidR="003061A6">
        <w:rPr>
          <w:rFonts w:ascii="Times New Roman" w:eastAsia="Calibri" w:hAnsi="Times New Roman" w:cs="Times New Roman"/>
          <w:bCs/>
          <w:sz w:val="30"/>
          <w:szCs w:val="30"/>
        </w:rPr>
        <w:t>: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40F7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</w:t>
      </w:r>
      <w:r w:rsidRPr="00640F76">
        <w:rPr>
          <w:rFonts w:ascii="Times New Roman" w:hAnsi="Times New Roman"/>
          <w:b/>
          <w:i/>
          <w:sz w:val="30"/>
          <w:szCs w:val="30"/>
        </w:rPr>
        <w:t>Мы работаем с населением всегда, независимо от наличия или отсутствия прямых контактов с жителями своих районов, городов, сел, улиц. Мы сами с вами население. И вы знаете, какие результаты нашей с вами работы создают благоприятную атмосферу в обществе в целом, а какие формируют в государстве политические риски»</w:t>
      </w:r>
      <w:r w:rsidRPr="007F5065">
        <w:rPr>
          <w:rFonts w:ascii="Times New Roman" w:hAnsi="Times New Roman"/>
          <w:sz w:val="30"/>
          <w:szCs w:val="30"/>
        </w:rPr>
        <w:t>.</w:t>
      </w:r>
    </w:p>
    <w:p w:rsidR="001D0E5D" w:rsidRDefault="001D0E5D" w:rsidP="001D0E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****</w:t>
      </w:r>
    </w:p>
    <w:p w:rsidR="001D0E5D" w:rsidRPr="001D0E5D" w:rsidRDefault="00304017" w:rsidP="001D0E5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t>В</w:t>
      </w:r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идеоролики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НЦЭУ </w:t>
      </w:r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>о мобильном приложении «Е-</w:t>
      </w:r>
      <w:proofErr w:type="spellStart"/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>Паслуга</w:t>
      </w:r>
      <w:proofErr w:type="spellEnd"/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>»</w:t>
      </w:r>
    </w:p>
    <w:p w:rsidR="00304017" w:rsidRPr="00304017" w:rsidRDefault="00304017" w:rsidP="003040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30"/>
        </w:rPr>
      </w:pP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https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://</w:t>
      </w:r>
      <w:proofErr w:type="spell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nces</w:t>
      </w:r>
      <w:proofErr w:type="spellEnd"/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.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by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proofErr w:type="spell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wp</w:t>
      </w:r>
      <w:proofErr w:type="spellEnd"/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-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content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uploads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video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E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-</w:t>
      </w:r>
      <w:proofErr w:type="spell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Pasluga</w:t>
      </w:r>
      <w:proofErr w:type="spellEnd"/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_</w:t>
      </w:r>
      <w:proofErr w:type="gram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compressed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.</w:t>
      </w:r>
      <w:proofErr w:type="spell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mp</w:t>
      </w:r>
      <w:proofErr w:type="spellEnd"/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4</w:t>
      </w:r>
      <w:r w:rsidRPr="00304017">
        <w:rPr>
          <w:rStyle w:val="cef1edeee2edeee9f8f0e8f4f2e0e1e7e0f6e0"/>
          <w:spacing w:val="-8"/>
          <w:sz w:val="24"/>
          <w:szCs w:val="30"/>
        </w:rPr>
        <w:t xml:space="preserve"> </w:t>
      </w:r>
      <w:r w:rsidR="00026BA8">
        <w:rPr>
          <w:rStyle w:val="cef1edeee2edeee9f8f0e8f4f2e0e1e7e0f6e0"/>
          <w:spacing w:val="-8"/>
          <w:sz w:val="24"/>
          <w:szCs w:val="30"/>
        </w:rPr>
        <w:t xml:space="preserve"> </w:t>
      </w:r>
      <w:r w:rsidRPr="00304017">
        <w:rPr>
          <w:rStyle w:val="cef1edeee2edeee9f8f0e8f4f2e0e1e7e0f6e0"/>
          <w:spacing w:val="-8"/>
          <w:sz w:val="24"/>
          <w:szCs w:val="30"/>
        </w:rPr>
        <w:t>(</w:t>
      </w:r>
      <w:proofErr w:type="gramEnd"/>
      <w:r w:rsidRPr="00304017">
        <w:rPr>
          <w:rStyle w:val="cef1edeee2edeee9f8f0e8f4f2e0e1e7e0f6e0"/>
          <w:spacing w:val="-8"/>
          <w:sz w:val="24"/>
          <w:szCs w:val="30"/>
        </w:rPr>
        <w:t>хронометраж 02:11 мин.);</w:t>
      </w:r>
    </w:p>
    <w:p w:rsidR="00304017" w:rsidRPr="00F40130" w:rsidRDefault="00304017" w:rsidP="003040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https</w:t>
      </w:r>
      <w:r w:rsidRPr="00F40130">
        <w:rPr>
          <w:rFonts w:ascii="Times New Roman" w:hAnsi="Times New Roman" w:cs="Times New Roman"/>
          <w:i/>
          <w:sz w:val="24"/>
          <w:szCs w:val="30"/>
        </w:rPr>
        <w:t>://</w:t>
      </w:r>
      <w:proofErr w:type="spellStart"/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nces</w:t>
      </w:r>
      <w:proofErr w:type="spellEnd"/>
      <w:r w:rsidRPr="00F40130">
        <w:rPr>
          <w:rFonts w:ascii="Times New Roman" w:hAnsi="Times New Roman" w:cs="Times New Roman"/>
          <w:i/>
          <w:sz w:val="24"/>
          <w:szCs w:val="30"/>
        </w:rPr>
        <w:t>.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by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proofErr w:type="spellStart"/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wp</w:t>
      </w:r>
      <w:proofErr w:type="spellEnd"/>
      <w:r w:rsidRPr="00F40130">
        <w:rPr>
          <w:rFonts w:ascii="Times New Roman" w:hAnsi="Times New Roman" w:cs="Times New Roman"/>
          <w:i/>
          <w:sz w:val="24"/>
          <w:szCs w:val="30"/>
        </w:rPr>
        <w:t>-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content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uploads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video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E</w:t>
      </w:r>
      <w:r w:rsidRPr="00F40130">
        <w:rPr>
          <w:rFonts w:ascii="Times New Roman" w:hAnsi="Times New Roman" w:cs="Times New Roman"/>
          <w:i/>
          <w:sz w:val="24"/>
          <w:szCs w:val="30"/>
        </w:rPr>
        <w:t>-</w:t>
      </w:r>
      <w:proofErr w:type="spellStart"/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Pasluga</w:t>
      </w:r>
      <w:proofErr w:type="spellEnd"/>
      <w:r w:rsidRPr="00F40130">
        <w:rPr>
          <w:rFonts w:ascii="Times New Roman" w:hAnsi="Times New Roman" w:cs="Times New Roman"/>
          <w:i/>
          <w:sz w:val="24"/>
          <w:szCs w:val="30"/>
        </w:rPr>
        <w:t>-</w:t>
      </w:r>
      <w:proofErr w:type="gramStart"/>
      <w:r w:rsidRPr="00F40130">
        <w:rPr>
          <w:rFonts w:ascii="Times New Roman" w:hAnsi="Times New Roman" w:cs="Times New Roman"/>
          <w:i/>
          <w:sz w:val="24"/>
          <w:szCs w:val="30"/>
        </w:rPr>
        <w:t>1.</w:t>
      </w:r>
      <w:proofErr w:type="spellStart"/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mp</w:t>
      </w:r>
      <w:proofErr w:type="spellEnd"/>
      <w:r w:rsidRPr="00F40130">
        <w:rPr>
          <w:rFonts w:ascii="Times New Roman" w:hAnsi="Times New Roman" w:cs="Times New Roman"/>
          <w:i/>
          <w:sz w:val="24"/>
          <w:szCs w:val="30"/>
        </w:rPr>
        <w:t>4</w:t>
      </w:r>
      <w:r w:rsidRPr="00F40130">
        <w:rPr>
          <w:rFonts w:ascii="Times New Roman" w:hAnsi="Times New Roman" w:cs="Times New Roman"/>
          <w:sz w:val="24"/>
          <w:szCs w:val="30"/>
        </w:rPr>
        <w:t xml:space="preserve"> </w:t>
      </w:r>
      <w:r w:rsidR="00026BA8">
        <w:rPr>
          <w:rFonts w:ascii="Times New Roman" w:hAnsi="Times New Roman" w:cs="Times New Roman"/>
          <w:sz w:val="24"/>
          <w:szCs w:val="30"/>
        </w:rPr>
        <w:t xml:space="preserve"> </w:t>
      </w:r>
      <w:r w:rsidRPr="00F40130">
        <w:rPr>
          <w:rFonts w:ascii="Times New Roman" w:hAnsi="Times New Roman" w:cs="Times New Roman"/>
          <w:sz w:val="24"/>
          <w:szCs w:val="30"/>
        </w:rPr>
        <w:t>(</w:t>
      </w:r>
      <w:proofErr w:type="gramEnd"/>
      <w:r w:rsidRPr="00F40130">
        <w:rPr>
          <w:rFonts w:ascii="Times New Roman" w:hAnsi="Times New Roman" w:cs="Times New Roman"/>
          <w:sz w:val="24"/>
          <w:szCs w:val="30"/>
        </w:rPr>
        <w:t>хронометраж 00:39 мин.)</w:t>
      </w:r>
    </w:p>
    <w:p w:rsidR="001D0E5D" w:rsidRDefault="001D0E5D" w:rsidP="001D0E5D">
      <w:pPr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1D0E5D" w:rsidRPr="001D0E5D" w:rsidRDefault="001D0E5D" w:rsidP="001D0E5D">
      <w:pPr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Материалы</w:t>
      </w:r>
      <w:r w:rsidRPr="001D0E5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СМИ </w:t>
      </w: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по тематике ЕДИ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»: белорусам до</w:t>
      </w:r>
      <w:r w:rsidR="00026BA8">
        <w:rPr>
          <w:rFonts w:ascii="Times New Roman" w:hAnsi="Times New Roman" w:cs="Times New Roman"/>
          <w:sz w:val="30"/>
          <w:szCs w:val="30"/>
          <w:lang w:eastAsia="ru-RU"/>
        </w:rPr>
        <w:t>ступны новые возможности обновле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нного единого портала электронных услуг // программа «Время </w:t>
      </w:r>
      <w:r w:rsidR="003061A6">
        <w:rPr>
          <w:rFonts w:ascii="Times New Roman" w:hAnsi="Times New Roman" w:cs="Times New Roman"/>
          <w:sz w:val="30"/>
          <w:szCs w:val="30"/>
          <w:lang w:eastAsia="ru-RU"/>
        </w:rPr>
        <w:t xml:space="preserve">высоких технологий» телеканала 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ЯСНАе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 ТV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>»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. – </w:t>
      </w:r>
      <w:r w:rsidRPr="00304017">
        <w:rPr>
          <w:rFonts w:ascii="Times New Roman" w:hAnsi="Times New Roman" w:cs="Times New Roman"/>
          <w:bCs/>
          <w:sz w:val="30"/>
          <w:szCs w:val="30"/>
          <w:lang w:eastAsia="ru-RU"/>
        </w:rPr>
        <w:t>16.02.2024</w:t>
      </w:r>
      <w:r w:rsidRPr="00304017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304017">
        <w:rPr>
          <w:rFonts w:ascii="Times New Roman" w:hAnsi="Times New Roman" w:cs="Times New Roman"/>
          <w:i/>
          <w:sz w:val="24"/>
        </w:rPr>
        <w:t>(хронометраж 5:15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sz w:val="24"/>
          <w:szCs w:val="30"/>
        </w:rPr>
      </w:pPr>
      <w:r w:rsidRPr="00304017">
        <w:rPr>
          <w:rStyle w:val="cef1edeee2edeee9f8f0e8f4f2e0e1e7e0f6e0"/>
          <w:i/>
          <w:sz w:val="24"/>
          <w:szCs w:val="30"/>
        </w:rPr>
        <w:t>https://www.youtube.com/watch?v=R1wMkbAAn78</w:t>
      </w:r>
    </w:p>
    <w:p w:rsidR="00304017" w:rsidRPr="00304017" w:rsidRDefault="00304017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Электронные услуги в Беларуси. Новые возможности ID-карты гражданина и биометрического паспорта</w:t>
      </w:r>
      <w:r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 xml:space="preserve"> // </w:t>
      </w:r>
      <w:r w:rsidR="00304017"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>видеозапись пресс-конференции</w:t>
      </w:r>
      <w:r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 xml:space="preserve"> в РУП «Дом прессы». – 27.02.2024 </w:t>
      </w:r>
      <w:r w:rsidRPr="00304017">
        <w:rPr>
          <w:rFonts w:ascii="Times New Roman" w:hAnsi="Times New Roman" w:cs="Times New Roman"/>
          <w:i/>
          <w:sz w:val="24"/>
        </w:rPr>
        <w:t>(хронометраж 47:10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https://www.youtube.com/watch?v=Z3LklohP474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В Беларуси запустили мобильное приложение «</w:t>
      </w:r>
      <w:r w:rsidRPr="00304017">
        <w:rPr>
          <w:rFonts w:ascii="Times New Roman" w:hAnsi="Times New Roman" w:cs="Times New Roman"/>
          <w:sz w:val="30"/>
          <w:szCs w:val="30"/>
          <w:lang w:val="en-US" w:eastAsia="ru-RU"/>
        </w:rPr>
        <w:t>E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 для работы с биометрическими документами // Белорусское телеграфное агентство (БЕЛТА). – 27.02.2024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https://www.belta.by/society/view/v-belarusi-zapustili-mobilnoe-prilozhenie-e-pasluga-dlja-raboty-s-biometricheskimi-dokumentami-618207-2024/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color w:val="FF0000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Мобильное приложение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 будет работать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 xml:space="preserve"> с биометрическими документами –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 приобретать считыватель уже не надо</w:t>
      </w:r>
      <w:r w:rsidRPr="00304017">
        <w:rPr>
          <w:rFonts w:ascii="Times New Roman" w:hAnsi="Times New Roman" w:cs="Times New Roman"/>
          <w:sz w:val="30"/>
          <w:szCs w:val="30"/>
        </w:rPr>
        <w:t xml:space="preserve"> // телеканал «Беларусь 1». – 27.02.2024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i/>
          <w:sz w:val="24"/>
          <w:szCs w:val="30"/>
        </w:rPr>
      </w:pPr>
      <w:r w:rsidRPr="00304017">
        <w:rPr>
          <w:rStyle w:val="cef1edeee2edeee9f8f0e8f4f2e0e1e7e0f6e0"/>
          <w:i/>
          <w:sz w:val="24"/>
          <w:szCs w:val="30"/>
        </w:rPr>
        <w:t>https://www.tvr.by/news/obshchestvo/mobilnoe_prilozhenie_e_pasluga_budet_rabotat_s_biometricheskimi_dokumentami_priobretat_schityvatel_u/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Мобильное приложение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». Зачем его разработали и как оно помогае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>т белорусам</w:t>
      </w:r>
      <w:r w:rsidRPr="00304017">
        <w:rPr>
          <w:rFonts w:ascii="Times New Roman" w:hAnsi="Times New Roman" w:cs="Times New Roman"/>
        </w:rPr>
        <w:t xml:space="preserve"> </w:t>
      </w:r>
      <w:r w:rsidR="00F07E66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>// БЕЛТА</w:t>
      </w:r>
      <w:r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>. – 28.02.2024</w:t>
      </w:r>
      <w:r w:rsidRPr="00304017">
        <w:rPr>
          <w:rFonts w:ascii="Times New Roman" w:hAnsi="Times New Roman" w:cs="Times New Roman"/>
          <w:i/>
          <w:sz w:val="24"/>
        </w:rPr>
        <w:t xml:space="preserve"> (хронометраж 02:17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https://www.belta.by/video/getRecord/11332/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 xml:space="preserve">12 лет создаем цифровое будущее вместе // пресс-конференция в ГУ «Национальный пресс-центр Республики Беларусь». – 20.03.2024 </w:t>
      </w:r>
      <w:r w:rsidRPr="00304017">
        <w:rPr>
          <w:rFonts w:ascii="Times New Roman" w:hAnsi="Times New Roman" w:cs="Times New Roman"/>
          <w:i/>
          <w:sz w:val="24"/>
        </w:rPr>
        <w:t>(хронометраж 01:06:09 мин.)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https://www.youtube.com/watch?v=GnBEb1RI5Ro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>Какие услуги белорусы могут получить онлайн // БЕЛТА. – 20.03.2024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https://www.belta.by/comments/view/kakie-uslugi-belorusy-mogut-poluchit-onlajn-9147/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НЦЭУ: приложение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 будет распространяться на большее число операционных систем // газета «</w:t>
      </w:r>
      <w:r w:rsidR="00304017"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СБ. 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>Беларусь сегодня». – 20.03.2024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https://www.sb.by/articles/ntseu-prilozhenie-e-pasluga-budet-rasprostranyatsya-na-bolshee-chislo-operatsionnykh-sistem.html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>Экосистема цифровых сервисов для граждан и бизнеса в личном электронном кабинете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>» // пресс-конференция в пресс-центре БЕЛТА. – 16.05.2024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https://www.belta.by/pressconference/view/ekosistema-tsifrovyh-servisov-dlja-grazhdan-i-biznesa-v-lichnom-elektronnom-kabinete-e-pasluga-1618/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>НЦЭУ о приложении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>»: обратная связь с пользователями позволяет становиться лучше // БЕЛТА. – 16.05.2024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https://www.belta.by/society/view/ntseu-o-prilozhenii-e-pasluga-obratnaja-svjaz-s-polzovateljami-pozvoljaet-stanovitsja-luchshe-634770-2024/</w:t>
      </w:r>
    </w:p>
    <w:p w:rsidR="00304017" w:rsidRPr="00304017" w:rsidRDefault="00304017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color w:val="FF0000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Мобильное приложение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»: чем полезно и как пользоваться // телеканал «Беларусь 2». – 22.05.2024 </w:t>
      </w:r>
      <w:r w:rsidRPr="00304017">
        <w:rPr>
          <w:rFonts w:ascii="Times New Roman" w:hAnsi="Times New Roman" w:cs="Times New Roman"/>
          <w:i/>
          <w:sz w:val="24"/>
        </w:rPr>
        <w:t>(хронометраж 06:09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https://www.youtube.com/watch?v=4TLPG0o9z8k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sz w:val="30"/>
          <w:szCs w:val="30"/>
        </w:rPr>
      </w:pP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Мабільны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дадатак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»: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магчымасці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ён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дае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>? // газета «</w:t>
      </w:r>
      <w:proofErr w:type="spellStart"/>
      <w:r w:rsidRPr="00304017">
        <w:rPr>
          <w:rFonts w:ascii="Times New Roman" w:hAnsi="Times New Roman" w:cs="Times New Roman"/>
          <w:color w:val="000000"/>
          <w:sz w:val="30"/>
          <w:szCs w:val="30"/>
        </w:rPr>
        <w:t>Звязда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>». – 19.07.2024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30"/>
        </w:rPr>
      </w:pPr>
      <w:r w:rsidRPr="00304017">
        <w:rPr>
          <w:rFonts w:ascii="Times New Roman" w:hAnsi="Times New Roman" w:cs="Times New Roman"/>
          <w:i/>
          <w:color w:val="000000"/>
          <w:sz w:val="24"/>
          <w:szCs w:val="30"/>
        </w:rPr>
        <w:t>https://zviazda.by/be/news/20240719/1721396290-mabilny-dadatak-e-pasluga-yakiya-magchymasci-yon-dae</w:t>
      </w:r>
    </w:p>
    <w:p w:rsidR="001D0E5D" w:rsidRPr="00B73CE6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1D0E5D" w:rsidRPr="00B73CE6" w:rsidSect="0064057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D2" w:rsidRDefault="00F776D2" w:rsidP="004E6136">
      <w:pPr>
        <w:spacing w:after="0" w:line="240" w:lineRule="auto"/>
      </w:pPr>
      <w:r>
        <w:separator/>
      </w:r>
    </w:p>
  </w:endnote>
  <w:endnote w:type="continuationSeparator" w:id="0">
    <w:p w:rsidR="00F776D2" w:rsidRDefault="00F776D2" w:rsidP="004E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D2" w:rsidRDefault="00F776D2" w:rsidP="004E6136">
      <w:pPr>
        <w:spacing w:after="0" w:line="240" w:lineRule="auto"/>
      </w:pPr>
      <w:r>
        <w:separator/>
      </w:r>
    </w:p>
  </w:footnote>
  <w:footnote w:type="continuationSeparator" w:id="0">
    <w:p w:rsidR="00F776D2" w:rsidRDefault="00F776D2" w:rsidP="004E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478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E6136" w:rsidRPr="00C03581" w:rsidRDefault="004E6136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0358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0358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0358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003D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0358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E6136" w:rsidRDefault="004E61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E57"/>
    <w:multiLevelType w:val="multilevel"/>
    <w:tmpl w:val="E29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901A8A"/>
    <w:multiLevelType w:val="multilevel"/>
    <w:tmpl w:val="8AC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1798B"/>
    <w:multiLevelType w:val="hybridMultilevel"/>
    <w:tmpl w:val="2C007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0F2BC9"/>
    <w:multiLevelType w:val="hybridMultilevel"/>
    <w:tmpl w:val="D7E6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26855"/>
    <w:multiLevelType w:val="multilevel"/>
    <w:tmpl w:val="9D8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DD5AA3"/>
    <w:multiLevelType w:val="multilevel"/>
    <w:tmpl w:val="C258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664B0F"/>
    <w:multiLevelType w:val="hybridMultilevel"/>
    <w:tmpl w:val="6EAADBEE"/>
    <w:lvl w:ilvl="0" w:tplc="7B7CE17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D5AA1"/>
    <w:multiLevelType w:val="multilevel"/>
    <w:tmpl w:val="2EF4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93A250A"/>
    <w:multiLevelType w:val="multilevel"/>
    <w:tmpl w:val="6BE0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9F148C"/>
    <w:multiLevelType w:val="hybridMultilevel"/>
    <w:tmpl w:val="F42A9742"/>
    <w:lvl w:ilvl="0" w:tplc="B5561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C839C9"/>
    <w:multiLevelType w:val="hybridMultilevel"/>
    <w:tmpl w:val="00FC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8A"/>
    <w:rsid w:val="000235DC"/>
    <w:rsid w:val="00026BA8"/>
    <w:rsid w:val="00054478"/>
    <w:rsid w:val="00061675"/>
    <w:rsid w:val="00066CFD"/>
    <w:rsid w:val="00094644"/>
    <w:rsid w:val="000979C2"/>
    <w:rsid w:val="000B1BC9"/>
    <w:rsid w:val="000B1D11"/>
    <w:rsid w:val="000F10FE"/>
    <w:rsid w:val="001045D4"/>
    <w:rsid w:val="00123B10"/>
    <w:rsid w:val="001257E8"/>
    <w:rsid w:val="001371B9"/>
    <w:rsid w:val="00142B17"/>
    <w:rsid w:val="00153AA5"/>
    <w:rsid w:val="00160879"/>
    <w:rsid w:val="00161552"/>
    <w:rsid w:val="001808F1"/>
    <w:rsid w:val="001B5696"/>
    <w:rsid w:val="001C3624"/>
    <w:rsid w:val="001C4603"/>
    <w:rsid w:val="001D0E5D"/>
    <w:rsid w:val="001D3693"/>
    <w:rsid w:val="001D7433"/>
    <w:rsid w:val="001E7601"/>
    <w:rsid w:val="001F06B1"/>
    <w:rsid w:val="00222FEE"/>
    <w:rsid w:val="00235A76"/>
    <w:rsid w:val="002619E5"/>
    <w:rsid w:val="00262323"/>
    <w:rsid w:val="00264BE2"/>
    <w:rsid w:val="00267A74"/>
    <w:rsid w:val="00276AB6"/>
    <w:rsid w:val="00295200"/>
    <w:rsid w:val="00295BD7"/>
    <w:rsid w:val="002A322F"/>
    <w:rsid w:val="002A67CB"/>
    <w:rsid w:val="002A70FB"/>
    <w:rsid w:val="002B0BBE"/>
    <w:rsid w:val="002D6F7E"/>
    <w:rsid w:val="002E4F51"/>
    <w:rsid w:val="002E665F"/>
    <w:rsid w:val="00300DB5"/>
    <w:rsid w:val="00302511"/>
    <w:rsid w:val="00304017"/>
    <w:rsid w:val="003061A6"/>
    <w:rsid w:val="00311CFA"/>
    <w:rsid w:val="0031582A"/>
    <w:rsid w:val="00334076"/>
    <w:rsid w:val="003568D8"/>
    <w:rsid w:val="00361FFD"/>
    <w:rsid w:val="003749B9"/>
    <w:rsid w:val="00383E0A"/>
    <w:rsid w:val="003C21C5"/>
    <w:rsid w:val="003F166C"/>
    <w:rsid w:val="004078F9"/>
    <w:rsid w:val="004164EB"/>
    <w:rsid w:val="0044584E"/>
    <w:rsid w:val="00446FD0"/>
    <w:rsid w:val="00462A1A"/>
    <w:rsid w:val="00475C40"/>
    <w:rsid w:val="004961F6"/>
    <w:rsid w:val="0049778E"/>
    <w:rsid w:val="004B6B61"/>
    <w:rsid w:val="004B7923"/>
    <w:rsid w:val="004C0DBA"/>
    <w:rsid w:val="004C5B6F"/>
    <w:rsid w:val="004D44FD"/>
    <w:rsid w:val="004E19FE"/>
    <w:rsid w:val="004E6136"/>
    <w:rsid w:val="004F54EE"/>
    <w:rsid w:val="004F6188"/>
    <w:rsid w:val="00504BDA"/>
    <w:rsid w:val="005154AF"/>
    <w:rsid w:val="00517011"/>
    <w:rsid w:val="00537239"/>
    <w:rsid w:val="00570219"/>
    <w:rsid w:val="00591AB5"/>
    <w:rsid w:val="005A29A4"/>
    <w:rsid w:val="005C0DF0"/>
    <w:rsid w:val="005D034F"/>
    <w:rsid w:val="005D6A97"/>
    <w:rsid w:val="005F35D9"/>
    <w:rsid w:val="005F7279"/>
    <w:rsid w:val="0060074B"/>
    <w:rsid w:val="0061275A"/>
    <w:rsid w:val="006223A5"/>
    <w:rsid w:val="00624CDE"/>
    <w:rsid w:val="00640572"/>
    <w:rsid w:val="00640F76"/>
    <w:rsid w:val="0066078E"/>
    <w:rsid w:val="00677D82"/>
    <w:rsid w:val="00680C56"/>
    <w:rsid w:val="00682AF8"/>
    <w:rsid w:val="0069216E"/>
    <w:rsid w:val="00697BA0"/>
    <w:rsid w:val="006A3BE5"/>
    <w:rsid w:val="006A3C44"/>
    <w:rsid w:val="006C6F9F"/>
    <w:rsid w:val="006D7505"/>
    <w:rsid w:val="006F3238"/>
    <w:rsid w:val="00705D1A"/>
    <w:rsid w:val="007116A9"/>
    <w:rsid w:val="00715BC0"/>
    <w:rsid w:val="007161A5"/>
    <w:rsid w:val="0073278E"/>
    <w:rsid w:val="00744E8E"/>
    <w:rsid w:val="00756392"/>
    <w:rsid w:val="00757A9C"/>
    <w:rsid w:val="00760020"/>
    <w:rsid w:val="007607D5"/>
    <w:rsid w:val="007856D5"/>
    <w:rsid w:val="007C60A4"/>
    <w:rsid w:val="007C645C"/>
    <w:rsid w:val="007D4F39"/>
    <w:rsid w:val="007E232B"/>
    <w:rsid w:val="00805043"/>
    <w:rsid w:val="0082046D"/>
    <w:rsid w:val="008217E0"/>
    <w:rsid w:val="00843FA8"/>
    <w:rsid w:val="00852058"/>
    <w:rsid w:val="0089561F"/>
    <w:rsid w:val="008B1B30"/>
    <w:rsid w:val="008B2BDA"/>
    <w:rsid w:val="008B7055"/>
    <w:rsid w:val="008D4191"/>
    <w:rsid w:val="008D5EB0"/>
    <w:rsid w:val="008F449D"/>
    <w:rsid w:val="0090021C"/>
    <w:rsid w:val="00934BE6"/>
    <w:rsid w:val="00935F50"/>
    <w:rsid w:val="009476DB"/>
    <w:rsid w:val="009732B5"/>
    <w:rsid w:val="009937BB"/>
    <w:rsid w:val="009B79CD"/>
    <w:rsid w:val="009C4EF0"/>
    <w:rsid w:val="009D06D9"/>
    <w:rsid w:val="00A04525"/>
    <w:rsid w:val="00A3287F"/>
    <w:rsid w:val="00A41A19"/>
    <w:rsid w:val="00A45443"/>
    <w:rsid w:val="00A60827"/>
    <w:rsid w:val="00A656F9"/>
    <w:rsid w:val="00A7121A"/>
    <w:rsid w:val="00AB3534"/>
    <w:rsid w:val="00AD5A83"/>
    <w:rsid w:val="00AE1501"/>
    <w:rsid w:val="00AE15D2"/>
    <w:rsid w:val="00AE2110"/>
    <w:rsid w:val="00B02D66"/>
    <w:rsid w:val="00B20CB1"/>
    <w:rsid w:val="00B30235"/>
    <w:rsid w:val="00B45D7A"/>
    <w:rsid w:val="00B60C39"/>
    <w:rsid w:val="00B72133"/>
    <w:rsid w:val="00BA36DF"/>
    <w:rsid w:val="00BB13A6"/>
    <w:rsid w:val="00BC1F6C"/>
    <w:rsid w:val="00BC6F16"/>
    <w:rsid w:val="00BF7A97"/>
    <w:rsid w:val="00C03581"/>
    <w:rsid w:val="00C04C60"/>
    <w:rsid w:val="00C11003"/>
    <w:rsid w:val="00C12BC2"/>
    <w:rsid w:val="00C1769A"/>
    <w:rsid w:val="00C346A7"/>
    <w:rsid w:val="00C35F8A"/>
    <w:rsid w:val="00C42A9B"/>
    <w:rsid w:val="00C44898"/>
    <w:rsid w:val="00C65318"/>
    <w:rsid w:val="00C67F72"/>
    <w:rsid w:val="00C71386"/>
    <w:rsid w:val="00C87E1C"/>
    <w:rsid w:val="00C91520"/>
    <w:rsid w:val="00C96E12"/>
    <w:rsid w:val="00CA1CEB"/>
    <w:rsid w:val="00CA37FA"/>
    <w:rsid w:val="00CB16D8"/>
    <w:rsid w:val="00CB1B7E"/>
    <w:rsid w:val="00CB314E"/>
    <w:rsid w:val="00CB5899"/>
    <w:rsid w:val="00CB5F13"/>
    <w:rsid w:val="00CF0842"/>
    <w:rsid w:val="00D058AE"/>
    <w:rsid w:val="00D062DA"/>
    <w:rsid w:val="00D16F37"/>
    <w:rsid w:val="00D440F6"/>
    <w:rsid w:val="00D449B5"/>
    <w:rsid w:val="00D47838"/>
    <w:rsid w:val="00D533F6"/>
    <w:rsid w:val="00D55412"/>
    <w:rsid w:val="00D57DDB"/>
    <w:rsid w:val="00D57E29"/>
    <w:rsid w:val="00D707BD"/>
    <w:rsid w:val="00D85222"/>
    <w:rsid w:val="00D86C04"/>
    <w:rsid w:val="00D97291"/>
    <w:rsid w:val="00DB4F64"/>
    <w:rsid w:val="00DB76BC"/>
    <w:rsid w:val="00DC21A3"/>
    <w:rsid w:val="00DD59A9"/>
    <w:rsid w:val="00DE4847"/>
    <w:rsid w:val="00DF2457"/>
    <w:rsid w:val="00DF4ED5"/>
    <w:rsid w:val="00E31D77"/>
    <w:rsid w:val="00E43315"/>
    <w:rsid w:val="00E56ED7"/>
    <w:rsid w:val="00E6393B"/>
    <w:rsid w:val="00E71C89"/>
    <w:rsid w:val="00EB68B0"/>
    <w:rsid w:val="00EC5900"/>
    <w:rsid w:val="00ED5514"/>
    <w:rsid w:val="00EE009E"/>
    <w:rsid w:val="00F003D7"/>
    <w:rsid w:val="00F039AD"/>
    <w:rsid w:val="00F044B5"/>
    <w:rsid w:val="00F07E66"/>
    <w:rsid w:val="00F37BBA"/>
    <w:rsid w:val="00F57C96"/>
    <w:rsid w:val="00F67BD6"/>
    <w:rsid w:val="00F74F4B"/>
    <w:rsid w:val="00F776D2"/>
    <w:rsid w:val="00F90809"/>
    <w:rsid w:val="00FA01B3"/>
    <w:rsid w:val="00FB2732"/>
    <w:rsid w:val="00FC3D3E"/>
    <w:rsid w:val="00FC562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F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C3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aliases w:val="Курсив"/>
    <w:rsid w:val="00C35F8A"/>
    <w:rPr>
      <w:rFonts w:ascii="Times New Roman" w:hAnsi="Times New Roman"/>
      <w:b/>
      <w:i/>
      <w:color w:val="000000"/>
      <w:spacing w:val="0"/>
      <w:w w:val="100"/>
      <w:position w:val="0"/>
      <w:sz w:val="30"/>
      <w:u w:val="none"/>
      <w:lang w:val="ru-RU" w:eastAsia="ru-RU"/>
    </w:rPr>
  </w:style>
  <w:style w:type="character" w:customStyle="1" w:styleId="22">
    <w:name w:val="Основной текст (2) + Курсив"/>
    <w:rsid w:val="00C35F8A"/>
    <w:rPr>
      <w:rFonts w:ascii="Times New Roman" w:hAnsi="Times New Roman"/>
      <w:i/>
      <w:color w:val="000000"/>
      <w:spacing w:val="0"/>
      <w:w w:val="100"/>
      <w:position w:val="0"/>
      <w:sz w:val="30"/>
      <w:u w:val="none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35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A3B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E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136"/>
  </w:style>
  <w:style w:type="paragraph" w:styleId="a7">
    <w:name w:val="footer"/>
    <w:basedOn w:val="a"/>
    <w:link w:val="a8"/>
    <w:uiPriority w:val="99"/>
    <w:unhideWhenUsed/>
    <w:rsid w:val="004E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136"/>
  </w:style>
  <w:style w:type="paragraph" w:styleId="a9">
    <w:name w:val="Body Text Indent"/>
    <w:basedOn w:val="a"/>
    <w:link w:val="aa"/>
    <w:uiPriority w:val="99"/>
    <w:rsid w:val="00D062DA"/>
    <w:pPr>
      <w:spacing w:after="120" w:line="240" w:lineRule="auto"/>
      <w:ind w:left="283" w:firstLine="709"/>
      <w:jc w:val="both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D062DA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C96E1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D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5EB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46F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AD5A83"/>
    <w:rPr>
      <w:color w:val="954F72" w:themeColor="followedHyperlink"/>
      <w:u w:val="single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1D0E5D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F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C3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aliases w:val="Курсив"/>
    <w:rsid w:val="00C35F8A"/>
    <w:rPr>
      <w:rFonts w:ascii="Times New Roman" w:hAnsi="Times New Roman"/>
      <w:b/>
      <w:i/>
      <w:color w:val="000000"/>
      <w:spacing w:val="0"/>
      <w:w w:val="100"/>
      <w:position w:val="0"/>
      <w:sz w:val="30"/>
      <w:u w:val="none"/>
      <w:lang w:val="ru-RU" w:eastAsia="ru-RU"/>
    </w:rPr>
  </w:style>
  <w:style w:type="character" w:customStyle="1" w:styleId="22">
    <w:name w:val="Основной текст (2) + Курсив"/>
    <w:rsid w:val="00C35F8A"/>
    <w:rPr>
      <w:rFonts w:ascii="Times New Roman" w:hAnsi="Times New Roman"/>
      <w:i/>
      <w:color w:val="000000"/>
      <w:spacing w:val="0"/>
      <w:w w:val="100"/>
      <w:position w:val="0"/>
      <w:sz w:val="30"/>
      <w:u w:val="none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35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A3B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E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136"/>
  </w:style>
  <w:style w:type="paragraph" w:styleId="a7">
    <w:name w:val="footer"/>
    <w:basedOn w:val="a"/>
    <w:link w:val="a8"/>
    <w:uiPriority w:val="99"/>
    <w:unhideWhenUsed/>
    <w:rsid w:val="004E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136"/>
  </w:style>
  <w:style w:type="paragraph" w:styleId="a9">
    <w:name w:val="Body Text Indent"/>
    <w:basedOn w:val="a"/>
    <w:link w:val="aa"/>
    <w:uiPriority w:val="99"/>
    <w:rsid w:val="00D062DA"/>
    <w:pPr>
      <w:spacing w:after="120" w:line="240" w:lineRule="auto"/>
      <w:ind w:left="283" w:firstLine="709"/>
      <w:jc w:val="both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D062DA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C96E1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D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5EB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46F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AD5A83"/>
    <w:rPr>
      <w:color w:val="954F72" w:themeColor="followedHyperlink"/>
      <w:u w:val="single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1D0E5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22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26E4F-0B09-44EB-B00A-833CED31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Герасименко Наталья Михайловна</cp:lastModifiedBy>
  <cp:revision>2</cp:revision>
  <cp:lastPrinted>2024-07-25T09:44:00Z</cp:lastPrinted>
  <dcterms:created xsi:type="dcterms:W3CDTF">2024-08-05T17:26:00Z</dcterms:created>
  <dcterms:modified xsi:type="dcterms:W3CDTF">2024-08-05T17:26:00Z</dcterms:modified>
</cp:coreProperties>
</file>