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FAA" w:rsidRPr="005A3397" w:rsidRDefault="009A2FAA" w:rsidP="005A3397">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bookmarkStart w:id="0" w:name="_GoBack"/>
      <w:bookmarkEnd w:id="0"/>
      <w:r w:rsidRPr="00900F96">
        <w:rPr>
          <w:rFonts w:ascii="Times New Roman" w:hAnsi="Times New Roman"/>
          <w:b/>
          <w:bCs/>
          <w:sz w:val="30"/>
          <w:szCs w:val="30"/>
          <w:lang w:eastAsia="ru-RU"/>
        </w:rPr>
        <w:t>СОДЕРЖАНИЕ</w:t>
      </w:r>
    </w:p>
    <w:p w:rsidR="009E0E67" w:rsidRPr="00900F96" w:rsidRDefault="009E0E67" w:rsidP="00900F96">
      <w:pPr>
        <w:spacing w:after="0" w:line="240" w:lineRule="auto"/>
        <w:contextualSpacing/>
        <w:rPr>
          <w:rFonts w:ascii="Times New Roman" w:hAnsi="Times New Roman"/>
          <w:b/>
          <w:sz w:val="30"/>
          <w:szCs w:val="30"/>
          <w:lang w:eastAsia="ru-RU"/>
        </w:rPr>
      </w:pPr>
    </w:p>
    <w:tbl>
      <w:tblPr>
        <w:tblStyle w:val="a4"/>
        <w:tblW w:w="0" w:type="auto"/>
        <w:tblInd w:w="108" w:type="dxa"/>
        <w:tblLook w:val="04A0"/>
      </w:tblPr>
      <w:tblGrid>
        <w:gridCol w:w="566"/>
        <w:gridCol w:w="7449"/>
        <w:gridCol w:w="1447"/>
      </w:tblGrid>
      <w:tr w:rsidR="000E7EAB" w:rsidRPr="009D47B9" w:rsidTr="005A6588">
        <w:tc>
          <w:tcPr>
            <w:tcW w:w="566" w:type="dxa"/>
          </w:tcPr>
          <w:p w:rsidR="000E7EAB" w:rsidRPr="00BD585A" w:rsidRDefault="000E7EAB" w:rsidP="00900F96">
            <w:pPr>
              <w:spacing w:after="0" w:line="240" w:lineRule="auto"/>
              <w:contextualSpacing/>
              <w:jc w:val="both"/>
              <w:rPr>
                <w:rFonts w:ascii="Times New Roman" w:hAnsi="Times New Roman"/>
                <w:sz w:val="28"/>
                <w:szCs w:val="28"/>
              </w:rPr>
            </w:pPr>
            <w:r w:rsidRPr="00BD585A">
              <w:rPr>
                <w:rFonts w:ascii="Times New Roman" w:hAnsi="Times New Roman"/>
                <w:sz w:val="28"/>
                <w:szCs w:val="28"/>
              </w:rPr>
              <w:t>№</w:t>
            </w:r>
          </w:p>
        </w:tc>
        <w:tc>
          <w:tcPr>
            <w:tcW w:w="7449" w:type="dxa"/>
          </w:tcPr>
          <w:p w:rsidR="000E7EAB" w:rsidRPr="00BD585A" w:rsidRDefault="000E7EAB" w:rsidP="00900F96">
            <w:pPr>
              <w:spacing w:after="0" w:line="240" w:lineRule="auto"/>
              <w:contextualSpacing/>
              <w:jc w:val="both"/>
              <w:rPr>
                <w:rFonts w:ascii="Times New Roman" w:hAnsi="Times New Roman"/>
                <w:sz w:val="28"/>
                <w:szCs w:val="28"/>
              </w:rPr>
            </w:pPr>
            <w:r w:rsidRPr="00BD585A">
              <w:rPr>
                <w:rFonts w:ascii="Times New Roman" w:hAnsi="Times New Roman"/>
                <w:sz w:val="28"/>
                <w:szCs w:val="28"/>
              </w:rPr>
              <w:t>Название раздела</w:t>
            </w:r>
          </w:p>
        </w:tc>
        <w:tc>
          <w:tcPr>
            <w:tcW w:w="1447" w:type="dxa"/>
          </w:tcPr>
          <w:p w:rsidR="000E7EAB" w:rsidRPr="00BD585A" w:rsidRDefault="000E7EAB" w:rsidP="00900F96">
            <w:pPr>
              <w:spacing w:after="0" w:line="240" w:lineRule="auto"/>
              <w:contextualSpacing/>
              <w:jc w:val="both"/>
              <w:rPr>
                <w:rFonts w:ascii="Times New Roman" w:hAnsi="Times New Roman"/>
                <w:sz w:val="28"/>
                <w:szCs w:val="28"/>
              </w:rPr>
            </w:pPr>
            <w:r w:rsidRPr="00BD585A">
              <w:rPr>
                <w:rFonts w:ascii="Times New Roman" w:hAnsi="Times New Roman"/>
                <w:sz w:val="28"/>
                <w:szCs w:val="28"/>
              </w:rPr>
              <w:t>Номер страницы</w:t>
            </w:r>
          </w:p>
        </w:tc>
      </w:tr>
      <w:tr w:rsidR="000E7EAB" w:rsidRPr="009D47B9" w:rsidTr="005A6588">
        <w:tc>
          <w:tcPr>
            <w:tcW w:w="566" w:type="dxa"/>
          </w:tcPr>
          <w:p w:rsidR="000E7EAB" w:rsidRPr="00BD585A" w:rsidRDefault="000E7EAB" w:rsidP="00900F96">
            <w:pPr>
              <w:spacing w:after="0" w:line="240" w:lineRule="auto"/>
              <w:contextualSpacing/>
              <w:jc w:val="both"/>
              <w:rPr>
                <w:rFonts w:ascii="Times New Roman" w:hAnsi="Times New Roman"/>
                <w:sz w:val="28"/>
                <w:szCs w:val="28"/>
              </w:rPr>
            </w:pPr>
            <w:r w:rsidRPr="00BD585A">
              <w:rPr>
                <w:rFonts w:ascii="Times New Roman" w:hAnsi="Times New Roman"/>
                <w:sz w:val="28"/>
                <w:szCs w:val="28"/>
              </w:rPr>
              <w:t>1</w:t>
            </w:r>
            <w:r w:rsidR="005A6588">
              <w:rPr>
                <w:rFonts w:ascii="Times New Roman" w:hAnsi="Times New Roman"/>
                <w:sz w:val="28"/>
                <w:szCs w:val="28"/>
              </w:rPr>
              <w:t>.</w:t>
            </w:r>
          </w:p>
        </w:tc>
        <w:tc>
          <w:tcPr>
            <w:tcW w:w="7449" w:type="dxa"/>
          </w:tcPr>
          <w:p w:rsidR="000E7EAB" w:rsidRPr="00BD585A" w:rsidRDefault="00AB1CA5" w:rsidP="000E7EAB">
            <w:pPr>
              <w:spacing w:after="0" w:line="240" w:lineRule="auto"/>
              <w:contextualSpacing/>
              <w:rPr>
                <w:rFonts w:ascii="Times New Roman" w:hAnsi="Times New Roman"/>
                <w:sz w:val="28"/>
                <w:szCs w:val="28"/>
              </w:rPr>
            </w:pPr>
            <w:r>
              <w:rPr>
                <w:rFonts w:ascii="Times New Roman" w:hAnsi="Times New Roman"/>
                <w:sz w:val="28"/>
                <w:szCs w:val="28"/>
              </w:rPr>
              <w:t>Общие положения</w:t>
            </w:r>
          </w:p>
        </w:tc>
        <w:tc>
          <w:tcPr>
            <w:tcW w:w="1447" w:type="dxa"/>
          </w:tcPr>
          <w:p w:rsidR="000E7EAB" w:rsidRPr="0037490C" w:rsidRDefault="000D79DF" w:rsidP="00274967">
            <w:pPr>
              <w:spacing w:after="0" w:line="240" w:lineRule="auto"/>
              <w:contextualSpacing/>
              <w:jc w:val="both"/>
              <w:rPr>
                <w:rFonts w:ascii="Times New Roman" w:hAnsi="Times New Roman"/>
                <w:sz w:val="28"/>
                <w:szCs w:val="28"/>
              </w:rPr>
            </w:pPr>
            <w:r w:rsidRPr="0037490C">
              <w:rPr>
                <w:rFonts w:ascii="Times New Roman" w:hAnsi="Times New Roman"/>
                <w:sz w:val="28"/>
                <w:szCs w:val="28"/>
              </w:rPr>
              <w:t>с</w:t>
            </w:r>
            <w:r w:rsidR="000E7EAB" w:rsidRPr="0037490C">
              <w:rPr>
                <w:rFonts w:ascii="Times New Roman" w:hAnsi="Times New Roman"/>
                <w:sz w:val="28"/>
                <w:szCs w:val="28"/>
              </w:rPr>
              <w:t xml:space="preserve">. </w:t>
            </w:r>
            <w:r w:rsidR="000169B0" w:rsidRPr="0037490C">
              <w:rPr>
                <w:rFonts w:ascii="Times New Roman" w:hAnsi="Times New Roman"/>
                <w:sz w:val="28"/>
                <w:szCs w:val="28"/>
              </w:rPr>
              <w:t>3</w:t>
            </w:r>
          </w:p>
        </w:tc>
      </w:tr>
      <w:tr w:rsidR="000E7EAB" w:rsidRPr="009D47B9" w:rsidTr="005A6588">
        <w:tc>
          <w:tcPr>
            <w:tcW w:w="566" w:type="dxa"/>
          </w:tcPr>
          <w:p w:rsidR="000E7EAB" w:rsidRPr="00BD585A" w:rsidRDefault="000E7EAB" w:rsidP="00900F96">
            <w:pPr>
              <w:spacing w:after="0" w:line="240" w:lineRule="auto"/>
              <w:contextualSpacing/>
              <w:jc w:val="both"/>
              <w:rPr>
                <w:rFonts w:ascii="Times New Roman" w:hAnsi="Times New Roman"/>
                <w:sz w:val="28"/>
                <w:szCs w:val="28"/>
              </w:rPr>
            </w:pPr>
            <w:r w:rsidRPr="00BD585A">
              <w:rPr>
                <w:rFonts w:ascii="Times New Roman" w:hAnsi="Times New Roman"/>
                <w:sz w:val="28"/>
                <w:szCs w:val="28"/>
              </w:rPr>
              <w:t>2</w:t>
            </w:r>
            <w:r w:rsidR="005A6588">
              <w:rPr>
                <w:rFonts w:ascii="Times New Roman" w:hAnsi="Times New Roman"/>
                <w:sz w:val="28"/>
                <w:szCs w:val="28"/>
              </w:rPr>
              <w:t>.</w:t>
            </w:r>
          </w:p>
        </w:tc>
        <w:tc>
          <w:tcPr>
            <w:tcW w:w="7449" w:type="dxa"/>
          </w:tcPr>
          <w:p w:rsidR="000E7EAB" w:rsidRPr="00BD585A" w:rsidRDefault="00AB1CA5" w:rsidP="000E7EAB">
            <w:pPr>
              <w:spacing w:after="0" w:line="240" w:lineRule="auto"/>
              <w:contextualSpacing/>
              <w:rPr>
                <w:rFonts w:ascii="Times New Roman" w:hAnsi="Times New Roman"/>
                <w:sz w:val="28"/>
                <w:szCs w:val="28"/>
              </w:rPr>
            </w:pPr>
            <w:r>
              <w:rPr>
                <w:rFonts w:ascii="Times New Roman" w:hAnsi="Times New Roman"/>
                <w:sz w:val="28"/>
                <w:szCs w:val="28"/>
              </w:rPr>
              <w:t xml:space="preserve">Глава </w:t>
            </w:r>
            <w:r w:rsidR="00306088">
              <w:rPr>
                <w:rFonts w:ascii="Times New Roman" w:hAnsi="Times New Roman"/>
                <w:sz w:val="28"/>
                <w:szCs w:val="28"/>
              </w:rPr>
              <w:t>1</w:t>
            </w:r>
            <w:r>
              <w:rPr>
                <w:rFonts w:ascii="Times New Roman" w:hAnsi="Times New Roman"/>
                <w:sz w:val="28"/>
                <w:szCs w:val="28"/>
              </w:rPr>
              <w:t xml:space="preserve"> «</w:t>
            </w:r>
            <w:r w:rsidR="000E7EAB" w:rsidRPr="00BD585A">
              <w:rPr>
                <w:rFonts w:ascii="Times New Roman" w:hAnsi="Times New Roman"/>
                <w:sz w:val="28"/>
                <w:szCs w:val="28"/>
              </w:rPr>
              <w:t>Организац</w:t>
            </w:r>
            <w:r>
              <w:rPr>
                <w:rFonts w:ascii="Times New Roman" w:hAnsi="Times New Roman"/>
                <w:sz w:val="28"/>
                <w:szCs w:val="28"/>
              </w:rPr>
              <w:t>ия, нормирование и оплата труда»</w:t>
            </w:r>
          </w:p>
        </w:tc>
        <w:tc>
          <w:tcPr>
            <w:tcW w:w="1447" w:type="dxa"/>
          </w:tcPr>
          <w:p w:rsidR="000E7EAB" w:rsidRPr="0037490C" w:rsidRDefault="000D79DF" w:rsidP="00274967">
            <w:pPr>
              <w:spacing w:after="0" w:line="240" w:lineRule="auto"/>
              <w:contextualSpacing/>
              <w:jc w:val="both"/>
              <w:rPr>
                <w:rFonts w:ascii="Times New Roman" w:hAnsi="Times New Roman"/>
                <w:sz w:val="28"/>
                <w:szCs w:val="28"/>
              </w:rPr>
            </w:pPr>
            <w:r w:rsidRPr="0037490C">
              <w:rPr>
                <w:rFonts w:ascii="Times New Roman" w:hAnsi="Times New Roman"/>
                <w:sz w:val="28"/>
                <w:szCs w:val="28"/>
              </w:rPr>
              <w:t>с</w:t>
            </w:r>
            <w:r w:rsidR="000E7EAB" w:rsidRPr="0037490C">
              <w:rPr>
                <w:rFonts w:ascii="Times New Roman" w:hAnsi="Times New Roman"/>
                <w:sz w:val="28"/>
                <w:szCs w:val="28"/>
              </w:rPr>
              <w:t xml:space="preserve">. </w:t>
            </w:r>
            <w:r w:rsidR="000169B0" w:rsidRPr="0037490C">
              <w:rPr>
                <w:rFonts w:ascii="Times New Roman" w:hAnsi="Times New Roman"/>
                <w:sz w:val="28"/>
                <w:szCs w:val="28"/>
              </w:rPr>
              <w:t>6</w:t>
            </w:r>
          </w:p>
        </w:tc>
      </w:tr>
      <w:tr w:rsidR="002E1E94" w:rsidRPr="009D47B9" w:rsidTr="005A6588">
        <w:tc>
          <w:tcPr>
            <w:tcW w:w="566" w:type="dxa"/>
          </w:tcPr>
          <w:p w:rsidR="002E1E94" w:rsidRPr="00BD585A" w:rsidRDefault="002E1E94" w:rsidP="00900F96">
            <w:pPr>
              <w:spacing w:after="0" w:line="240" w:lineRule="auto"/>
              <w:contextualSpacing/>
              <w:jc w:val="both"/>
              <w:rPr>
                <w:rFonts w:ascii="Times New Roman" w:hAnsi="Times New Roman"/>
                <w:sz w:val="28"/>
                <w:szCs w:val="28"/>
              </w:rPr>
            </w:pPr>
            <w:r w:rsidRPr="00BD585A">
              <w:rPr>
                <w:rFonts w:ascii="Times New Roman" w:hAnsi="Times New Roman"/>
                <w:sz w:val="28"/>
                <w:szCs w:val="28"/>
              </w:rPr>
              <w:t>3</w:t>
            </w:r>
            <w:r>
              <w:rPr>
                <w:rFonts w:ascii="Times New Roman" w:hAnsi="Times New Roman"/>
                <w:sz w:val="28"/>
                <w:szCs w:val="28"/>
              </w:rPr>
              <w:t>.</w:t>
            </w:r>
          </w:p>
        </w:tc>
        <w:tc>
          <w:tcPr>
            <w:tcW w:w="7449" w:type="dxa"/>
          </w:tcPr>
          <w:p w:rsidR="002E1E94" w:rsidRPr="00BD585A" w:rsidRDefault="002E1E94" w:rsidP="000E7EAB">
            <w:pPr>
              <w:spacing w:after="0" w:line="240" w:lineRule="auto"/>
              <w:contextualSpacing/>
              <w:rPr>
                <w:rFonts w:ascii="Times New Roman" w:hAnsi="Times New Roman"/>
                <w:sz w:val="28"/>
                <w:szCs w:val="28"/>
              </w:rPr>
            </w:pPr>
            <w:r>
              <w:rPr>
                <w:rFonts w:ascii="Times New Roman" w:hAnsi="Times New Roman"/>
                <w:sz w:val="28"/>
                <w:szCs w:val="28"/>
              </w:rPr>
              <w:t>Глава 2</w:t>
            </w:r>
            <w:r w:rsidRPr="00BD585A">
              <w:rPr>
                <w:rFonts w:ascii="Times New Roman" w:hAnsi="Times New Roman"/>
                <w:sz w:val="28"/>
                <w:szCs w:val="28"/>
              </w:rPr>
              <w:t>«Правовое обеспечение трудовых отношений, развитие социального партнерства»</w:t>
            </w: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12</w:t>
            </w:r>
          </w:p>
        </w:tc>
      </w:tr>
      <w:tr w:rsidR="002E1E94" w:rsidRPr="009D47B9" w:rsidTr="005A6588">
        <w:tc>
          <w:tcPr>
            <w:tcW w:w="566" w:type="dxa"/>
          </w:tcPr>
          <w:p w:rsidR="002E1E94" w:rsidRPr="00BD585A" w:rsidRDefault="002E1E94" w:rsidP="00900F96">
            <w:pPr>
              <w:spacing w:after="0" w:line="240" w:lineRule="auto"/>
              <w:contextualSpacing/>
              <w:jc w:val="both"/>
              <w:rPr>
                <w:rFonts w:ascii="Times New Roman" w:hAnsi="Times New Roman"/>
                <w:sz w:val="28"/>
                <w:szCs w:val="28"/>
              </w:rPr>
            </w:pPr>
            <w:r w:rsidRPr="00BD585A">
              <w:rPr>
                <w:rFonts w:ascii="Times New Roman" w:hAnsi="Times New Roman"/>
                <w:sz w:val="28"/>
                <w:szCs w:val="28"/>
              </w:rPr>
              <w:t>4</w:t>
            </w:r>
            <w:r>
              <w:rPr>
                <w:rFonts w:ascii="Times New Roman" w:hAnsi="Times New Roman"/>
                <w:sz w:val="28"/>
                <w:szCs w:val="28"/>
              </w:rPr>
              <w:t>.</w:t>
            </w:r>
          </w:p>
        </w:tc>
        <w:tc>
          <w:tcPr>
            <w:tcW w:w="7449" w:type="dxa"/>
          </w:tcPr>
          <w:p w:rsidR="002E1E94" w:rsidRPr="00BD585A" w:rsidRDefault="002E1E94" w:rsidP="00306088">
            <w:pPr>
              <w:spacing w:after="0" w:line="240" w:lineRule="auto"/>
              <w:contextualSpacing/>
              <w:rPr>
                <w:rFonts w:ascii="Times New Roman" w:hAnsi="Times New Roman"/>
                <w:sz w:val="28"/>
                <w:szCs w:val="28"/>
              </w:rPr>
            </w:pPr>
            <w:r>
              <w:rPr>
                <w:rFonts w:ascii="Times New Roman" w:hAnsi="Times New Roman"/>
                <w:sz w:val="28"/>
                <w:szCs w:val="28"/>
              </w:rPr>
              <w:t xml:space="preserve">Глава 3 </w:t>
            </w:r>
            <w:r w:rsidRPr="00BD585A">
              <w:rPr>
                <w:rFonts w:ascii="Times New Roman" w:hAnsi="Times New Roman"/>
                <w:sz w:val="28"/>
                <w:szCs w:val="28"/>
              </w:rPr>
              <w:t xml:space="preserve">«Гарантии занятости»                                     </w:t>
            </w: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20</w:t>
            </w:r>
          </w:p>
        </w:tc>
      </w:tr>
      <w:tr w:rsidR="002E1E94" w:rsidRPr="009D47B9" w:rsidTr="005A6588">
        <w:tc>
          <w:tcPr>
            <w:tcW w:w="566" w:type="dxa"/>
          </w:tcPr>
          <w:p w:rsidR="002E1E94" w:rsidRPr="00BD585A" w:rsidRDefault="002E1E94" w:rsidP="00900F96">
            <w:pPr>
              <w:spacing w:after="0" w:line="240" w:lineRule="auto"/>
              <w:contextualSpacing/>
              <w:jc w:val="both"/>
              <w:rPr>
                <w:rFonts w:ascii="Times New Roman" w:hAnsi="Times New Roman"/>
                <w:sz w:val="28"/>
                <w:szCs w:val="28"/>
              </w:rPr>
            </w:pPr>
            <w:r w:rsidRPr="00BD585A">
              <w:rPr>
                <w:rFonts w:ascii="Times New Roman" w:hAnsi="Times New Roman"/>
                <w:sz w:val="28"/>
                <w:szCs w:val="28"/>
              </w:rPr>
              <w:t>5</w:t>
            </w:r>
            <w:r>
              <w:rPr>
                <w:rFonts w:ascii="Times New Roman" w:hAnsi="Times New Roman"/>
                <w:sz w:val="28"/>
                <w:szCs w:val="28"/>
              </w:rPr>
              <w:t>.</w:t>
            </w:r>
          </w:p>
        </w:tc>
        <w:tc>
          <w:tcPr>
            <w:tcW w:w="7449" w:type="dxa"/>
          </w:tcPr>
          <w:p w:rsidR="002E1E94" w:rsidRPr="00BD585A" w:rsidRDefault="002E1E94" w:rsidP="000E7EAB">
            <w:pPr>
              <w:spacing w:after="0" w:line="240" w:lineRule="auto"/>
              <w:contextualSpacing/>
              <w:rPr>
                <w:rFonts w:ascii="Times New Roman" w:hAnsi="Times New Roman"/>
                <w:sz w:val="28"/>
                <w:szCs w:val="28"/>
              </w:rPr>
            </w:pPr>
            <w:r>
              <w:rPr>
                <w:rFonts w:ascii="Times New Roman" w:hAnsi="Times New Roman"/>
                <w:sz w:val="28"/>
                <w:szCs w:val="28"/>
              </w:rPr>
              <w:t xml:space="preserve">Глава 4 </w:t>
            </w:r>
            <w:r w:rsidRPr="00BD585A">
              <w:rPr>
                <w:rFonts w:ascii="Times New Roman" w:hAnsi="Times New Roman"/>
                <w:sz w:val="28"/>
                <w:szCs w:val="28"/>
              </w:rPr>
              <w:t xml:space="preserve"> «Охрана труда»                                               </w:t>
            </w: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28</w:t>
            </w:r>
          </w:p>
        </w:tc>
      </w:tr>
      <w:tr w:rsidR="002E1E94" w:rsidRPr="009D47B9" w:rsidTr="005A6588">
        <w:tc>
          <w:tcPr>
            <w:tcW w:w="566" w:type="dxa"/>
          </w:tcPr>
          <w:p w:rsidR="002E1E94" w:rsidRPr="00BD585A" w:rsidRDefault="002E1E94" w:rsidP="00900F96">
            <w:pPr>
              <w:spacing w:after="0" w:line="240" w:lineRule="auto"/>
              <w:contextualSpacing/>
              <w:jc w:val="both"/>
              <w:rPr>
                <w:rFonts w:ascii="Times New Roman" w:hAnsi="Times New Roman"/>
                <w:sz w:val="28"/>
                <w:szCs w:val="28"/>
              </w:rPr>
            </w:pPr>
            <w:r w:rsidRPr="00BD585A">
              <w:rPr>
                <w:rFonts w:ascii="Times New Roman" w:hAnsi="Times New Roman"/>
                <w:sz w:val="28"/>
                <w:szCs w:val="28"/>
              </w:rPr>
              <w:t>6</w:t>
            </w:r>
            <w:r>
              <w:rPr>
                <w:rFonts w:ascii="Times New Roman" w:hAnsi="Times New Roman"/>
                <w:sz w:val="28"/>
                <w:szCs w:val="28"/>
              </w:rPr>
              <w:t>.</w:t>
            </w:r>
          </w:p>
        </w:tc>
        <w:tc>
          <w:tcPr>
            <w:tcW w:w="7449" w:type="dxa"/>
          </w:tcPr>
          <w:p w:rsidR="002E1E94" w:rsidRPr="00BD585A" w:rsidRDefault="002E1E94" w:rsidP="000E7EAB">
            <w:pPr>
              <w:spacing w:after="0" w:line="240" w:lineRule="auto"/>
              <w:contextualSpacing/>
              <w:rPr>
                <w:rFonts w:ascii="Times New Roman" w:hAnsi="Times New Roman"/>
                <w:sz w:val="28"/>
                <w:szCs w:val="28"/>
              </w:rPr>
            </w:pPr>
            <w:r>
              <w:rPr>
                <w:rFonts w:ascii="Times New Roman" w:hAnsi="Times New Roman"/>
                <w:sz w:val="28"/>
                <w:szCs w:val="28"/>
              </w:rPr>
              <w:t>Глава 5</w:t>
            </w:r>
            <w:r w:rsidRPr="00BD585A">
              <w:rPr>
                <w:rFonts w:ascii="Times New Roman" w:hAnsi="Times New Roman"/>
                <w:sz w:val="28"/>
                <w:szCs w:val="28"/>
              </w:rPr>
              <w:t xml:space="preserve"> «Социальные гарантии, жилищно-бытовые условия, охрана здоровья и организация отдыха работников </w:t>
            </w:r>
            <w:r w:rsidRPr="00BD585A">
              <w:rPr>
                <w:rFonts w:ascii="Times New Roman" w:hAnsi="Times New Roman"/>
                <w:bCs/>
                <w:sz w:val="28"/>
                <w:szCs w:val="28"/>
              </w:rPr>
              <w:t>организаций системы образования</w:t>
            </w:r>
            <w:r w:rsidRPr="00BD585A">
              <w:rPr>
                <w:rFonts w:ascii="Times New Roman" w:hAnsi="Times New Roman"/>
                <w:sz w:val="28"/>
                <w:szCs w:val="28"/>
              </w:rPr>
              <w:t xml:space="preserve">»                                                    </w:t>
            </w: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32</w:t>
            </w:r>
          </w:p>
        </w:tc>
      </w:tr>
      <w:tr w:rsidR="002E1E94" w:rsidRPr="009D47B9" w:rsidTr="005A6588">
        <w:tc>
          <w:tcPr>
            <w:tcW w:w="566" w:type="dxa"/>
          </w:tcPr>
          <w:p w:rsidR="002E1E94" w:rsidRPr="00BD585A" w:rsidRDefault="002E1E94" w:rsidP="00900F96">
            <w:pPr>
              <w:spacing w:after="0" w:line="240" w:lineRule="auto"/>
              <w:contextualSpacing/>
              <w:jc w:val="both"/>
              <w:rPr>
                <w:rFonts w:ascii="Times New Roman" w:hAnsi="Times New Roman"/>
                <w:sz w:val="28"/>
                <w:szCs w:val="28"/>
              </w:rPr>
            </w:pPr>
            <w:r w:rsidRPr="00BD585A">
              <w:rPr>
                <w:rFonts w:ascii="Times New Roman" w:hAnsi="Times New Roman"/>
                <w:sz w:val="28"/>
                <w:szCs w:val="28"/>
              </w:rPr>
              <w:t>7</w:t>
            </w:r>
            <w:r>
              <w:rPr>
                <w:rFonts w:ascii="Times New Roman" w:hAnsi="Times New Roman"/>
                <w:sz w:val="28"/>
                <w:szCs w:val="28"/>
              </w:rPr>
              <w:t>.</w:t>
            </w:r>
          </w:p>
        </w:tc>
        <w:tc>
          <w:tcPr>
            <w:tcW w:w="7449" w:type="dxa"/>
          </w:tcPr>
          <w:p w:rsidR="002E1E94" w:rsidRPr="00BD585A" w:rsidRDefault="002E1E94" w:rsidP="000E7EAB">
            <w:pPr>
              <w:spacing w:after="0" w:line="240" w:lineRule="auto"/>
              <w:contextualSpacing/>
              <w:rPr>
                <w:rFonts w:ascii="Times New Roman" w:hAnsi="Times New Roman"/>
                <w:sz w:val="28"/>
                <w:szCs w:val="28"/>
              </w:rPr>
            </w:pPr>
            <w:r>
              <w:rPr>
                <w:rFonts w:ascii="Times New Roman" w:hAnsi="Times New Roman"/>
                <w:sz w:val="28"/>
                <w:szCs w:val="28"/>
              </w:rPr>
              <w:t>Глава 6</w:t>
            </w:r>
            <w:r w:rsidRPr="00BD585A">
              <w:rPr>
                <w:rFonts w:ascii="Times New Roman" w:hAnsi="Times New Roman"/>
                <w:sz w:val="28"/>
                <w:szCs w:val="28"/>
              </w:rPr>
              <w:t xml:space="preserve">  «Правовые гарантии деятельности Профсоюза и его профсоюзного актива»                        </w:t>
            </w: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36</w:t>
            </w:r>
          </w:p>
        </w:tc>
      </w:tr>
      <w:tr w:rsidR="002E1E94" w:rsidRPr="009D47B9" w:rsidTr="005A6588">
        <w:tc>
          <w:tcPr>
            <w:tcW w:w="566" w:type="dxa"/>
          </w:tcPr>
          <w:p w:rsidR="002E1E94" w:rsidRPr="00BD585A" w:rsidRDefault="002E1E94" w:rsidP="00900F96">
            <w:pPr>
              <w:spacing w:after="0" w:line="240" w:lineRule="auto"/>
              <w:contextualSpacing/>
              <w:jc w:val="both"/>
              <w:rPr>
                <w:rFonts w:ascii="Times New Roman" w:hAnsi="Times New Roman"/>
                <w:sz w:val="28"/>
                <w:szCs w:val="28"/>
              </w:rPr>
            </w:pPr>
            <w:r w:rsidRPr="00BD585A">
              <w:rPr>
                <w:rFonts w:ascii="Times New Roman" w:hAnsi="Times New Roman"/>
                <w:sz w:val="28"/>
                <w:szCs w:val="28"/>
              </w:rPr>
              <w:t>8</w:t>
            </w:r>
            <w:r>
              <w:rPr>
                <w:rFonts w:ascii="Times New Roman" w:hAnsi="Times New Roman"/>
                <w:sz w:val="28"/>
                <w:szCs w:val="28"/>
              </w:rPr>
              <w:t>.</w:t>
            </w:r>
          </w:p>
        </w:tc>
        <w:tc>
          <w:tcPr>
            <w:tcW w:w="7449" w:type="dxa"/>
          </w:tcPr>
          <w:p w:rsidR="002E1E94" w:rsidRPr="00BD585A" w:rsidRDefault="002E1E94" w:rsidP="00306088">
            <w:pPr>
              <w:spacing w:after="0" w:line="240" w:lineRule="auto"/>
              <w:contextualSpacing/>
              <w:rPr>
                <w:rFonts w:ascii="Times New Roman" w:hAnsi="Times New Roman"/>
                <w:sz w:val="28"/>
                <w:szCs w:val="28"/>
              </w:rPr>
            </w:pPr>
            <w:r>
              <w:rPr>
                <w:rFonts w:ascii="Times New Roman" w:hAnsi="Times New Roman"/>
                <w:sz w:val="28"/>
                <w:szCs w:val="28"/>
              </w:rPr>
              <w:t>Глава 7</w:t>
            </w:r>
            <w:r w:rsidRPr="00BD585A">
              <w:rPr>
                <w:rFonts w:ascii="Times New Roman" w:hAnsi="Times New Roman"/>
                <w:sz w:val="28"/>
                <w:szCs w:val="28"/>
              </w:rPr>
              <w:t xml:space="preserve"> «</w:t>
            </w:r>
            <w:r>
              <w:rPr>
                <w:rFonts w:ascii="Times New Roman" w:hAnsi="Times New Roman"/>
                <w:sz w:val="28"/>
                <w:szCs w:val="28"/>
              </w:rPr>
              <w:t xml:space="preserve">Защита </w:t>
            </w:r>
            <w:r w:rsidRPr="00BD585A">
              <w:rPr>
                <w:rFonts w:ascii="Times New Roman" w:hAnsi="Times New Roman"/>
                <w:sz w:val="28"/>
                <w:szCs w:val="28"/>
              </w:rPr>
              <w:t>интересов работников при проведении приватизации»</w:t>
            </w:r>
          </w:p>
        </w:tc>
        <w:tc>
          <w:tcPr>
            <w:tcW w:w="1447" w:type="dxa"/>
          </w:tcPr>
          <w:p w:rsidR="002E1E94" w:rsidRPr="0037490C" w:rsidRDefault="002E1E94" w:rsidP="00E93204">
            <w:r w:rsidRPr="0037490C">
              <w:rPr>
                <w:rFonts w:ascii="Times New Roman" w:hAnsi="Times New Roman"/>
                <w:sz w:val="28"/>
                <w:szCs w:val="28"/>
              </w:rPr>
              <w:t xml:space="preserve">с. </w:t>
            </w:r>
            <w:r w:rsidR="00E93204">
              <w:rPr>
                <w:rFonts w:ascii="Times New Roman" w:hAnsi="Times New Roman"/>
                <w:sz w:val="28"/>
                <w:szCs w:val="28"/>
              </w:rPr>
              <w:t>40</w:t>
            </w:r>
          </w:p>
        </w:tc>
      </w:tr>
      <w:tr w:rsidR="002E1E94" w:rsidRPr="009D47B9" w:rsidTr="005A6588">
        <w:tc>
          <w:tcPr>
            <w:tcW w:w="566" w:type="dxa"/>
          </w:tcPr>
          <w:p w:rsidR="002E1E94" w:rsidRPr="00BD585A" w:rsidRDefault="002E1E94" w:rsidP="00900F96">
            <w:pPr>
              <w:spacing w:after="0" w:line="240" w:lineRule="auto"/>
              <w:contextualSpacing/>
              <w:jc w:val="both"/>
              <w:rPr>
                <w:rFonts w:ascii="Times New Roman" w:hAnsi="Times New Roman"/>
                <w:sz w:val="28"/>
                <w:szCs w:val="28"/>
              </w:rPr>
            </w:pPr>
            <w:r w:rsidRPr="00BD585A">
              <w:rPr>
                <w:rFonts w:ascii="Times New Roman" w:hAnsi="Times New Roman"/>
                <w:sz w:val="28"/>
                <w:szCs w:val="28"/>
              </w:rPr>
              <w:t>9</w:t>
            </w:r>
            <w:r>
              <w:rPr>
                <w:rFonts w:ascii="Times New Roman" w:hAnsi="Times New Roman"/>
                <w:sz w:val="28"/>
                <w:szCs w:val="28"/>
              </w:rPr>
              <w:t>.</w:t>
            </w:r>
          </w:p>
        </w:tc>
        <w:tc>
          <w:tcPr>
            <w:tcW w:w="7449" w:type="dxa"/>
          </w:tcPr>
          <w:p w:rsidR="002E1E94" w:rsidRPr="00BD585A" w:rsidRDefault="002E1E94" w:rsidP="000E7EAB">
            <w:pPr>
              <w:spacing w:after="0" w:line="240" w:lineRule="auto"/>
              <w:contextualSpacing/>
              <w:rPr>
                <w:rFonts w:ascii="Times New Roman" w:hAnsi="Times New Roman"/>
                <w:sz w:val="28"/>
                <w:szCs w:val="28"/>
              </w:rPr>
            </w:pPr>
            <w:r>
              <w:rPr>
                <w:rFonts w:ascii="Times New Roman" w:hAnsi="Times New Roman"/>
                <w:sz w:val="28"/>
                <w:szCs w:val="28"/>
              </w:rPr>
              <w:t xml:space="preserve">Глава 8 </w:t>
            </w:r>
            <w:r w:rsidRPr="00BD585A">
              <w:rPr>
                <w:rFonts w:ascii="Times New Roman" w:hAnsi="Times New Roman"/>
                <w:sz w:val="28"/>
                <w:szCs w:val="28"/>
              </w:rPr>
              <w:t xml:space="preserve"> «Организация выполнения соглашения и контроль, ответственность сторон»                                                </w:t>
            </w: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40</w:t>
            </w:r>
          </w:p>
        </w:tc>
      </w:tr>
      <w:tr w:rsidR="002E1E94" w:rsidRPr="009D47B9" w:rsidTr="005A6588">
        <w:tc>
          <w:tcPr>
            <w:tcW w:w="566" w:type="dxa"/>
          </w:tcPr>
          <w:p w:rsidR="002E1E94" w:rsidRPr="00BD585A" w:rsidRDefault="002E1E94" w:rsidP="00900F96">
            <w:pPr>
              <w:spacing w:after="0" w:line="240" w:lineRule="auto"/>
              <w:contextualSpacing/>
              <w:jc w:val="both"/>
              <w:rPr>
                <w:rFonts w:ascii="Times New Roman" w:hAnsi="Times New Roman"/>
                <w:sz w:val="28"/>
                <w:szCs w:val="28"/>
              </w:rPr>
            </w:pPr>
            <w:r w:rsidRPr="00BD585A">
              <w:rPr>
                <w:rFonts w:ascii="Times New Roman" w:hAnsi="Times New Roman"/>
                <w:sz w:val="28"/>
                <w:szCs w:val="28"/>
              </w:rPr>
              <w:t>10</w:t>
            </w:r>
            <w:r>
              <w:rPr>
                <w:rFonts w:ascii="Times New Roman" w:hAnsi="Times New Roman"/>
                <w:sz w:val="28"/>
                <w:szCs w:val="28"/>
              </w:rPr>
              <w:t>.</w:t>
            </w:r>
          </w:p>
        </w:tc>
        <w:tc>
          <w:tcPr>
            <w:tcW w:w="7449" w:type="dxa"/>
          </w:tcPr>
          <w:p w:rsidR="002E1E94" w:rsidRPr="00BD585A" w:rsidRDefault="002E1E94" w:rsidP="000E7EAB">
            <w:pPr>
              <w:spacing w:after="0" w:line="240" w:lineRule="auto"/>
              <w:contextualSpacing/>
              <w:rPr>
                <w:rFonts w:ascii="Times New Roman" w:hAnsi="Times New Roman"/>
                <w:sz w:val="28"/>
                <w:szCs w:val="28"/>
              </w:rPr>
            </w:pPr>
            <w:r w:rsidRPr="00BD585A">
              <w:rPr>
                <w:rFonts w:ascii="Times New Roman" w:hAnsi="Times New Roman"/>
                <w:sz w:val="28"/>
                <w:szCs w:val="28"/>
              </w:rPr>
              <w:t>Приложение № 1 –Положение о премировании</w:t>
            </w: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4</w:t>
            </w:r>
            <w:r w:rsidR="00E93204">
              <w:rPr>
                <w:rFonts w:ascii="Times New Roman" w:hAnsi="Times New Roman"/>
                <w:sz w:val="28"/>
                <w:szCs w:val="28"/>
              </w:rPr>
              <w:t>3</w:t>
            </w:r>
          </w:p>
        </w:tc>
      </w:tr>
      <w:tr w:rsidR="002E1E94" w:rsidRPr="009D47B9" w:rsidTr="005A6588">
        <w:trPr>
          <w:trHeight w:val="609"/>
        </w:trPr>
        <w:tc>
          <w:tcPr>
            <w:tcW w:w="566" w:type="dxa"/>
          </w:tcPr>
          <w:p w:rsidR="002E1E94" w:rsidRPr="00BD585A" w:rsidRDefault="002E1E94" w:rsidP="00900F96">
            <w:pPr>
              <w:spacing w:after="0" w:line="240" w:lineRule="auto"/>
              <w:contextualSpacing/>
              <w:jc w:val="both"/>
              <w:rPr>
                <w:rFonts w:ascii="Times New Roman" w:hAnsi="Times New Roman"/>
                <w:sz w:val="28"/>
                <w:szCs w:val="28"/>
              </w:rPr>
            </w:pPr>
            <w:r w:rsidRPr="00BD585A">
              <w:rPr>
                <w:rFonts w:ascii="Times New Roman" w:hAnsi="Times New Roman"/>
                <w:sz w:val="28"/>
                <w:szCs w:val="28"/>
              </w:rPr>
              <w:t>11</w:t>
            </w:r>
            <w:r>
              <w:rPr>
                <w:rFonts w:ascii="Times New Roman" w:hAnsi="Times New Roman"/>
                <w:sz w:val="28"/>
                <w:szCs w:val="28"/>
              </w:rPr>
              <w:t>.</w:t>
            </w:r>
          </w:p>
        </w:tc>
        <w:tc>
          <w:tcPr>
            <w:tcW w:w="7449" w:type="dxa"/>
          </w:tcPr>
          <w:p w:rsidR="002E1E94" w:rsidRPr="00BD585A" w:rsidRDefault="002E1E94" w:rsidP="00306088">
            <w:pPr>
              <w:spacing w:after="0" w:line="240" w:lineRule="auto"/>
              <w:contextualSpacing/>
              <w:rPr>
                <w:rFonts w:ascii="Times New Roman" w:hAnsi="Times New Roman"/>
                <w:sz w:val="28"/>
                <w:szCs w:val="28"/>
              </w:rPr>
            </w:pPr>
            <w:r w:rsidRPr="00BD585A">
              <w:rPr>
                <w:rFonts w:ascii="Times New Roman" w:hAnsi="Times New Roman"/>
                <w:sz w:val="28"/>
                <w:szCs w:val="28"/>
              </w:rPr>
              <w:t>Приложение № 2 –Положение о</w:t>
            </w:r>
            <w:r>
              <w:rPr>
                <w:rFonts w:ascii="Times New Roman" w:hAnsi="Times New Roman"/>
                <w:sz w:val="28"/>
                <w:szCs w:val="28"/>
              </w:rPr>
              <w:t xml:space="preserve"> порядке и условиях установления надбавки</w:t>
            </w:r>
            <w:r w:rsidRPr="00BD585A">
              <w:rPr>
                <w:rFonts w:ascii="Times New Roman" w:hAnsi="Times New Roman"/>
                <w:sz w:val="28"/>
                <w:szCs w:val="28"/>
              </w:rPr>
              <w:t xml:space="preserve"> за высокие достижения в труде</w:t>
            </w:r>
            <w:r w:rsidRPr="00BD585A">
              <w:rPr>
                <w:rFonts w:ascii="Times New Roman" w:hAnsi="Times New Roman"/>
                <w:sz w:val="28"/>
                <w:szCs w:val="28"/>
              </w:rPr>
              <w:tab/>
            </w:r>
            <w:r w:rsidRPr="00BD585A">
              <w:rPr>
                <w:rFonts w:ascii="Times New Roman" w:hAnsi="Times New Roman"/>
                <w:sz w:val="28"/>
                <w:szCs w:val="28"/>
              </w:rPr>
              <w:tab/>
            </w:r>
            <w:r w:rsidRPr="00BD585A">
              <w:rPr>
                <w:rFonts w:ascii="Times New Roman" w:hAnsi="Times New Roman"/>
                <w:sz w:val="28"/>
                <w:szCs w:val="28"/>
              </w:rPr>
              <w:tab/>
            </w:r>
            <w:r w:rsidRPr="00BD585A">
              <w:rPr>
                <w:rFonts w:ascii="Times New Roman" w:hAnsi="Times New Roman"/>
                <w:sz w:val="28"/>
                <w:szCs w:val="28"/>
              </w:rPr>
              <w:tab/>
            </w:r>
            <w:r w:rsidRPr="00BD585A">
              <w:rPr>
                <w:rFonts w:ascii="Times New Roman" w:hAnsi="Times New Roman"/>
                <w:sz w:val="28"/>
                <w:szCs w:val="28"/>
              </w:rPr>
              <w:tab/>
            </w: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4</w:t>
            </w:r>
            <w:r w:rsidR="00E93204">
              <w:rPr>
                <w:rFonts w:ascii="Times New Roman" w:hAnsi="Times New Roman"/>
                <w:sz w:val="28"/>
                <w:szCs w:val="28"/>
              </w:rPr>
              <w:t>9</w:t>
            </w:r>
          </w:p>
        </w:tc>
      </w:tr>
      <w:tr w:rsidR="002E1E94" w:rsidRPr="009D47B9" w:rsidTr="005A6588">
        <w:tc>
          <w:tcPr>
            <w:tcW w:w="566" w:type="dxa"/>
          </w:tcPr>
          <w:p w:rsidR="002E1E94" w:rsidRPr="00BD585A" w:rsidRDefault="002E1E94" w:rsidP="00900F96">
            <w:pPr>
              <w:spacing w:after="0" w:line="240" w:lineRule="auto"/>
              <w:contextualSpacing/>
              <w:jc w:val="both"/>
              <w:rPr>
                <w:rFonts w:ascii="Times New Roman" w:hAnsi="Times New Roman"/>
                <w:sz w:val="28"/>
                <w:szCs w:val="28"/>
              </w:rPr>
            </w:pPr>
            <w:r w:rsidRPr="00BD585A">
              <w:rPr>
                <w:rFonts w:ascii="Times New Roman" w:hAnsi="Times New Roman"/>
                <w:sz w:val="28"/>
                <w:szCs w:val="28"/>
              </w:rPr>
              <w:t>12</w:t>
            </w:r>
            <w:r>
              <w:rPr>
                <w:rFonts w:ascii="Times New Roman" w:hAnsi="Times New Roman"/>
                <w:sz w:val="28"/>
                <w:szCs w:val="28"/>
              </w:rPr>
              <w:t>.</w:t>
            </w:r>
          </w:p>
        </w:tc>
        <w:tc>
          <w:tcPr>
            <w:tcW w:w="7449" w:type="dxa"/>
          </w:tcPr>
          <w:p w:rsidR="002E1E94" w:rsidRPr="00BD585A" w:rsidRDefault="002E1E94" w:rsidP="00C16602">
            <w:pPr>
              <w:spacing w:after="0" w:line="240" w:lineRule="auto"/>
              <w:contextualSpacing/>
              <w:rPr>
                <w:rFonts w:ascii="Times New Roman" w:hAnsi="Times New Roman"/>
                <w:sz w:val="28"/>
                <w:szCs w:val="28"/>
              </w:rPr>
            </w:pPr>
            <w:r w:rsidRPr="00BD585A">
              <w:rPr>
                <w:rFonts w:ascii="Times New Roman" w:hAnsi="Times New Roman"/>
                <w:sz w:val="28"/>
                <w:szCs w:val="28"/>
              </w:rPr>
              <w:t>Приложение № 3 – Положение о</w:t>
            </w:r>
            <w:r>
              <w:rPr>
                <w:rFonts w:ascii="Times New Roman" w:hAnsi="Times New Roman"/>
                <w:sz w:val="28"/>
                <w:szCs w:val="28"/>
              </w:rPr>
              <w:t>бустановлении надбав</w:t>
            </w:r>
            <w:r w:rsidRPr="00BD585A">
              <w:rPr>
                <w:rFonts w:ascii="Times New Roman" w:hAnsi="Times New Roman"/>
                <w:sz w:val="28"/>
                <w:szCs w:val="28"/>
              </w:rPr>
              <w:t>к</w:t>
            </w:r>
            <w:r>
              <w:rPr>
                <w:rFonts w:ascii="Times New Roman" w:hAnsi="Times New Roman"/>
                <w:sz w:val="28"/>
                <w:szCs w:val="28"/>
              </w:rPr>
              <w:t>и</w:t>
            </w:r>
            <w:r w:rsidRPr="00BD585A">
              <w:rPr>
                <w:rFonts w:ascii="Times New Roman" w:hAnsi="Times New Roman"/>
                <w:sz w:val="28"/>
                <w:szCs w:val="28"/>
              </w:rPr>
              <w:t xml:space="preserve"> работникам за характер труда</w:t>
            </w: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52</w:t>
            </w:r>
          </w:p>
        </w:tc>
      </w:tr>
      <w:tr w:rsidR="002E1E94" w:rsidRPr="009D47B9" w:rsidTr="005A6588">
        <w:tc>
          <w:tcPr>
            <w:tcW w:w="566" w:type="dxa"/>
          </w:tcPr>
          <w:p w:rsidR="002E1E94" w:rsidRPr="00BD585A" w:rsidRDefault="002E1E94" w:rsidP="00900F96">
            <w:pPr>
              <w:spacing w:after="0" w:line="240" w:lineRule="auto"/>
              <w:contextualSpacing/>
              <w:jc w:val="both"/>
              <w:rPr>
                <w:rFonts w:ascii="Times New Roman" w:hAnsi="Times New Roman"/>
                <w:sz w:val="28"/>
                <w:szCs w:val="28"/>
              </w:rPr>
            </w:pPr>
            <w:r w:rsidRPr="00BD585A">
              <w:rPr>
                <w:rFonts w:ascii="Times New Roman" w:hAnsi="Times New Roman"/>
                <w:sz w:val="28"/>
                <w:szCs w:val="28"/>
              </w:rPr>
              <w:t>13</w:t>
            </w:r>
            <w:r>
              <w:rPr>
                <w:rFonts w:ascii="Times New Roman" w:hAnsi="Times New Roman"/>
                <w:sz w:val="28"/>
                <w:szCs w:val="28"/>
              </w:rPr>
              <w:t>.</w:t>
            </w:r>
          </w:p>
        </w:tc>
        <w:tc>
          <w:tcPr>
            <w:tcW w:w="7449" w:type="dxa"/>
          </w:tcPr>
          <w:p w:rsidR="002E1E94" w:rsidRPr="00BD585A" w:rsidRDefault="002E1E94" w:rsidP="000E7EAB">
            <w:pPr>
              <w:spacing w:after="0" w:line="240" w:lineRule="auto"/>
              <w:contextualSpacing/>
              <w:rPr>
                <w:rFonts w:ascii="Times New Roman" w:hAnsi="Times New Roman"/>
                <w:sz w:val="28"/>
                <w:szCs w:val="28"/>
              </w:rPr>
            </w:pPr>
            <w:r w:rsidRPr="00BD585A">
              <w:rPr>
                <w:rFonts w:ascii="Times New Roman" w:hAnsi="Times New Roman"/>
                <w:sz w:val="28"/>
                <w:szCs w:val="28"/>
              </w:rPr>
              <w:t xml:space="preserve">Приложение № 4 –Положение о порядке оказании материальной помощи работникам  </w:t>
            </w:r>
            <w:r w:rsidRPr="00BD585A">
              <w:rPr>
                <w:rFonts w:ascii="Times New Roman" w:hAnsi="Times New Roman"/>
                <w:sz w:val="28"/>
                <w:szCs w:val="28"/>
              </w:rPr>
              <w:tab/>
            </w: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55</w:t>
            </w:r>
          </w:p>
        </w:tc>
      </w:tr>
      <w:tr w:rsidR="002E1E94" w:rsidRPr="009D47B9" w:rsidTr="005A6588">
        <w:tc>
          <w:tcPr>
            <w:tcW w:w="566" w:type="dxa"/>
          </w:tcPr>
          <w:p w:rsidR="002E1E94" w:rsidRPr="00BD585A" w:rsidRDefault="002E1E94" w:rsidP="00900F96">
            <w:pPr>
              <w:spacing w:after="0" w:line="240" w:lineRule="auto"/>
              <w:contextualSpacing/>
              <w:jc w:val="both"/>
              <w:rPr>
                <w:rFonts w:ascii="Times New Roman" w:hAnsi="Times New Roman"/>
                <w:sz w:val="28"/>
                <w:szCs w:val="28"/>
              </w:rPr>
            </w:pPr>
            <w:r w:rsidRPr="00BD585A">
              <w:rPr>
                <w:rFonts w:ascii="Times New Roman" w:hAnsi="Times New Roman"/>
                <w:sz w:val="28"/>
                <w:szCs w:val="28"/>
              </w:rPr>
              <w:t>14</w:t>
            </w:r>
            <w:r>
              <w:rPr>
                <w:rFonts w:ascii="Times New Roman" w:hAnsi="Times New Roman"/>
                <w:sz w:val="28"/>
                <w:szCs w:val="28"/>
              </w:rPr>
              <w:t>.</w:t>
            </w:r>
          </w:p>
        </w:tc>
        <w:tc>
          <w:tcPr>
            <w:tcW w:w="7449" w:type="dxa"/>
          </w:tcPr>
          <w:p w:rsidR="002E1E94" w:rsidRPr="00BD585A" w:rsidRDefault="002E1E94" w:rsidP="00033C74">
            <w:pPr>
              <w:spacing w:after="0" w:line="240" w:lineRule="auto"/>
              <w:contextualSpacing/>
              <w:rPr>
                <w:rFonts w:ascii="Times New Roman" w:hAnsi="Times New Roman"/>
                <w:sz w:val="28"/>
                <w:szCs w:val="28"/>
              </w:rPr>
            </w:pPr>
            <w:r w:rsidRPr="00BD585A">
              <w:rPr>
                <w:rFonts w:ascii="Times New Roman" w:hAnsi="Times New Roman"/>
                <w:sz w:val="28"/>
                <w:szCs w:val="28"/>
              </w:rPr>
              <w:t>Приложение № 5 - Положение  о размере, порядке и условиях единовременной выплаты на оздоровление</w:t>
            </w: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58</w:t>
            </w:r>
          </w:p>
        </w:tc>
      </w:tr>
      <w:tr w:rsidR="002E1E94" w:rsidRPr="009D47B9" w:rsidTr="005A6588">
        <w:tc>
          <w:tcPr>
            <w:tcW w:w="566" w:type="dxa"/>
          </w:tcPr>
          <w:p w:rsidR="002E1E94" w:rsidRPr="00BD585A" w:rsidRDefault="002E1E94" w:rsidP="00900F96">
            <w:pPr>
              <w:spacing w:after="0" w:line="240" w:lineRule="auto"/>
              <w:contextualSpacing/>
              <w:jc w:val="both"/>
              <w:rPr>
                <w:rFonts w:ascii="Times New Roman" w:hAnsi="Times New Roman"/>
                <w:sz w:val="28"/>
                <w:szCs w:val="28"/>
              </w:rPr>
            </w:pPr>
            <w:r>
              <w:rPr>
                <w:rFonts w:ascii="Times New Roman" w:hAnsi="Times New Roman"/>
                <w:sz w:val="28"/>
                <w:szCs w:val="28"/>
              </w:rPr>
              <w:t>15.</w:t>
            </w:r>
          </w:p>
        </w:tc>
        <w:tc>
          <w:tcPr>
            <w:tcW w:w="7449" w:type="dxa"/>
          </w:tcPr>
          <w:p w:rsidR="002E1E94" w:rsidRPr="00BD585A" w:rsidRDefault="002E1E94" w:rsidP="00033C74">
            <w:pPr>
              <w:spacing w:after="0" w:line="240" w:lineRule="auto"/>
              <w:contextualSpacing/>
              <w:rPr>
                <w:rFonts w:ascii="Times New Roman" w:hAnsi="Times New Roman"/>
                <w:sz w:val="28"/>
                <w:szCs w:val="28"/>
              </w:rPr>
            </w:pPr>
            <w:r>
              <w:rPr>
                <w:rFonts w:ascii="Times New Roman" w:hAnsi="Times New Roman"/>
                <w:sz w:val="28"/>
                <w:szCs w:val="28"/>
              </w:rPr>
              <w:t>Приложение№6 – Положение об осуществлении компенсирующих выплат работникам</w:t>
            </w: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61</w:t>
            </w:r>
          </w:p>
        </w:tc>
      </w:tr>
      <w:tr w:rsidR="002E1E94" w:rsidRPr="009D47B9" w:rsidTr="005A6588">
        <w:trPr>
          <w:trHeight w:val="352"/>
        </w:trPr>
        <w:tc>
          <w:tcPr>
            <w:tcW w:w="566" w:type="dxa"/>
          </w:tcPr>
          <w:p w:rsidR="002E1E94" w:rsidRPr="00BD585A" w:rsidRDefault="002E1E94" w:rsidP="00CB315A">
            <w:pPr>
              <w:spacing w:after="0" w:line="240" w:lineRule="auto"/>
              <w:contextualSpacing/>
              <w:jc w:val="both"/>
              <w:rPr>
                <w:rFonts w:ascii="Times New Roman" w:hAnsi="Times New Roman"/>
                <w:sz w:val="28"/>
                <w:szCs w:val="28"/>
              </w:rPr>
            </w:pPr>
            <w:r>
              <w:rPr>
                <w:rFonts w:ascii="Times New Roman" w:hAnsi="Times New Roman"/>
                <w:sz w:val="28"/>
                <w:szCs w:val="28"/>
              </w:rPr>
              <w:t>16.</w:t>
            </w:r>
          </w:p>
        </w:tc>
        <w:tc>
          <w:tcPr>
            <w:tcW w:w="7449" w:type="dxa"/>
          </w:tcPr>
          <w:p w:rsidR="002E1E94" w:rsidRPr="00BD585A" w:rsidRDefault="002E1E94" w:rsidP="00033C74">
            <w:pPr>
              <w:spacing w:after="0" w:line="240" w:lineRule="auto"/>
              <w:contextualSpacing/>
              <w:rPr>
                <w:rFonts w:ascii="Times New Roman" w:hAnsi="Times New Roman"/>
                <w:sz w:val="28"/>
                <w:szCs w:val="28"/>
              </w:rPr>
            </w:pPr>
            <w:r>
              <w:rPr>
                <w:rFonts w:ascii="Times New Roman" w:hAnsi="Times New Roman"/>
                <w:sz w:val="28"/>
                <w:szCs w:val="28"/>
              </w:rPr>
              <w:t>Приложение №7</w:t>
            </w:r>
            <w:r w:rsidRPr="00BD585A">
              <w:rPr>
                <w:rFonts w:ascii="Times New Roman" w:hAnsi="Times New Roman"/>
                <w:sz w:val="28"/>
                <w:szCs w:val="28"/>
              </w:rPr>
              <w:t xml:space="preserve"> – Мероприятия по </w:t>
            </w:r>
            <w:r>
              <w:rPr>
                <w:rFonts w:ascii="Times New Roman" w:hAnsi="Times New Roman"/>
                <w:sz w:val="28"/>
                <w:szCs w:val="28"/>
              </w:rPr>
              <w:t>обеспечению охраны</w:t>
            </w:r>
            <w:r w:rsidRPr="00BD585A">
              <w:rPr>
                <w:rFonts w:ascii="Times New Roman" w:hAnsi="Times New Roman"/>
                <w:sz w:val="28"/>
                <w:szCs w:val="28"/>
              </w:rPr>
              <w:t xml:space="preserve"> труда</w:t>
            </w: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63</w:t>
            </w:r>
          </w:p>
        </w:tc>
      </w:tr>
      <w:tr w:rsidR="002E1E94" w:rsidRPr="009D47B9" w:rsidTr="005A6588">
        <w:tc>
          <w:tcPr>
            <w:tcW w:w="566" w:type="dxa"/>
          </w:tcPr>
          <w:p w:rsidR="002E1E94" w:rsidRPr="00BD585A" w:rsidRDefault="002E1E94" w:rsidP="00900F96">
            <w:pPr>
              <w:spacing w:after="0" w:line="240" w:lineRule="auto"/>
              <w:contextualSpacing/>
              <w:jc w:val="both"/>
              <w:rPr>
                <w:rFonts w:ascii="Times New Roman" w:hAnsi="Times New Roman"/>
                <w:sz w:val="28"/>
                <w:szCs w:val="28"/>
              </w:rPr>
            </w:pPr>
            <w:r>
              <w:rPr>
                <w:rFonts w:ascii="Times New Roman" w:hAnsi="Times New Roman"/>
                <w:sz w:val="28"/>
                <w:szCs w:val="28"/>
              </w:rPr>
              <w:t>17.</w:t>
            </w:r>
          </w:p>
        </w:tc>
        <w:tc>
          <w:tcPr>
            <w:tcW w:w="7449" w:type="dxa"/>
          </w:tcPr>
          <w:p w:rsidR="002E1E94" w:rsidRPr="00BD585A" w:rsidRDefault="002E1E94" w:rsidP="000E7EAB">
            <w:pPr>
              <w:spacing w:after="0" w:line="240" w:lineRule="auto"/>
              <w:contextualSpacing/>
              <w:rPr>
                <w:rFonts w:ascii="Times New Roman" w:hAnsi="Times New Roman"/>
                <w:sz w:val="28"/>
                <w:szCs w:val="28"/>
              </w:rPr>
            </w:pPr>
            <w:r>
              <w:rPr>
                <w:rFonts w:ascii="Times New Roman" w:hAnsi="Times New Roman"/>
                <w:sz w:val="28"/>
                <w:szCs w:val="28"/>
              </w:rPr>
              <w:t>Приложение №8</w:t>
            </w:r>
            <w:r w:rsidRPr="00BD585A">
              <w:rPr>
                <w:rFonts w:ascii="Times New Roman" w:hAnsi="Times New Roman"/>
                <w:sz w:val="28"/>
                <w:szCs w:val="28"/>
              </w:rPr>
              <w:t xml:space="preserve"> –- Перечень профессий и должностей работников, которым бесплатно выдаются средства индивидуальной защиты по установленным нормам</w:t>
            </w: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65</w:t>
            </w:r>
          </w:p>
        </w:tc>
      </w:tr>
      <w:tr w:rsidR="002E1E94" w:rsidRPr="009D47B9" w:rsidTr="005A6588">
        <w:tc>
          <w:tcPr>
            <w:tcW w:w="566" w:type="dxa"/>
          </w:tcPr>
          <w:p w:rsidR="002E1E94" w:rsidRPr="00BD585A" w:rsidRDefault="002E1E94" w:rsidP="00900F96">
            <w:pPr>
              <w:spacing w:after="0" w:line="240" w:lineRule="auto"/>
              <w:contextualSpacing/>
              <w:jc w:val="both"/>
              <w:rPr>
                <w:rFonts w:ascii="Times New Roman" w:hAnsi="Times New Roman"/>
                <w:sz w:val="28"/>
                <w:szCs w:val="28"/>
              </w:rPr>
            </w:pPr>
            <w:r>
              <w:rPr>
                <w:rFonts w:ascii="Times New Roman" w:hAnsi="Times New Roman"/>
                <w:sz w:val="28"/>
                <w:szCs w:val="28"/>
              </w:rPr>
              <w:t>18.</w:t>
            </w:r>
          </w:p>
        </w:tc>
        <w:tc>
          <w:tcPr>
            <w:tcW w:w="7449" w:type="dxa"/>
          </w:tcPr>
          <w:p w:rsidR="002E1E94" w:rsidRPr="00BD585A" w:rsidRDefault="002E1E94" w:rsidP="000E7EAB">
            <w:pPr>
              <w:spacing w:after="0" w:line="240" w:lineRule="auto"/>
              <w:contextualSpacing/>
              <w:rPr>
                <w:rFonts w:ascii="Times New Roman" w:hAnsi="Times New Roman"/>
                <w:sz w:val="28"/>
                <w:szCs w:val="28"/>
              </w:rPr>
            </w:pPr>
            <w:r>
              <w:rPr>
                <w:rFonts w:ascii="Times New Roman" w:hAnsi="Times New Roman"/>
                <w:sz w:val="28"/>
                <w:szCs w:val="28"/>
              </w:rPr>
              <w:t>Приложение № 9</w:t>
            </w:r>
            <w:r w:rsidRPr="00BD585A">
              <w:rPr>
                <w:rFonts w:ascii="Times New Roman" w:hAnsi="Times New Roman"/>
                <w:sz w:val="28"/>
                <w:szCs w:val="28"/>
              </w:rPr>
              <w:t xml:space="preserve"> –Перечень должностей и профессий работников, во время отсутствия которых требуется выполнение их обязанностей</w:t>
            </w: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70</w:t>
            </w:r>
          </w:p>
        </w:tc>
      </w:tr>
      <w:tr w:rsidR="002E1E94" w:rsidRPr="009D47B9" w:rsidTr="005A6588">
        <w:tc>
          <w:tcPr>
            <w:tcW w:w="566" w:type="dxa"/>
          </w:tcPr>
          <w:p w:rsidR="002E1E94" w:rsidRPr="00BD585A" w:rsidRDefault="002E1E94" w:rsidP="00900F96">
            <w:pPr>
              <w:spacing w:after="0" w:line="240" w:lineRule="auto"/>
              <w:contextualSpacing/>
              <w:jc w:val="both"/>
              <w:rPr>
                <w:rFonts w:ascii="Times New Roman" w:hAnsi="Times New Roman"/>
                <w:sz w:val="28"/>
                <w:szCs w:val="28"/>
              </w:rPr>
            </w:pPr>
            <w:r>
              <w:rPr>
                <w:rFonts w:ascii="Times New Roman" w:hAnsi="Times New Roman"/>
                <w:sz w:val="28"/>
                <w:szCs w:val="28"/>
              </w:rPr>
              <w:t>19.</w:t>
            </w:r>
          </w:p>
        </w:tc>
        <w:tc>
          <w:tcPr>
            <w:tcW w:w="7449" w:type="dxa"/>
          </w:tcPr>
          <w:p w:rsidR="002E1E94" w:rsidRPr="00BD585A" w:rsidRDefault="002E1E94" w:rsidP="00C16602">
            <w:pPr>
              <w:spacing w:after="0" w:line="240" w:lineRule="auto"/>
              <w:contextualSpacing/>
              <w:rPr>
                <w:rFonts w:ascii="Times New Roman" w:hAnsi="Times New Roman"/>
                <w:sz w:val="28"/>
                <w:szCs w:val="28"/>
              </w:rPr>
            </w:pPr>
            <w:r>
              <w:rPr>
                <w:rFonts w:ascii="Times New Roman" w:hAnsi="Times New Roman"/>
                <w:sz w:val="28"/>
                <w:szCs w:val="28"/>
              </w:rPr>
              <w:t>Приложение №10</w:t>
            </w:r>
            <w:r w:rsidRPr="00BD585A">
              <w:rPr>
                <w:rFonts w:ascii="Times New Roman" w:hAnsi="Times New Roman"/>
                <w:sz w:val="28"/>
                <w:szCs w:val="28"/>
              </w:rPr>
              <w:t xml:space="preserve"> – Перечень  профессий и должностей работников, </w:t>
            </w:r>
            <w:r>
              <w:rPr>
                <w:rFonts w:ascii="Times New Roman" w:hAnsi="Times New Roman"/>
                <w:sz w:val="28"/>
                <w:szCs w:val="28"/>
              </w:rPr>
              <w:t xml:space="preserve">которые должны обеспечиваться </w:t>
            </w:r>
            <w:r w:rsidRPr="00BD585A">
              <w:rPr>
                <w:rFonts w:ascii="Times New Roman" w:hAnsi="Times New Roman"/>
                <w:sz w:val="28"/>
                <w:szCs w:val="28"/>
              </w:rPr>
              <w:t xml:space="preserve">смывающими </w:t>
            </w:r>
            <w:r w:rsidRPr="00BD585A">
              <w:rPr>
                <w:rFonts w:ascii="Times New Roman" w:hAnsi="Times New Roman"/>
                <w:sz w:val="28"/>
                <w:szCs w:val="28"/>
              </w:rPr>
              <w:lastRenderedPageBreak/>
              <w:t>и обезвреживающими средствами</w:t>
            </w:r>
          </w:p>
        </w:tc>
        <w:tc>
          <w:tcPr>
            <w:tcW w:w="1447" w:type="dxa"/>
          </w:tcPr>
          <w:p w:rsidR="002E1E94" w:rsidRPr="0037490C" w:rsidRDefault="002E1E94">
            <w:r w:rsidRPr="0037490C">
              <w:rPr>
                <w:rFonts w:ascii="Times New Roman" w:hAnsi="Times New Roman"/>
                <w:sz w:val="28"/>
                <w:szCs w:val="28"/>
              </w:rPr>
              <w:lastRenderedPageBreak/>
              <w:t xml:space="preserve">с. </w:t>
            </w:r>
            <w:r w:rsidR="0037490C" w:rsidRPr="0037490C">
              <w:rPr>
                <w:rFonts w:ascii="Times New Roman" w:hAnsi="Times New Roman"/>
                <w:sz w:val="28"/>
                <w:szCs w:val="28"/>
              </w:rPr>
              <w:t>71</w:t>
            </w:r>
          </w:p>
        </w:tc>
      </w:tr>
      <w:tr w:rsidR="002E1E94" w:rsidRPr="009D47B9" w:rsidTr="005A6588">
        <w:tc>
          <w:tcPr>
            <w:tcW w:w="566" w:type="dxa"/>
          </w:tcPr>
          <w:p w:rsidR="002E1E94" w:rsidRPr="00BD585A" w:rsidRDefault="002E1E94" w:rsidP="00900F96">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20.</w:t>
            </w:r>
          </w:p>
        </w:tc>
        <w:tc>
          <w:tcPr>
            <w:tcW w:w="7449" w:type="dxa"/>
          </w:tcPr>
          <w:p w:rsidR="002E1E94" w:rsidRPr="00BD585A" w:rsidRDefault="002E1E94" w:rsidP="00033C74">
            <w:pPr>
              <w:spacing w:after="0" w:line="240" w:lineRule="auto"/>
              <w:contextualSpacing/>
              <w:rPr>
                <w:rFonts w:ascii="Times New Roman" w:hAnsi="Times New Roman"/>
                <w:sz w:val="28"/>
                <w:szCs w:val="28"/>
              </w:rPr>
            </w:pPr>
            <w:r>
              <w:rPr>
                <w:rFonts w:ascii="Times New Roman" w:hAnsi="Times New Roman"/>
                <w:sz w:val="28"/>
                <w:szCs w:val="28"/>
              </w:rPr>
              <w:t>Приложение №11</w:t>
            </w:r>
            <w:r w:rsidRPr="00BD585A">
              <w:rPr>
                <w:rFonts w:ascii="Times New Roman" w:hAnsi="Times New Roman"/>
                <w:sz w:val="28"/>
                <w:szCs w:val="28"/>
              </w:rPr>
              <w:t xml:space="preserve"> – Перечень структурных подразделений для обеспечения медицинскими аптечкамидля оказания первой помощи при несчастных случаях </w:t>
            </w: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72</w:t>
            </w:r>
          </w:p>
        </w:tc>
      </w:tr>
      <w:tr w:rsidR="002E1E94" w:rsidRPr="009D47B9" w:rsidTr="005A6588">
        <w:tc>
          <w:tcPr>
            <w:tcW w:w="566" w:type="dxa"/>
          </w:tcPr>
          <w:p w:rsidR="002E1E94" w:rsidRPr="00BD585A" w:rsidRDefault="002E1E94" w:rsidP="00900F96">
            <w:pPr>
              <w:spacing w:after="0" w:line="240" w:lineRule="auto"/>
              <w:contextualSpacing/>
              <w:jc w:val="both"/>
              <w:rPr>
                <w:rFonts w:ascii="Times New Roman" w:hAnsi="Times New Roman"/>
                <w:sz w:val="28"/>
                <w:szCs w:val="28"/>
              </w:rPr>
            </w:pPr>
            <w:r>
              <w:rPr>
                <w:rFonts w:ascii="Times New Roman" w:hAnsi="Times New Roman"/>
                <w:sz w:val="28"/>
                <w:szCs w:val="28"/>
              </w:rPr>
              <w:t>21.</w:t>
            </w:r>
          </w:p>
        </w:tc>
        <w:tc>
          <w:tcPr>
            <w:tcW w:w="7449" w:type="dxa"/>
          </w:tcPr>
          <w:p w:rsidR="002E1E94" w:rsidRPr="00BD585A" w:rsidRDefault="002E1E94" w:rsidP="00C16602">
            <w:pPr>
              <w:spacing w:after="0" w:line="240" w:lineRule="auto"/>
              <w:contextualSpacing/>
              <w:rPr>
                <w:rFonts w:ascii="Times New Roman" w:hAnsi="Times New Roman"/>
                <w:sz w:val="28"/>
                <w:szCs w:val="28"/>
              </w:rPr>
            </w:pPr>
            <w:r>
              <w:rPr>
                <w:rFonts w:ascii="Times New Roman" w:hAnsi="Times New Roman"/>
                <w:sz w:val="28"/>
                <w:szCs w:val="28"/>
              </w:rPr>
              <w:t>Приложение №12</w:t>
            </w:r>
            <w:r w:rsidRPr="00BD585A">
              <w:rPr>
                <w:rFonts w:ascii="Times New Roman" w:hAnsi="Times New Roman"/>
                <w:sz w:val="28"/>
                <w:szCs w:val="28"/>
              </w:rPr>
              <w:t xml:space="preserve"> – </w:t>
            </w:r>
            <w:r>
              <w:rPr>
                <w:rFonts w:ascii="Times New Roman" w:hAnsi="Times New Roman"/>
                <w:sz w:val="28"/>
                <w:szCs w:val="28"/>
              </w:rPr>
              <w:t>Перечень вложений , входящий в аптечку первой помощи универсальную</w:t>
            </w: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73</w:t>
            </w:r>
          </w:p>
        </w:tc>
      </w:tr>
      <w:tr w:rsidR="002E1E94" w:rsidRPr="009D47B9" w:rsidTr="005A6588">
        <w:tc>
          <w:tcPr>
            <w:tcW w:w="566" w:type="dxa"/>
          </w:tcPr>
          <w:p w:rsidR="002E1E94" w:rsidRPr="00BD585A" w:rsidRDefault="002E1E94" w:rsidP="00900F96">
            <w:pPr>
              <w:spacing w:after="0" w:line="240" w:lineRule="auto"/>
              <w:contextualSpacing/>
              <w:jc w:val="both"/>
              <w:rPr>
                <w:rFonts w:ascii="Times New Roman" w:hAnsi="Times New Roman"/>
                <w:sz w:val="28"/>
                <w:szCs w:val="28"/>
              </w:rPr>
            </w:pPr>
            <w:r>
              <w:rPr>
                <w:rFonts w:ascii="Times New Roman" w:hAnsi="Times New Roman"/>
                <w:sz w:val="28"/>
                <w:szCs w:val="28"/>
              </w:rPr>
              <w:t>22.</w:t>
            </w:r>
          </w:p>
        </w:tc>
        <w:tc>
          <w:tcPr>
            <w:tcW w:w="7449" w:type="dxa"/>
          </w:tcPr>
          <w:p w:rsidR="002E1E94" w:rsidRPr="00BD585A" w:rsidRDefault="002E1E94" w:rsidP="00A76F67">
            <w:pPr>
              <w:spacing w:after="0" w:line="240" w:lineRule="auto"/>
              <w:contextualSpacing/>
              <w:rPr>
                <w:rFonts w:ascii="Times New Roman" w:hAnsi="Times New Roman"/>
                <w:sz w:val="28"/>
                <w:szCs w:val="28"/>
              </w:rPr>
            </w:pPr>
            <w:r>
              <w:rPr>
                <w:rFonts w:ascii="Times New Roman" w:hAnsi="Times New Roman"/>
                <w:sz w:val="28"/>
                <w:szCs w:val="28"/>
              </w:rPr>
              <w:t xml:space="preserve">Приложение №13 - </w:t>
            </w:r>
            <w:r w:rsidRPr="00BD585A">
              <w:rPr>
                <w:rFonts w:ascii="Times New Roman" w:hAnsi="Times New Roman"/>
                <w:sz w:val="28"/>
                <w:szCs w:val="28"/>
              </w:rPr>
              <w:t>Список профессий (должностей) работающих, подлежащих предварительным и периодическим медосмотрам</w:t>
            </w: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74</w:t>
            </w:r>
          </w:p>
        </w:tc>
      </w:tr>
      <w:tr w:rsidR="002E1E94" w:rsidRPr="009D47B9" w:rsidTr="005A6588">
        <w:tc>
          <w:tcPr>
            <w:tcW w:w="566" w:type="dxa"/>
          </w:tcPr>
          <w:p w:rsidR="002E1E94" w:rsidRDefault="002E1E94" w:rsidP="00900F96">
            <w:pPr>
              <w:spacing w:after="0" w:line="240" w:lineRule="auto"/>
              <w:contextualSpacing/>
              <w:jc w:val="both"/>
              <w:rPr>
                <w:rFonts w:ascii="Times New Roman" w:hAnsi="Times New Roman"/>
                <w:sz w:val="28"/>
                <w:szCs w:val="28"/>
              </w:rPr>
            </w:pPr>
            <w:r>
              <w:rPr>
                <w:rFonts w:ascii="Times New Roman" w:hAnsi="Times New Roman"/>
                <w:sz w:val="28"/>
                <w:szCs w:val="28"/>
              </w:rPr>
              <w:t>23.</w:t>
            </w:r>
          </w:p>
        </w:tc>
        <w:tc>
          <w:tcPr>
            <w:tcW w:w="7449" w:type="dxa"/>
          </w:tcPr>
          <w:p w:rsidR="002E1E94" w:rsidRPr="00BD585A" w:rsidRDefault="002E1E94" w:rsidP="00630CCE">
            <w:pPr>
              <w:spacing w:after="0" w:line="280" w:lineRule="auto"/>
              <w:ind w:right="-2"/>
              <w:rPr>
                <w:rFonts w:ascii="Times New Roman" w:hAnsi="Times New Roman"/>
                <w:sz w:val="28"/>
                <w:szCs w:val="28"/>
              </w:rPr>
            </w:pPr>
            <w:r>
              <w:rPr>
                <w:rFonts w:ascii="Times New Roman" w:hAnsi="Times New Roman"/>
                <w:sz w:val="28"/>
                <w:szCs w:val="28"/>
              </w:rPr>
              <w:t xml:space="preserve">Приложение№14 – Положение </w:t>
            </w:r>
            <w:r w:rsidRPr="00630CCE">
              <w:rPr>
                <w:rFonts w:ascii="Times New Roman" w:hAnsi="Times New Roman"/>
                <w:sz w:val="28"/>
                <w:szCs w:val="28"/>
              </w:rPr>
              <w:t xml:space="preserve">о комиссии по распределению стимулирующих и компенсирующих выплат, премии, материальной помощи  работникам </w:t>
            </w: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7</w:t>
            </w:r>
            <w:r w:rsidR="00E93204">
              <w:rPr>
                <w:rFonts w:ascii="Times New Roman" w:hAnsi="Times New Roman"/>
                <w:sz w:val="28"/>
                <w:szCs w:val="28"/>
              </w:rPr>
              <w:t>6</w:t>
            </w:r>
          </w:p>
        </w:tc>
      </w:tr>
      <w:tr w:rsidR="002E1E94" w:rsidRPr="009D47B9" w:rsidTr="005A6588">
        <w:trPr>
          <w:trHeight w:val="1372"/>
        </w:trPr>
        <w:tc>
          <w:tcPr>
            <w:tcW w:w="566" w:type="dxa"/>
          </w:tcPr>
          <w:p w:rsidR="002E1E94" w:rsidRDefault="002E1E94" w:rsidP="00900F96">
            <w:pPr>
              <w:spacing w:after="0" w:line="240" w:lineRule="auto"/>
              <w:contextualSpacing/>
              <w:jc w:val="both"/>
              <w:rPr>
                <w:rFonts w:ascii="Times New Roman" w:hAnsi="Times New Roman"/>
                <w:sz w:val="28"/>
                <w:szCs w:val="28"/>
              </w:rPr>
            </w:pPr>
            <w:r>
              <w:rPr>
                <w:rFonts w:ascii="Times New Roman" w:hAnsi="Times New Roman"/>
                <w:sz w:val="28"/>
                <w:szCs w:val="28"/>
              </w:rPr>
              <w:t>24.</w:t>
            </w:r>
          </w:p>
        </w:tc>
        <w:tc>
          <w:tcPr>
            <w:tcW w:w="7449" w:type="dxa"/>
          </w:tcPr>
          <w:p w:rsidR="002E1E94" w:rsidRDefault="002E1E94" w:rsidP="00C16602">
            <w:pPr>
              <w:tabs>
                <w:tab w:val="left" w:pos="6660"/>
              </w:tabs>
              <w:spacing w:after="0" w:line="240" w:lineRule="auto"/>
              <w:rPr>
                <w:rFonts w:ascii="Times New Roman" w:hAnsi="Times New Roman"/>
                <w:sz w:val="28"/>
                <w:szCs w:val="28"/>
              </w:rPr>
            </w:pPr>
            <w:r>
              <w:rPr>
                <w:rFonts w:ascii="Times New Roman" w:hAnsi="Times New Roman"/>
                <w:sz w:val="28"/>
                <w:szCs w:val="28"/>
              </w:rPr>
              <w:t xml:space="preserve">Приложение№15 -  Перечень </w:t>
            </w:r>
            <w:r w:rsidRPr="00F86CFA">
              <w:rPr>
                <w:rFonts w:ascii="Times New Roman" w:hAnsi="Times New Roman"/>
                <w:sz w:val="28"/>
                <w:szCs w:val="28"/>
              </w:rPr>
              <w:t>должностей и работ, замещаемых или выполняемых работниками, с которыми могут заключаться договоры о полной индивидуальной материальной ответственности</w:t>
            </w:r>
          </w:p>
          <w:p w:rsidR="002E1E94" w:rsidRPr="00BD585A" w:rsidRDefault="002E1E94" w:rsidP="00A76F67">
            <w:pPr>
              <w:spacing w:after="0" w:line="240" w:lineRule="auto"/>
              <w:contextualSpacing/>
              <w:rPr>
                <w:rFonts w:ascii="Times New Roman" w:hAnsi="Times New Roman"/>
                <w:sz w:val="28"/>
                <w:szCs w:val="28"/>
              </w:rPr>
            </w:pPr>
          </w:p>
        </w:tc>
        <w:tc>
          <w:tcPr>
            <w:tcW w:w="1447" w:type="dxa"/>
          </w:tcPr>
          <w:p w:rsidR="002E1E94" w:rsidRPr="0037490C" w:rsidRDefault="002E1E94">
            <w:r w:rsidRPr="0037490C">
              <w:rPr>
                <w:rFonts w:ascii="Times New Roman" w:hAnsi="Times New Roman"/>
                <w:sz w:val="28"/>
                <w:szCs w:val="28"/>
              </w:rPr>
              <w:t xml:space="preserve">с. </w:t>
            </w:r>
            <w:r w:rsidR="0037490C" w:rsidRPr="0037490C">
              <w:rPr>
                <w:rFonts w:ascii="Times New Roman" w:hAnsi="Times New Roman"/>
                <w:sz w:val="28"/>
                <w:szCs w:val="28"/>
              </w:rPr>
              <w:t>8</w:t>
            </w:r>
            <w:r w:rsidR="00E93204">
              <w:rPr>
                <w:rFonts w:ascii="Times New Roman" w:hAnsi="Times New Roman"/>
                <w:sz w:val="28"/>
                <w:szCs w:val="28"/>
              </w:rPr>
              <w:t>0</w:t>
            </w:r>
          </w:p>
        </w:tc>
      </w:tr>
    </w:tbl>
    <w:p w:rsidR="00CB315A" w:rsidRDefault="00CB315A" w:rsidP="00C76023">
      <w:pPr>
        <w:widowControl w:val="0"/>
        <w:autoSpaceDE w:val="0"/>
        <w:autoSpaceDN w:val="0"/>
        <w:adjustRightInd w:val="0"/>
        <w:spacing w:after="0" w:line="240" w:lineRule="auto"/>
        <w:contextualSpacing/>
        <w:outlineLvl w:val="0"/>
        <w:rPr>
          <w:rFonts w:ascii="Times New Roman" w:hAnsi="Times New Roman"/>
          <w:b/>
          <w:bCs/>
          <w:sz w:val="26"/>
          <w:szCs w:val="26"/>
          <w:lang w:val="en-US" w:eastAsia="ru-RU"/>
        </w:rPr>
      </w:pPr>
    </w:p>
    <w:p w:rsidR="004108E7" w:rsidRDefault="004108E7" w:rsidP="00C76023">
      <w:pPr>
        <w:widowControl w:val="0"/>
        <w:autoSpaceDE w:val="0"/>
        <w:autoSpaceDN w:val="0"/>
        <w:adjustRightInd w:val="0"/>
        <w:spacing w:after="0" w:line="240" w:lineRule="auto"/>
        <w:contextualSpacing/>
        <w:outlineLvl w:val="0"/>
        <w:rPr>
          <w:rFonts w:ascii="Times New Roman" w:hAnsi="Times New Roman"/>
          <w:b/>
          <w:bCs/>
          <w:sz w:val="26"/>
          <w:szCs w:val="26"/>
          <w:lang w:val="en-US" w:eastAsia="ru-RU"/>
        </w:rPr>
      </w:pPr>
    </w:p>
    <w:p w:rsidR="004108E7" w:rsidRPr="004108E7" w:rsidRDefault="004108E7" w:rsidP="00C76023">
      <w:pPr>
        <w:widowControl w:val="0"/>
        <w:autoSpaceDE w:val="0"/>
        <w:autoSpaceDN w:val="0"/>
        <w:adjustRightInd w:val="0"/>
        <w:spacing w:after="0" w:line="240" w:lineRule="auto"/>
        <w:contextualSpacing/>
        <w:outlineLvl w:val="0"/>
        <w:rPr>
          <w:rFonts w:ascii="Times New Roman" w:hAnsi="Times New Roman"/>
          <w:b/>
          <w:bCs/>
          <w:sz w:val="26"/>
          <w:szCs w:val="26"/>
          <w:lang w:val="en-US" w:eastAsia="ru-RU"/>
        </w:rPr>
      </w:pPr>
    </w:p>
    <w:p w:rsidR="009D47B9" w:rsidRDefault="009D47B9" w:rsidP="002B716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9D47B9" w:rsidRDefault="009D47B9" w:rsidP="002B716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9D47B9" w:rsidRDefault="009D47B9" w:rsidP="002B716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9D47B9" w:rsidRDefault="009D47B9" w:rsidP="002B716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9D47B9" w:rsidRDefault="009D47B9" w:rsidP="002B716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9D47B9" w:rsidRDefault="009D47B9" w:rsidP="002B716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9D47B9" w:rsidRDefault="009D47B9" w:rsidP="002B716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9D47B9" w:rsidRDefault="009D47B9" w:rsidP="002B716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9D47B9" w:rsidRDefault="009D47B9" w:rsidP="002B716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9D47B9" w:rsidRDefault="009D47B9" w:rsidP="002B716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9D47B9" w:rsidRDefault="009D47B9" w:rsidP="002B716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9D47B9" w:rsidRDefault="009D47B9" w:rsidP="002B716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9D47B9" w:rsidRDefault="009D47B9" w:rsidP="002B716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2E1E94" w:rsidRDefault="002E1E94" w:rsidP="002B716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2E1E94" w:rsidRDefault="002E1E94" w:rsidP="002B716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2E1E94" w:rsidRDefault="002E1E94" w:rsidP="002B716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9D47B9" w:rsidRDefault="009D47B9" w:rsidP="002B716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5A6588" w:rsidRDefault="005A6588" w:rsidP="002B7164">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p>
    <w:p w:rsidR="00A91708" w:rsidRDefault="00A91708" w:rsidP="002B7164">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p>
    <w:p w:rsidR="00A91708" w:rsidRDefault="00A91708" w:rsidP="002B7164">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p>
    <w:p w:rsidR="00A91708" w:rsidRDefault="00A91708" w:rsidP="002B7164">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p>
    <w:p w:rsidR="00A91708" w:rsidRDefault="00A91708" w:rsidP="002B7164">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p>
    <w:p w:rsidR="009A2FAA" w:rsidRPr="00886550" w:rsidRDefault="009A2FAA" w:rsidP="002B7164">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r w:rsidRPr="00886550">
        <w:rPr>
          <w:rFonts w:ascii="Times New Roman" w:hAnsi="Times New Roman"/>
          <w:b/>
          <w:bCs/>
          <w:sz w:val="28"/>
          <w:szCs w:val="28"/>
          <w:lang w:eastAsia="ru-RU"/>
        </w:rPr>
        <w:lastRenderedPageBreak/>
        <w:t>КОЛЛЕКТИВНЫЙ ДОГОВОР</w:t>
      </w:r>
    </w:p>
    <w:p w:rsidR="000C0E25" w:rsidRPr="00886550" w:rsidRDefault="000C0E25" w:rsidP="000C0E25">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r w:rsidRPr="00886550">
        <w:rPr>
          <w:rFonts w:ascii="Times New Roman" w:hAnsi="Times New Roman"/>
          <w:b/>
          <w:bCs/>
          <w:sz w:val="28"/>
          <w:szCs w:val="28"/>
          <w:lang w:eastAsia="ru-RU"/>
        </w:rPr>
        <w:t>г</w:t>
      </w:r>
      <w:r w:rsidR="009A2FAA" w:rsidRPr="00886550">
        <w:rPr>
          <w:rFonts w:ascii="Times New Roman" w:hAnsi="Times New Roman"/>
          <w:b/>
          <w:bCs/>
          <w:sz w:val="28"/>
          <w:szCs w:val="28"/>
          <w:lang w:eastAsia="ru-RU"/>
        </w:rPr>
        <w:t xml:space="preserve">осударственного учреждения образования </w:t>
      </w:r>
      <w:r w:rsidRPr="00886550">
        <w:rPr>
          <w:rFonts w:ascii="Times New Roman" w:hAnsi="Times New Roman"/>
          <w:b/>
          <w:bCs/>
          <w:sz w:val="28"/>
          <w:szCs w:val="28"/>
          <w:lang w:eastAsia="ru-RU"/>
        </w:rPr>
        <w:t xml:space="preserve">«Средняя </w:t>
      </w:r>
      <w:r w:rsidR="00AE2903" w:rsidRPr="00886550">
        <w:rPr>
          <w:rFonts w:ascii="Times New Roman" w:hAnsi="Times New Roman"/>
          <w:b/>
          <w:bCs/>
          <w:sz w:val="28"/>
          <w:szCs w:val="28"/>
          <w:lang w:eastAsia="ru-RU"/>
        </w:rPr>
        <w:t xml:space="preserve">школа № </w:t>
      </w:r>
      <w:r w:rsidR="001E0D43">
        <w:rPr>
          <w:rFonts w:ascii="Times New Roman" w:hAnsi="Times New Roman"/>
          <w:b/>
          <w:bCs/>
          <w:sz w:val="28"/>
          <w:szCs w:val="28"/>
          <w:lang w:eastAsia="ru-RU"/>
        </w:rPr>
        <w:t>53</w:t>
      </w:r>
      <w:r w:rsidR="00D440EF" w:rsidRPr="00886550">
        <w:rPr>
          <w:rFonts w:ascii="Times New Roman" w:hAnsi="Times New Roman"/>
          <w:b/>
          <w:bCs/>
          <w:sz w:val="28"/>
          <w:szCs w:val="28"/>
          <w:lang w:eastAsia="ru-RU"/>
        </w:rPr>
        <w:t>г.Гомеля» на 2025-2028</w:t>
      </w:r>
      <w:r w:rsidRPr="00886550">
        <w:rPr>
          <w:rFonts w:ascii="Times New Roman" w:hAnsi="Times New Roman"/>
          <w:b/>
          <w:bCs/>
          <w:sz w:val="28"/>
          <w:szCs w:val="28"/>
          <w:lang w:eastAsia="ru-RU"/>
        </w:rPr>
        <w:t xml:space="preserve"> годы </w:t>
      </w:r>
    </w:p>
    <w:p w:rsidR="000056A5" w:rsidRPr="00886550" w:rsidRDefault="000056A5" w:rsidP="000C0E25">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p>
    <w:p w:rsidR="00886550" w:rsidRPr="006B4301" w:rsidRDefault="00886550" w:rsidP="00886550">
      <w:pPr>
        <w:widowControl w:val="0"/>
        <w:autoSpaceDE w:val="0"/>
        <w:autoSpaceDN w:val="0"/>
        <w:adjustRightInd w:val="0"/>
        <w:spacing w:after="0" w:line="240" w:lineRule="auto"/>
        <w:contextualSpacing/>
        <w:jc w:val="center"/>
        <w:outlineLvl w:val="0"/>
        <w:rPr>
          <w:rFonts w:ascii="Times New Roman" w:hAnsi="Times New Roman"/>
          <w:sz w:val="28"/>
          <w:szCs w:val="28"/>
          <w:lang w:eastAsia="ru-RU"/>
        </w:rPr>
      </w:pPr>
      <w:r w:rsidRPr="00886550">
        <w:rPr>
          <w:rFonts w:ascii="Times New Roman" w:hAnsi="Times New Roman"/>
          <w:sz w:val="28"/>
          <w:szCs w:val="28"/>
          <w:lang w:eastAsia="ru-RU"/>
        </w:rPr>
        <w:t>ОБЩИЕ ПОЛОЖЕНИЯ</w:t>
      </w:r>
    </w:p>
    <w:p w:rsidR="00886550" w:rsidRPr="006B4301" w:rsidRDefault="00886550" w:rsidP="00886550">
      <w:pPr>
        <w:widowControl w:val="0"/>
        <w:autoSpaceDE w:val="0"/>
        <w:autoSpaceDN w:val="0"/>
        <w:adjustRightInd w:val="0"/>
        <w:spacing w:after="0" w:line="240" w:lineRule="auto"/>
        <w:contextualSpacing/>
        <w:jc w:val="center"/>
        <w:outlineLvl w:val="0"/>
        <w:rPr>
          <w:rFonts w:ascii="Times New Roman" w:hAnsi="Times New Roman"/>
          <w:b/>
          <w:sz w:val="28"/>
          <w:szCs w:val="28"/>
          <w:lang w:eastAsia="ru-RU"/>
        </w:rPr>
      </w:pPr>
    </w:p>
    <w:p w:rsidR="00A91708" w:rsidRDefault="00886550" w:rsidP="00886550">
      <w:pPr>
        <w:widowControl w:val="0"/>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886550">
        <w:rPr>
          <w:rFonts w:ascii="Times New Roman" w:hAnsi="Times New Roman"/>
          <w:sz w:val="28"/>
          <w:szCs w:val="28"/>
          <w:lang w:eastAsia="ru-RU"/>
        </w:rPr>
        <w:t>1. Настоящий коллективный договор (далее – Договор) заключен между работниками государственного учреждения образования «</w:t>
      </w:r>
      <w:r w:rsidRPr="00886550">
        <w:rPr>
          <w:rFonts w:ascii="Times New Roman" w:hAnsi="Times New Roman"/>
          <w:sz w:val="28"/>
          <w:szCs w:val="28"/>
        </w:rPr>
        <w:t>Средняя школа №</w:t>
      </w:r>
      <w:r w:rsidR="00253370" w:rsidRPr="00253370">
        <w:rPr>
          <w:rFonts w:ascii="Times New Roman" w:hAnsi="Times New Roman"/>
          <w:sz w:val="28"/>
          <w:szCs w:val="28"/>
        </w:rPr>
        <w:t>53</w:t>
      </w:r>
      <w:r w:rsidRPr="00886550">
        <w:rPr>
          <w:rFonts w:ascii="Times New Roman" w:hAnsi="Times New Roman"/>
          <w:sz w:val="28"/>
          <w:szCs w:val="28"/>
        </w:rPr>
        <w:t>г.Гомеля</w:t>
      </w:r>
      <w:r w:rsidRPr="00886550">
        <w:rPr>
          <w:rFonts w:ascii="Times New Roman" w:hAnsi="Times New Roman"/>
          <w:sz w:val="28"/>
          <w:szCs w:val="28"/>
          <w:lang w:eastAsia="ru-RU"/>
        </w:rPr>
        <w:t>», от имени которых выступает первичная профсоюзная организация государственного учреждения образования «</w:t>
      </w:r>
      <w:r w:rsidRPr="00886550">
        <w:rPr>
          <w:rFonts w:ascii="Times New Roman" w:hAnsi="Times New Roman"/>
          <w:sz w:val="28"/>
          <w:szCs w:val="28"/>
        </w:rPr>
        <w:t xml:space="preserve">Средняя школа № </w:t>
      </w:r>
      <w:r w:rsidR="001E0D43" w:rsidRPr="00253370">
        <w:rPr>
          <w:rFonts w:ascii="Times New Roman" w:hAnsi="Times New Roman"/>
          <w:sz w:val="28"/>
          <w:szCs w:val="28"/>
        </w:rPr>
        <w:t>53</w:t>
      </w:r>
      <w:r w:rsidRPr="00886550">
        <w:rPr>
          <w:rFonts w:ascii="Times New Roman" w:hAnsi="Times New Roman"/>
          <w:sz w:val="28"/>
          <w:szCs w:val="28"/>
        </w:rPr>
        <w:t>г.Гомеля</w:t>
      </w:r>
      <w:r w:rsidRPr="00886550">
        <w:rPr>
          <w:rFonts w:ascii="Times New Roman" w:hAnsi="Times New Roman"/>
          <w:sz w:val="28"/>
          <w:szCs w:val="28"/>
          <w:lang w:eastAsia="ru-RU"/>
        </w:rPr>
        <w:t>» Белорусского профессионального союза</w:t>
      </w:r>
      <w:r w:rsidRPr="00886550">
        <w:rPr>
          <w:rFonts w:ascii="Times New Roman" w:hAnsi="Times New Roman"/>
          <w:spacing w:val="-4"/>
          <w:sz w:val="28"/>
          <w:szCs w:val="28"/>
          <w:lang w:eastAsia="ru-RU"/>
        </w:rPr>
        <w:t xml:space="preserve"> работников образования и науки (далее – ППО, Профсоюз), в лице профсоюзного комитета</w:t>
      </w:r>
    </w:p>
    <w:p w:rsidR="00886550" w:rsidRPr="00886550" w:rsidRDefault="00421CA6" w:rsidP="00886550">
      <w:pPr>
        <w:widowControl w:val="0"/>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2E1E94">
        <w:rPr>
          <w:rFonts w:ascii="Times New Roman" w:hAnsi="Times New Roman"/>
          <w:spacing w:val="-4"/>
          <w:sz w:val="28"/>
          <w:szCs w:val="28"/>
          <w:lang w:eastAsia="ru-RU"/>
        </w:rPr>
        <w:t>Герасименко Ирины Владимировны</w:t>
      </w:r>
      <w:r w:rsidR="00886550" w:rsidRPr="002E1E94">
        <w:rPr>
          <w:rFonts w:ascii="Times New Roman" w:hAnsi="Times New Roman"/>
          <w:sz w:val="28"/>
          <w:szCs w:val="28"/>
        </w:rPr>
        <w:t>,</w:t>
      </w:r>
      <w:r w:rsidRPr="002E1E94">
        <w:rPr>
          <w:rFonts w:ascii="Times New Roman" w:hAnsi="Times New Roman"/>
          <w:spacing w:val="-4"/>
          <w:sz w:val="28"/>
          <w:szCs w:val="28"/>
          <w:lang w:eastAsia="ru-RU"/>
        </w:rPr>
        <w:t xml:space="preserve"> (далее</w:t>
      </w:r>
      <w:r w:rsidRPr="00886550">
        <w:rPr>
          <w:rFonts w:ascii="Times New Roman" w:hAnsi="Times New Roman"/>
          <w:spacing w:val="-4"/>
          <w:sz w:val="28"/>
          <w:szCs w:val="28"/>
          <w:lang w:eastAsia="ru-RU"/>
        </w:rPr>
        <w:t xml:space="preserve"> – Профком)</w:t>
      </w:r>
      <w:r w:rsidRPr="00886550">
        <w:rPr>
          <w:rFonts w:ascii="Times New Roman" w:hAnsi="Times New Roman"/>
          <w:sz w:val="28"/>
          <w:szCs w:val="28"/>
        </w:rPr>
        <w:t>,</w:t>
      </w:r>
      <w:r w:rsidR="00886550" w:rsidRPr="00886550">
        <w:rPr>
          <w:rFonts w:ascii="Times New Roman" w:hAnsi="Times New Roman"/>
          <w:spacing w:val="-4"/>
          <w:sz w:val="28"/>
          <w:szCs w:val="28"/>
          <w:lang w:eastAsia="ru-RU"/>
        </w:rPr>
        <w:t xml:space="preserve">  и государственное учреждение образования «</w:t>
      </w:r>
      <w:r w:rsidR="00886550" w:rsidRPr="00886550">
        <w:rPr>
          <w:rFonts w:ascii="Times New Roman" w:hAnsi="Times New Roman"/>
          <w:sz w:val="28"/>
          <w:szCs w:val="28"/>
        </w:rPr>
        <w:t xml:space="preserve">Средняя школа </w:t>
      </w:r>
      <w:r w:rsidR="00886550" w:rsidRPr="00421CA6">
        <w:rPr>
          <w:rFonts w:ascii="Times New Roman" w:hAnsi="Times New Roman"/>
          <w:sz w:val="28"/>
          <w:szCs w:val="28"/>
        </w:rPr>
        <w:t>№</w:t>
      </w:r>
      <w:r w:rsidR="00253370" w:rsidRPr="00421CA6">
        <w:rPr>
          <w:rFonts w:ascii="Times New Roman" w:hAnsi="Times New Roman"/>
          <w:sz w:val="28"/>
          <w:szCs w:val="28"/>
        </w:rPr>
        <w:t>53</w:t>
      </w:r>
      <w:r w:rsidR="00886550" w:rsidRPr="00886550">
        <w:rPr>
          <w:rFonts w:ascii="Times New Roman" w:hAnsi="Times New Roman"/>
          <w:sz w:val="28"/>
          <w:szCs w:val="28"/>
        </w:rPr>
        <w:t>г.Гомеля</w:t>
      </w:r>
      <w:r w:rsidR="00886550" w:rsidRPr="00886550">
        <w:rPr>
          <w:rFonts w:ascii="Times New Roman" w:hAnsi="Times New Roman"/>
          <w:spacing w:val="-4"/>
          <w:sz w:val="28"/>
          <w:szCs w:val="28"/>
          <w:lang w:eastAsia="ru-RU"/>
        </w:rPr>
        <w:t xml:space="preserve">» (далее – Наниматель), в лице уполномоченного должностного лица Нанимателя  </w:t>
      </w:r>
      <w:r w:rsidRPr="00421CA6">
        <w:rPr>
          <w:rFonts w:ascii="Times New Roman" w:hAnsi="Times New Roman"/>
          <w:spacing w:val="-4"/>
          <w:sz w:val="28"/>
          <w:szCs w:val="28"/>
          <w:lang w:eastAsia="ru-RU"/>
        </w:rPr>
        <w:t>Киржанова Константина Сергеевича</w:t>
      </w:r>
      <w:r w:rsidR="00886550" w:rsidRPr="00886550">
        <w:rPr>
          <w:rFonts w:ascii="Times New Roman" w:hAnsi="Times New Roman"/>
          <w:spacing w:val="-4"/>
          <w:sz w:val="28"/>
          <w:szCs w:val="28"/>
          <w:lang w:eastAsia="ru-RU"/>
        </w:rPr>
        <w:t>, директор (далее – Стороны).</w:t>
      </w:r>
    </w:p>
    <w:p w:rsidR="00886550" w:rsidRPr="00886550" w:rsidRDefault="00886550" w:rsidP="00886550">
      <w:pPr>
        <w:widowControl w:val="0"/>
        <w:tabs>
          <w:tab w:val="left" w:pos="0"/>
        </w:tabs>
        <w:spacing w:after="0"/>
        <w:ind w:firstLine="720"/>
        <w:jc w:val="both"/>
        <w:rPr>
          <w:rFonts w:ascii="Times New Roman" w:hAnsi="Times New Roman"/>
          <w:sz w:val="28"/>
          <w:szCs w:val="28"/>
        </w:rPr>
      </w:pPr>
      <w:r w:rsidRPr="00886550">
        <w:rPr>
          <w:rFonts w:ascii="Times New Roman" w:hAnsi="Times New Roman"/>
          <w:sz w:val="28"/>
          <w:szCs w:val="28"/>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886550" w:rsidRPr="00886550" w:rsidRDefault="00886550" w:rsidP="00886550">
      <w:pPr>
        <w:widowControl w:val="0"/>
        <w:tabs>
          <w:tab w:val="left" w:pos="0"/>
        </w:tabs>
        <w:spacing w:after="0"/>
        <w:ind w:firstLine="720"/>
        <w:jc w:val="both"/>
        <w:rPr>
          <w:rFonts w:ascii="Times New Roman" w:hAnsi="Times New Roman"/>
          <w:sz w:val="28"/>
          <w:szCs w:val="28"/>
        </w:rPr>
      </w:pPr>
      <w:r w:rsidRPr="00886550">
        <w:rPr>
          <w:rFonts w:ascii="Times New Roman" w:hAnsi="Times New Roman"/>
          <w:sz w:val="28"/>
          <w:szCs w:val="28"/>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886550" w:rsidRPr="00886550" w:rsidRDefault="00886550" w:rsidP="00886550">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886550">
        <w:rPr>
          <w:rFonts w:ascii="Times New Roman" w:hAnsi="Times New Roman"/>
          <w:spacing w:val="-4"/>
          <w:sz w:val="28"/>
          <w:szCs w:val="28"/>
          <w:lang w:eastAsia="ru-RU"/>
        </w:rPr>
        <w:t>5. Договор заключается в соответствии</w:t>
      </w:r>
      <w:r w:rsidRPr="00886550">
        <w:rPr>
          <w:rFonts w:ascii="Times New Roman" w:hAnsi="Times New Roman"/>
          <w:sz w:val="28"/>
          <w:szCs w:val="28"/>
          <w:lang w:eastAsia="ru-RU"/>
        </w:rPr>
        <w:t xml:space="preserve"> с Конституцией Республики Беларусь, Трудовым кодексом Республики </w:t>
      </w:r>
      <w:r w:rsidRPr="00886550">
        <w:rPr>
          <w:rFonts w:ascii="Times New Roman" w:hAnsi="Times New Roman"/>
          <w:spacing w:val="-6"/>
          <w:sz w:val="28"/>
          <w:szCs w:val="28"/>
          <w:lang w:eastAsia="ru-RU"/>
        </w:rPr>
        <w:t xml:space="preserve">Беларусь, Указом Президента Республики Беларусь от15июля 1995 г. №278 </w:t>
      </w:r>
      <w:r w:rsidRPr="00886550">
        <w:rPr>
          <w:rFonts w:ascii="Times New Roman" w:hAnsi="Times New Roman"/>
          <w:sz w:val="28"/>
          <w:szCs w:val="28"/>
          <w:lang w:val="be-BY" w:eastAsia="ru-RU"/>
        </w:rPr>
        <w:t>«</w:t>
      </w:r>
      <w:r w:rsidRPr="00886550">
        <w:rPr>
          <w:rFonts w:ascii="Times New Roman" w:hAnsi="Times New Roman"/>
          <w:sz w:val="28"/>
          <w:szCs w:val="28"/>
          <w:lang w:eastAsia="ru-RU"/>
        </w:rPr>
        <w:t xml:space="preserve">О развитии социального партнерства в Республике Беларусь», другими </w:t>
      </w:r>
      <w:r w:rsidRPr="00886550">
        <w:rPr>
          <w:rFonts w:ascii="Times New Roman" w:hAnsi="Times New Roman"/>
          <w:spacing w:val="-4"/>
          <w:sz w:val="28"/>
          <w:szCs w:val="28"/>
          <w:lang w:eastAsia="ru-RU"/>
        </w:rPr>
        <w:t>законодательными актами Республики Беларусь, Генеральным соглашением</w:t>
      </w:r>
      <w:r w:rsidRPr="00886550">
        <w:rPr>
          <w:rFonts w:ascii="Times New Roman" w:hAnsi="Times New Roman"/>
          <w:sz w:val="28"/>
          <w:szCs w:val="28"/>
          <w:lang w:eastAsia="ru-RU"/>
        </w:rPr>
        <w:t xml:space="preserve"> между Правительством Республики Беларусь, республиканскими объединениями нанимателей и профсоюзов на 2025-2028 годы, Соглашением между Министерством образования Республики Беларусь и Белорусским профессиональным союзом 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Соглашением между отделом образования, спорта и туризма администрации Железнодорожного района г. Гомеля и Железнодорожной районной г.Гомеля организацией Белорусского профессионального союза работников образования и науки на 2025-2028 годы.</w:t>
      </w:r>
    </w:p>
    <w:p w:rsidR="00886550" w:rsidRPr="00886550" w:rsidRDefault="00886550" w:rsidP="00886550">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886550">
        <w:rPr>
          <w:rFonts w:ascii="Times New Roman" w:hAnsi="Times New Roman"/>
          <w:sz w:val="28"/>
          <w:szCs w:val="28"/>
          <w:lang w:eastAsia="ru-RU"/>
        </w:rPr>
        <w:lastRenderedPageBreak/>
        <w:t>Стороны признают обязательными для исполнения нормы вышеуказанных соглашений.</w:t>
      </w:r>
    </w:p>
    <w:p w:rsidR="00886550" w:rsidRPr="00886550" w:rsidRDefault="00886550" w:rsidP="00886550">
      <w:pPr>
        <w:widowControl w:val="0"/>
        <w:tabs>
          <w:tab w:val="left" w:pos="0"/>
        </w:tabs>
        <w:spacing w:after="0"/>
        <w:ind w:firstLine="709"/>
        <w:jc w:val="both"/>
        <w:rPr>
          <w:rFonts w:ascii="Times New Roman" w:hAnsi="Times New Roman"/>
          <w:color w:val="00B050"/>
          <w:sz w:val="28"/>
          <w:szCs w:val="28"/>
        </w:rPr>
      </w:pPr>
      <w:r w:rsidRPr="00886550">
        <w:rPr>
          <w:rFonts w:ascii="Times New Roman" w:hAnsi="Times New Roman"/>
          <w:sz w:val="28"/>
          <w:szCs w:val="28"/>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886550" w:rsidRPr="00886550" w:rsidRDefault="00886550" w:rsidP="00886550">
      <w:pPr>
        <w:widowControl w:val="0"/>
        <w:tabs>
          <w:tab w:val="left" w:pos="0"/>
        </w:tabs>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886550" w:rsidRPr="00886550" w:rsidRDefault="00886550" w:rsidP="00886550">
      <w:pPr>
        <w:widowControl w:val="0"/>
        <w:spacing w:after="0"/>
        <w:ind w:firstLine="720"/>
        <w:jc w:val="both"/>
        <w:rPr>
          <w:rFonts w:ascii="Times New Roman" w:hAnsi="Times New Roman"/>
          <w:color w:val="FF0000"/>
          <w:sz w:val="28"/>
          <w:szCs w:val="28"/>
        </w:rPr>
      </w:pPr>
      <w:r w:rsidRPr="00886550">
        <w:rPr>
          <w:rFonts w:ascii="Times New Roman" w:hAnsi="Times New Roman"/>
          <w:sz w:val="28"/>
          <w:szCs w:val="28"/>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886550" w:rsidRPr="00886550" w:rsidRDefault="00886550" w:rsidP="00886550">
      <w:pPr>
        <w:widowControl w:val="0"/>
        <w:tabs>
          <w:tab w:val="left" w:pos="0"/>
        </w:tabs>
        <w:spacing w:after="0"/>
        <w:ind w:firstLine="720"/>
        <w:jc w:val="both"/>
        <w:rPr>
          <w:rFonts w:ascii="Times New Roman" w:hAnsi="Times New Roman"/>
          <w:sz w:val="28"/>
          <w:szCs w:val="28"/>
        </w:rPr>
      </w:pPr>
      <w:r w:rsidRPr="00886550">
        <w:rPr>
          <w:rFonts w:ascii="Times New Roman" w:hAnsi="Times New Roman"/>
          <w:sz w:val="28"/>
          <w:szCs w:val="28"/>
        </w:rPr>
        <w:t>7. В течение срока действия Договора Стороны вправе вносить в него дополнения и изменения на основе взаимной договоренности.</w:t>
      </w:r>
    </w:p>
    <w:p w:rsidR="00886550" w:rsidRPr="00886550" w:rsidRDefault="00886550" w:rsidP="00886550">
      <w:pPr>
        <w:widowControl w:val="0"/>
        <w:tabs>
          <w:tab w:val="left" w:pos="0"/>
        </w:tabs>
        <w:spacing w:after="0"/>
        <w:ind w:firstLine="720"/>
        <w:jc w:val="both"/>
        <w:rPr>
          <w:rFonts w:ascii="Times New Roman" w:hAnsi="Times New Roman"/>
          <w:sz w:val="28"/>
          <w:szCs w:val="28"/>
        </w:rPr>
      </w:pPr>
      <w:r w:rsidRPr="00886550">
        <w:rPr>
          <w:rFonts w:ascii="Times New Roman" w:hAnsi="Times New Roman"/>
          <w:sz w:val="28"/>
          <w:szCs w:val="28"/>
        </w:rPr>
        <w:t>Принятые  изменения  и (или) дополнения в  Договор оформляются приложением к нему и являются его неотъемлемой частью.</w:t>
      </w:r>
    </w:p>
    <w:p w:rsidR="00886550" w:rsidRPr="00886550" w:rsidRDefault="00886550" w:rsidP="00886550">
      <w:pPr>
        <w:widowControl w:val="0"/>
        <w:tabs>
          <w:tab w:val="left" w:pos="0"/>
        </w:tabs>
        <w:spacing w:after="0"/>
        <w:ind w:firstLine="720"/>
        <w:jc w:val="both"/>
        <w:rPr>
          <w:rFonts w:ascii="Times New Roman" w:hAnsi="Times New Roman"/>
          <w:sz w:val="28"/>
          <w:szCs w:val="28"/>
        </w:rPr>
      </w:pPr>
      <w:r w:rsidRPr="00886550">
        <w:rPr>
          <w:rFonts w:ascii="Times New Roman" w:hAnsi="Times New Roman"/>
          <w:sz w:val="28"/>
          <w:szCs w:val="28"/>
        </w:rPr>
        <w:t>Разногласия сторон рассматриваются на заседании комиссии по коллективным переговорам (далее – Комиссия) и (или) собрании работников.</w:t>
      </w:r>
    </w:p>
    <w:p w:rsidR="00886550" w:rsidRPr="00886550" w:rsidRDefault="00886550" w:rsidP="00886550">
      <w:pPr>
        <w:widowControl w:val="0"/>
        <w:tabs>
          <w:tab w:val="left" w:pos="0"/>
        </w:tabs>
        <w:spacing w:after="0"/>
        <w:ind w:firstLine="720"/>
        <w:jc w:val="both"/>
        <w:rPr>
          <w:rFonts w:ascii="Times New Roman" w:hAnsi="Times New Roman"/>
          <w:strike/>
          <w:sz w:val="28"/>
          <w:szCs w:val="28"/>
        </w:rPr>
      </w:pPr>
      <w:r w:rsidRPr="00886550">
        <w:rPr>
          <w:rFonts w:ascii="Times New Roman" w:hAnsi="Times New Roman"/>
          <w:sz w:val="28"/>
          <w:szCs w:val="28"/>
        </w:rPr>
        <w:t>Договор (изменения и дополнения в него) подписывается после обсуждения и одобрения его на собрании работников.</w:t>
      </w:r>
    </w:p>
    <w:p w:rsidR="00886550" w:rsidRPr="00886550" w:rsidRDefault="00886550" w:rsidP="00886550">
      <w:pPr>
        <w:widowControl w:val="0"/>
        <w:tabs>
          <w:tab w:val="left" w:pos="0"/>
        </w:tabs>
        <w:spacing w:after="0"/>
        <w:ind w:firstLine="720"/>
        <w:jc w:val="both"/>
        <w:rPr>
          <w:rFonts w:ascii="Times New Roman" w:hAnsi="Times New Roman"/>
          <w:sz w:val="28"/>
          <w:szCs w:val="28"/>
        </w:rPr>
      </w:pPr>
      <w:r w:rsidRPr="00886550">
        <w:rPr>
          <w:rFonts w:ascii="Times New Roman" w:hAnsi="Times New Roman"/>
          <w:sz w:val="28"/>
          <w:szCs w:val="28"/>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886550" w:rsidRPr="00886550" w:rsidRDefault="00886550" w:rsidP="00886550">
      <w:pPr>
        <w:widowControl w:val="0"/>
        <w:tabs>
          <w:tab w:val="left" w:pos="0"/>
        </w:tabs>
        <w:spacing w:after="0"/>
        <w:ind w:firstLine="720"/>
        <w:jc w:val="both"/>
        <w:rPr>
          <w:rFonts w:ascii="Times New Roman" w:hAnsi="Times New Roman"/>
          <w:sz w:val="28"/>
          <w:szCs w:val="28"/>
        </w:rPr>
      </w:pPr>
      <w:r w:rsidRPr="00886550">
        <w:rPr>
          <w:rFonts w:ascii="Times New Roman" w:hAnsi="Times New Roman"/>
          <w:sz w:val="28"/>
          <w:szCs w:val="28"/>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886550" w:rsidRPr="00886550" w:rsidRDefault="00886550" w:rsidP="00886550">
      <w:pPr>
        <w:widowControl w:val="0"/>
        <w:tabs>
          <w:tab w:val="left" w:pos="0"/>
        </w:tabs>
        <w:spacing w:after="0"/>
        <w:ind w:firstLine="720"/>
        <w:jc w:val="both"/>
        <w:rPr>
          <w:rFonts w:ascii="Times New Roman" w:hAnsi="Times New Roman"/>
          <w:sz w:val="28"/>
          <w:szCs w:val="28"/>
        </w:rPr>
      </w:pPr>
      <w:r w:rsidRPr="00886550">
        <w:rPr>
          <w:rFonts w:ascii="Times New Roman" w:hAnsi="Times New Roman"/>
          <w:sz w:val="28"/>
          <w:szCs w:val="28"/>
        </w:rPr>
        <w:t>Каждая из сторон несет ответственность за реализацию настоящего Договора в пределах своих полномочий.</w:t>
      </w:r>
    </w:p>
    <w:p w:rsidR="00886550" w:rsidRPr="00886550" w:rsidRDefault="00886550" w:rsidP="00886550">
      <w:pPr>
        <w:widowControl w:val="0"/>
        <w:tabs>
          <w:tab w:val="left" w:pos="0"/>
        </w:tabs>
        <w:spacing w:after="0"/>
        <w:ind w:firstLine="720"/>
        <w:jc w:val="both"/>
        <w:rPr>
          <w:rFonts w:ascii="Times New Roman" w:hAnsi="Times New Roman"/>
          <w:sz w:val="28"/>
          <w:szCs w:val="28"/>
        </w:rPr>
      </w:pPr>
      <w:r w:rsidRPr="00886550">
        <w:rPr>
          <w:rFonts w:ascii="Times New Roman" w:hAnsi="Times New Roman"/>
          <w:sz w:val="28"/>
          <w:szCs w:val="28"/>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886550" w:rsidRPr="00886550" w:rsidRDefault="00886550" w:rsidP="00886550">
      <w:pPr>
        <w:widowControl w:val="0"/>
        <w:tabs>
          <w:tab w:val="left" w:pos="0"/>
        </w:tabs>
        <w:spacing w:after="0"/>
        <w:jc w:val="both"/>
        <w:rPr>
          <w:rFonts w:ascii="Times New Roman" w:hAnsi="Times New Roman"/>
          <w:sz w:val="28"/>
          <w:szCs w:val="28"/>
        </w:rPr>
      </w:pPr>
      <w:r w:rsidRPr="00886550">
        <w:rPr>
          <w:rFonts w:ascii="Times New Roman" w:hAnsi="Times New Roman"/>
          <w:sz w:val="28"/>
          <w:szCs w:val="28"/>
        </w:rPr>
        <w:tab/>
        <w:t>10. Письменное 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rsidR="00886550" w:rsidRPr="00886550" w:rsidRDefault="00886550" w:rsidP="00886550">
      <w:pPr>
        <w:widowControl w:val="0"/>
        <w:tabs>
          <w:tab w:val="left" w:pos="0"/>
        </w:tabs>
        <w:spacing w:after="0"/>
        <w:jc w:val="both"/>
        <w:rPr>
          <w:rFonts w:ascii="Times New Roman" w:hAnsi="Times New Roman"/>
          <w:sz w:val="28"/>
          <w:szCs w:val="28"/>
        </w:rPr>
      </w:pPr>
      <w:r w:rsidRPr="00886550">
        <w:rPr>
          <w:rFonts w:ascii="Times New Roman" w:hAnsi="Times New Roman"/>
          <w:sz w:val="28"/>
          <w:szCs w:val="28"/>
        </w:rPr>
        <w:lastRenderedPageBreak/>
        <w:tab/>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rsidR="00886550" w:rsidRPr="00886550" w:rsidRDefault="00886550" w:rsidP="00886550">
      <w:pPr>
        <w:widowControl w:val="0"/>
        <w:tabs>
          <w:tab w:val="left" w:pos="0"/>
        </w:tabs>
        <w:spacing w:after="0"/>
        <w:jc w:val="both"/>
        <w:rPr>
          <w:rFonts w:ascii="Times New Roman" w:hAnsi="Times New Roman"/>
          <w:sz w:val="28"/>
          <w:szCs w:val="28"/>
        </w:rPr>
      </w:pPr>
      <w:r w:rsidRPr="00886550">
        <w:rPr>
          <w:rFonts w:ascii="Times New Roman" w:hAnsi="Times New Roman"/>
          <w:color w:val="00B050"/>
          <w:sz w:val="28"/>
          <w:szCs w:val="28"/>
        </w:rPr>
        <w:tab/>
      </w:r>
      <w:r w:rsidRPr="00886550">
        <w:rPr>
          <w:rFonts w:ascii="Times New Roman" w:hAnsi="Times New Roman"/>
          <w:sz w:val="28"/>
          <w:szCs w:val="28"/>
        </w:rPr>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886550" w:rsidRPr="00886550" w:rsidRDefault="00886550" w:rsidP="00886550">
      <w:pPr>
        <w:widowControl w:val="0"/>
        <w:tabs>
          <w:tab w:val="left" w:pos="0"/>
        </w:tabs>
        <w:spacing w:after="0"/>
        <w:ind w:firstLine="720"/>
        <w:jc w:val="both"/>
        <w:rPr>
          <w:rFonts w:ascii="Times New Roman" w:hAnsi="Times New Roman"/>
          <w:sz w:val="28"/>
          <w:szCs w:val="28"/>
        </w:rPr>
      </w:pPr>
      <w:r w:rsidRPr="00886550">
        <w:rPr>
          <w:rFonts w:ascii="Times New Roman" w:hAnsi="Times New Roman"/>
          <w:sz w:val="28"/>
          <w:szCs w:val="28"/>
        </w:rPr>
        <w:t>В течение срока действия Договора Стороны вправе вносить в него дополнения и изменения на основе взаимной договоренности.</w:t>
      </w:r>
    </w:p>
    <w:p w:rsidR="00886550" w:rsidRPr="00886550" w:rsidRDefault="00886550" w:rsidP="00886550">
      <w:pPr>
        <w:widowControl w:val="0"/>
        <w:tabs>
          <w:tab w:val="left" w:pos="0"/>
        </w:tabs>
        <w:spacing w:after="0"/>
        <w:ind w:firstLine="720"/>
        <w:jc w:val="both"/>
        <w:rPr>
          <w:rFonts w:ascii="Times New Roman" w:hAnsi="Times New Roman"/>
          <w:sz w:val="28"/>
          <w:szCs w:val="28"/>
        </w:rPr>
      </w:pPr>
      <w:r w:rsidRPr="00886550">
        <w:rPr>
          <w:rFonts w:ascii="Times New Roman" w:hAnsi="Times New Roman"/>
          <w:sz w:val="28"/>
          <w:szCs w:val="28"/>
        </w:rPr>
        <w:t xml:space="preserve">11. Порядок ведения переговоров определяется Сторонами на заседании Комиссии. </w:t>
      </w:r>
    </w:p>
    <w:p w:rsidR="00886550" w:rsidRPr="00886550" w:rsidRDefault="00886550" w:rsidP="00886550">
      <w:pPr>
        <w:widowControl w:val="0"/>
        <w:spacing w:after="0"/>
        <w:ind w:firstLine="708"/>
        <w:jc w:val="both"/>
        <w:rPr>
          <w:rFonts w:ascii="Times New Roman" w:hAnsi="Times New Roman"/>
          <w:sz w:val="28"/>
          <w:szCs w:val="28"/>
        </w:rPr>
      </w:pPr>
      <w:r w:rsidRPr="00886550">
        <w:rPr>
          <w:rFonts w:ascii="Times New Roman" w:hAnsi="Times New Roman"/>
          <w:sz w:val="28"/>
          <w:szCs w:val="28"/>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886550" w:rsidRPr="00886550" w:rsidRDefault="00886550" w:rsidP="00886550">
      <w:pPr>
        <w:widowControl w:val="0"/>
        <w:spacing w:after="0"/>
        <w:ind w:firstLine="708"/>
        <w:jc w:val="both"/>
        <w:rPr>
          <w:rFonts w:ascii="Times New Roman" w:hAnsi="Times New Roman"/>
          <w:sz w:val="28"/>
          <w:szCs w:val="28"/>
        </w:rPr>
      </w:pPr>
      <w:r w:rsidRPr="00886550">
        <w:rPr>
          <w:rFonts w:ascii="Times New Roman" w:hAnsi="Times New Roman"/>
          <w:sz w:val="28"/>
          <w:szCs w:val="28"/>
        </w:rPr>
        <w:t>При ликвидации Сторон Договора сохраняет свое действие в течение всего времени ликвидации.</w:t>
      </w:r>
    </w:p>
    <w:p w:rsidR="00886550" w:rsidRPr="00886550" w:rsidRDefault="00886550" w:rsidP="00886550">
      <w:pPr>
        <w:widowControl w:val="0"/>
        <w:tabs>
          <w:tab w:val="left" w:pos="0"/>
        </w:tabs>
        <w:spacing w:after="0"/>
        <w:ind w:firstLine="720"/>
        <w:jc w:val="both"/>
        <w:rPr>
          <w:rFonts w:ascii="Times New Roman" w:hAnsi="Times New Roman"/>
          <w:sz w:val="28"/>
          <w:szCs w:val="28"/>
        </w:rPr>
      </w:pPr>
      <w:r w:rsidRPr="00886550">
        <w:rPr>
          <w:rFonts w:ascii="Times New Roman" w:hAnsi="Times New Roman"/>
          <w:sz w:val="28"/>
          <w:szCs w:val="28"/>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886550" w:rsidRPr="00886550" w:rsidRDefault="00886550" w:rsidP="00886550">
      <w:pPr>
        <w:widowControl w:val="0"/>
        <w:tabs>
          <w:tab w:val="left" w:pos="0"/>
        </w:tabs>
        <w:spacing w:after="0"/>
        <w:ind w:firstLine="720"/>
        <w:jc w:val="both"/>
        <w:rPr>
          <w:rFonts w:ascii="Times New Roman" w:hAnsi="Times New Roman"/>
          <w:sz w:val="28"/>
          <w:szCs w:val="28"/>
        </w:rPr>
      </w:pPr>
      <w:r w:rsidRPr="00886550">
        <w:rPr>
          <w:rFonts w:ascii="Times New Roman" w:hAnsi="Times New Roman"/>
          <w:sz w:val="28"/>
          <w:szCs w:val="28"/>
        </w:rPr>
        <w:t>13 Контроль за выполнением Договора, разрешением разногласий, возникающих при его исполнении, осуществляет Комиссия.</w:t>
      </w:r>
    </w:p>
    <w:p w:rsidR="00886550" w:rsidRPr="00886550" w:rsidRDefault="00886550" w:rsidP="00886550">
      <w:pPr>
        <w:widowControl w:val="0"/>
        <w:tabs>
          <w:tab w:val="left" w:pos="0"/>
        </w:tabs>
        <w:spacing w:after="0"/>
        <w:ind w:firstLine="720"/>
        <w:jc w:val="both"/>
        <w:rPr>
          <w:rFonts w:ascii="Times New Roman" w:hAnsi="Times New Roman"/>
          <w:sz w:val="28"/>
          <w:szCs w:val="28"/>
        </w:rPr>
      </w:pPr>
      <w:r w:rsidRPr="00886550">
        <w:rPr>
          <w:rFonts w:ascii="Times New Roman" w:hAnsi="Times New Roman"/>
          <w:sz w:val="28"/>
          <w:szCs w:val="28"/>
        </w:rPr>
        <w:t xml:space="preserve"> Комиссия не реже одного раза в полугодие подводит итоги выполнения Договора с составлением справки, которые рассматриваются на расширенном заседании Профкома с участием представителей Нанимателя или собрании работников, доводятся до сведения работников – членов Профсоюза.</w:t>
      </w:r>
    </w:p>
    <w:p w:rsidR="00886550" w:rsidRPr="00886550" w:rsidRDefault="00886550" w:rsidP="00886550">
      <w:pPr>
        <w:widowControl w:val="0"/>
        <w:tabs>
          <w:tab w:val="left" w:pos="0"/>
        </w:tabs>
        <w:spacing w:after="0"/>
        <w:ind w:firstLine="720"/>
        <w:jc w:val="both"/>
        <w:rPr>
          <w:rFonts w:ascii="Times New Roman" w:hAnsi="Times New Roman"/>
          <w:sz w:val="28"/>
          <w:szCs w:val="28"/>
        </w:rPr>
      </w:pPr>
      <w:r w:rsidRPr="00886550">
        <w:rPr>
          <w:rFonts w:ascii="Times New Roman" w:hAnsi="Times New Roman"/>
          <w:sz w:val="28"/>
          <w:szCs w:val="28"/>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16. Подписанные и зарегистрированные экземпляры Договора хранятся: 1 – в регистрирующем органе, 1 – у Нанимателя, 1- в ППО, 1 – в Железнодорожной районной г.Гомеля организации Профсоюза, 1 размещается на стенде учреждения для постоянного свободного ознакомления с ним работников.</w:t>
      </w:r>
    </w:p>
    <w:p w:rsidR="00886550" w:rsidRPr="00886550" w:rsidRDefault="00886550" w:rsidP="00886550">
      <w:pPr>
        <w:widowControl w:val="0"/>
        <w:tabs>
          <w:tab w:val="left" w:pos="0"/>
        </w:tabs>
        <w:spacing w:after="0"/>
        <w:ind w:firstLine="720"/>
        <w:jc w:val="both"/>
        <w:rPr>
          <w:rFonts w:ascii="Times New Roman" w:hAnsi="Times New Roman"/>
          <w:sz w:val="28"/>
          <w:szCs w:val="28"/>
        </w:rPr>
      </w:pPr>
      <w:r w:rsidRPr="00886550">
        <w:rPr>
          <w:rFonts w:ascii="Times New Roman" w:hAnsi="Times New Roman"/>
          <w:sz w:val="28"/>
          <w:szCs w:val="28"/>
        </w:rPr>
        <w:t xml:space="preserve">17. Договор вступает в </w:t>
      </w:r>
      <w:r w:rsidRPr="002E1E94">
        <w:rPr>
          <w:rFonts w:ascii="Times New Roman" w:hAnsi="Times New Roman"/>
          <w:sz w:val="28"/>
          <w:szCs w:val="28"/>
        </w:rPr>
        <w:t>силу с «</w:t>
      </w:r>
      <w:r w:rsidR="00421CA6" w:rsidRPr="002E1E94">
        <w:rPr>
          <w:rFonts w:ascii="Times New Roman" w:hAnsi="Times New Roman"/>
          <w:sz w:val="28"/>
          <w:szCs w:val="28"/>
        </w:rPr>
        <w:t>30</w:t>
      </w:r>
      <w:r w:rsidRPr="002E1E94">
        <w:rPr>
          <w:rFonts w:ascii="Times New Roman" w:hAnsi="Times New Roman"/>
          <w:sz w:val="28"/>
          <w:szCs w:val="28"/>
        </w:rPr>
        <w:t xml:space="preserve">» </w:t>
      </w:r>
      <w:r w:rsidR="00421CA6" w:rsidRPr="002E1E94">
        <w:rPr>
          <w:rFonts w:ascii="Times New Roman" w:hAnsi="Times New Roman"/>
          <w:sz w:val="28"/>
          <w:szCs w:val="28"/>
        </w:rPr>
        <w:t xml:space="preserve">сентября </w:t>
      </w:r>
      <w:r w:rsidRPr="002E1E94">
        <w:rPr>
          <w:rFonts w:ascii="Times New Roman" w:hAnsi="Times New Roman"/>
          <w:sz w:val="28"/>
          <w:szCs w:val="28"/>
        </w:rPr>
        <w:t>2025года и</w:t>
      </w:r>
      <w:r w:rsidRPr="00886550">
        <w:rPr>
          <w:rFonts w:ascii="Times New Roman" w:hAnsi="Times New Roman"/>
          <w:sz w:val="28"/>
          <w:szCs w:val="28"/>
        </w:rPr>
        <w:t xml:space="preserve"> действуетдо </w:t>
      </w:r>
      <w:r w:rsidRPr="00886550">
        <w:rPr>
          <w:rFonts w:ascii="Times New Roman" w:hAnsi="Times New Roman"/>
          <w:sz w:val="28"/>
          <w:szCs w:val="28"/>
        </w:rPr>
        <w:lastRenderedPageBreak/>
        <w:t>заключения нового коллективного Договора, но не более шести месяцев после окончания срока его действия.</w:t>
      </w:r>
    </w:p>
    <w:p w:rsidR="00886550" w:rsidRPr="00886550" w:rsidRDefault="00886550" w:rsidP="00886550">
      <w:pPr>
        <w:widowControl w:val="0"/>
        <w:tabs>
          <w:tab w:val="left" w:pos="0"/>
        </w:tabs>
        <w:spacing w:after="0"/>
        <w:ind w:firstLine="720"/>
        <w:jc w:val="both"/>
        <w:rPr>
          <w:rFonts w:ascii="Times New Roman" w:hAnsi="Times New Roman"/>
          <w:sz w:val="28"/>
          <w:szCs w:val="28"/>
        </w:rPr>
      </w:pPr>
      <w:r w:rsidRPr="00886550">
        <w:rPr>
          <w:rFonts w:ascii="Times New Roman" w:hAnsi="Times New Roman"/>
          <w:sz w:val="28"/>
          <w:szCs w:val="28"/>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собрании работников, подписывается Сторонами и регистрируется в установленном законодательством порядке.</w:t>
      </w:r>
    </w:p>
    <w:p w:rsidR="00886550" w:rsidRPr="00886550" w:rsidRDefault="00886550" w:rsidP="00886550">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p>
    <w:p w:rsidR="00886550" w:rsidRPr="00886550" w:rsidRDefault="00306088" w:rsidP="00886550">
      <w:pPr>
        <w:widowControl w:val="0"/>
        <w:jc w:val="center"/>
        <w:rPr>
          <w:rFonts w:ascii="Times New Roman" w:hAnsi="Times New Roman"/>
          <w:smallCaps/>
          <w:sz w:val="28"/>
          <w:szCs w:val="28"/>
        </w:rPr>
      </w:pPr>
      <w:r>
        <w:rPr>
          <w:rFonts w:ascii="Times New Roman" w:hAnsi="Times New Roman"/>
          <w:smallCaps/>
          <w:sz w:val="28"/>
          <w:szCs w:val="28"/>
        </w:rPr>
        <w:t>ГЛАВА</w:t>
      </w:r>
      <w:r w:rsidR="00886550" w:rsidRPr="00886550">
        <w:rPr>
          <w:rFonts w:ascii="Times New Roman" w:hAnsi="Times New Roman"/>
          <w:smallCaps/>
          <w:sz w:val="28"/>
          <w:szCs w:val="28"/>
        </w:rPr>
        <w:t xml:space="preserve"> 1</w:t>
      </w:r>
    </w:p>
    <w:p w:rsidR="00886550" w:rsidRPr="00886550" w:rsidRDefault="00886550" w:rsidP="00886550">
      <w:pPr>
        <w:widowControl w:val="0"/>
        <w:jc w:val="center"/>
        <w:rPr>
          <w:rFonts w:ascii="Times New Roman" w:hAnsi="Times New Roman"/>
          <w:smallCaps/>
          <w:sz w:val="28"/>
          <w:szCs w:val="28"/>
        </w:rPr>
      </w:pPr>
      <w:r w:rsidRPr="00886550">
        <w:rPr>
          <w:rFonts w:ascii="Times New Roman" w:hAnsi="Times New Roman"/>
          <w:smallCaps/>
          <w:sz w:val="28"/>
          <w:szCs w:val="28"/>
        </w:rPr>
        <w:t> ОРГАНИЗАЦИЯ, НОРМИРОВАНИЕ И ОПЛАТА ТРУДА</w:t>
      </w:r>
    </w:p>
    <w:p w:rsidR="00886550" w:rsidRPr="00886550" w:rsidRDefault="00886550" w:rsidP="00886550">
      <w:pPr>
        <w:widowControl w:val="0"/>
        <w:autoSpaceDE w:val="0"/>
        <w:autoSpaceDN w:val="0"/>
        <w:adjustRightInd w:val="0"/>
        <w:spacing w:after="0" w:line="240" w:lineRule="auto"/>
        <w:ind w:firstLine="708"/>
        <w:contextualSpacing/>
        <w:jc w:val="both"/>
        <w:outlineLvl w:val="0"/>
        <w:rPr>
          <w:rFonts w:ascii="Times New Roman" w:hAnsi="Times New Roman"/>
          <w:sz w:val="28"/>
          <w:szCs w:val="28"/>
          <w:lang w:eastAsia="ru-RU"/>
        </w:rPr>
      </w:pPr>
    </w:p>
    <w:p w:rsidR="00886550" w:rsidRPr="00886550" w:rsidRDefault="00886550" w:rsidP="00886550">
      <w:pPr>
        <w:widowControl w:val="0"/>
        <w:autoSpaceDE w:val="0"/>
        <w:autoSpaceDN w:val="0"/>
        <w:adjustRightInd w:val="0"/>
        <w:spacing w:after="0" w:line="240" w:lineRule="auto"/>
        <w:ind w:firstLine="708"/>
        <w:contextualSpacing/>
        <w:jc w:val="both"/>
        <w:outlineLvl w:val="0"/>
        <w:rPr>
          <w:rFonts w:ascii="Times New Roman" w:hAnsi="Times New Roman"/>
          <w:sz w:val="28"/>
          <w:szCs w:val="28"/>
          <w:u w:val="single"/>
          <w:lang w:eastAsia="ru-RU"/>
        </w:rPr>
      </w:pPr>
      <w:r w:rsidRPr="00886550">
        <w:rPr>
          <w:rFonts w:ascii="Times New Roman" w:hAnsi="Times New Roman"/>
          <w:sz w:val="28"/>
          <w:szCs w:val="28"/>
          <w:lang w:eastAsia="ru-RU"/>
        </w:rPr>
        <w:t xml:space="preserve">18. </w:t>
      </w:r>
      <w:r w:rsidRPr="00886550">
        <w:rPr>
          <w:rFonts w:ascii="Times New Roman" w:hAnsi="Times New Roman"/>
          <w:sz w:val="28"/>
          <w:szCs w:val="28"/>
          <w:u w:val="single"/>
          <w:lang w:eastAsia="ru-RU"/>
        </w:rPr>
        <w:t>Наниматель обязуется:</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886550" w:rsidRPr="00886550" w:rsidRDefault="00886550" w:rsidP="00886550">
      <w:pPr>
        <w:widowControl w:val="0"/>
        <w:spacing w:after="0"/>
        <w:ind w:firstLine="720"/>
        <w:jc w:val="both"/>
        <w:rPr>
          <w:rFonts w:ascii="Times New Roman" w:hAnsi="Times New Roman"/>
          <w:i/>
          <w:color w:val="00B050"/>
          <w:sz w:val="28"/>
          <w:szCs w:val="28"/>
        </w:rPr>
      </w:pPr>
      <w:r w:rsidRPr="00886550">
        <w:rPr>
          <w:rFonts w:ascii="Times New Roman" w:hAnsi="Times New Roman"/>
          <w:sz w:val="28"/>
          <w:szCs w:val="28"/>
        </w:rPr>
        <w:t>18.2. принимать участие в разработке проектов документов, касающихся организации, нормирования и условий оплаты труда;</w:t>
      </w:r>
    </w:p>
    <w:p w:rsidR="00886550" w:rsidRPr="00886550" w:rsidRDefault="00886550" w:rsidP="00886550">
      <w:pPr>
        <w:widowControl w:val="0"/>
        <w:spacing w:after="0"/>
        <w:ind w:firstLine="709"/>
        <w:jc w:val="both"/>
        <w:rPr>
          <w:rFonts w:ascii="Times New Roman" w:hAnsi="Times New Roman"/>
          <w:sz w:val="28"/>
          <w:szCs w:val="28"/>
        </w:rPr>
      </w:pPr>
      <w:r w:rsidRPr="00886550">
        <w:rPr>
          <w:rFonts w:ascii="Times New Roman" w:hAnsi="Times New Roman"/>
          <w:sz w:val="28"/>
          <w:szCs w:val="28"/>
        </w:rPr>
        <w:t>18.3. проводить совещания (семинары) по вопросам законодательства о труде, оплаты труда;</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rsidR="00886550" w:rsidRPr="00886550" w:rsidRDefault="00886550" w:rsidP="00886550">
      <w:pPr>
        <w:widowControl w:val="0"/>
        <w:spacing w:after="0"/>
        <w:ind w:firstLine="709"/>
        <w:jc w:val="both"/>
        <w:rPr>
          <w:rFonts w:ascii="Times New Roman" w:hAnsi="Times New Roman"/>
          <w:sz w:val="28"/>
          <w:szCs w:val="28"/>
          <w:u w:val="single"/>
        </w:rPr>
      </w:pPr>
      <w:r w:rsidRPr="00886550">
        <w:rPr>
          <w:rFonts w:ascii="Times New Roman" w:hAnsi="Times New Roman"/>
          <w:sz w:val="28"/>
          <w:szCs w:val="28"/>
          <w:u w:val="single"/>
        </w:rPr>
        <w:t>19. Профком обязуется:</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19.1. информировать членов Профсоюза по вопросам организации и оплаты труда, их прав и обязанностей;</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19.3. способствовать укреплению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886550" w:rsidRPr="00886550"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 xml:space="preserve">19.4. по мере необходимости консультировать членов Профсоюза по актуальным вопросам нормирования и условий оплаты труда; </w:t>
      </w:r>
    </w:p>
    <w:p w:rsidR="00886550" w:rsidRPr="00886550"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w:t>
      </w:r>
    </w:p>
    <w:p w:rsidR="00886550" w:rsidRPr="00886550"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u w:val="single"/>
        </w:rPr>
        <w:lastRenderedPageBreak/>
        <w:t>20. Стороны пришли к соглашению</w:t>
      </w:r>
      <w:r w:rsidRPr="00886550">
        <w:rPr>
          <w:rFonts w:ascii="Times New Roman" w:hAnsi="Times New Roman"/>
          <w:sz w:val="28"/>
          <w:szCs w:val="28"/>
        </w:rPr>
        <w:t>:</w:t>
      </w:r>
    </w:p>
    <w:p w:rsidR="00886550" w:rsidRPr="00886550" w:rsidRDefault="00886550" w:rsidP="00886550">
      <w:pPr>
        <w:pBdr>
          <w:top w:val="nil"/>
          <w:left w:val="nil"/>
          <w:bottom w:val="nil"/>
          <w:right w:val="nil"/>
          <w:between w:val="nil"/>
        </w:pBdr>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 xml:space="preserve">20.1. все вопросы нормирования, оплаты труда, премирования, установления </w:t>
      </w:r>
      <w:r w:rsidRPr="00886550">
        <w:rPr>
          <w:rFonts w:ascii="Times New Roman" w:hAnsi="Times New Roman"/>
          <w:color w:val="242424"/>
          <w:sz w:val="28"/>
          <w:szCs w:val="28"/>
          <w:highlight w:val="white"/>
        </w:rPr>
        <w:t xml:space="preserve">стимулирующих и компенсирующих выплат </w:t>
      </w:r>
      <w:r w:rsidRPr="00886550">
        <w:rPr>
          <w:rFonts w:ascii="Times New Roman" w:hAnsi="Times New Roman"/>
          <w:color w:val="000000"/>
          <w:sz w:val="28"/>
          <w:szCs w:val="28"/>
        </w:rPr>
        <w:t xml:space="preserve">(далее – материальное стимулирование), оказания материальной помощи, решаются Нанимателем </w:t>
      </w:r>
      <w:r w:rsidRPr="00886550">
        <w:rPr>
          <w:rFonts w:ascii="Times New Roman" w:hAnsi="Times New Roman"/>
          <w:sz w:val="28"/>
          <w:szCs w:val="28"/>
        </w:rPr>
        <w:t>(уполномоченным должностным лицом Нанимателя) по согласованию с Профкомом.</w:t>
      </w:r>
    </w:p>
    <w:p w:rsidR="00886550" w:rsidRPr="00886550" w:rsidRDefault="00886550" w:rsidP="00886550">
      <w:pPr>
        <w:pBdr>
          <w:top w:val="nil"/>
          <w:left w:val="nil"/>
          <w:bottom w:val="nil"/>
          <w:right w:val="nil"/>
          <w:between w:val="nil"/>
        </w:pBdr>
        <w:spacing w:after="0"/>
        <w:ind w:firstLine="709"/>
        <w:jc w:val="both"/>
        <w:rPr>
          <w:rFonts w:ascii="Times New Roman" w:hAnsi="Times New Roman"/>
          <w:i/>
          <w:sz w:val="28"/>
          <w:szCs w:val="28"/>
        </w:rPr>
      </w:pPr>
      <w:r w:rsidRPr="00886550">
        <w:rPr>
          <w:rFonts w:ascii="Times New Roman" w:hAnsi="Times New Roman"/>
          <w:sz w:val="28"/>
          <w:szCs w:val="28"/>
        </w:rPr>
        <w:t xml:space="preserve">При согласовании с профсоюзным комитетом необходимо указать номер протокола (постановления), дату заседания профсоюзного комитета; </w:t>
      </w:r>
    </w:p>
    <w:p w:rsidR="00886550" w:rsidRPr="00421CA6"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 xml:space="preserve">20.2. производить премирование работников в соответствии с Положением о премировании работников </w:t>
      </w:r>
      <w:r w:rsidRPr="00105695">
        <w:rPr>
          <w:rFonts w:ascii="Times New Roman" w:hAnsi="Times New Roman"/>
          <w:sz w:val="28"/>
          <w:szCs w:val="28"/>
        </w:rPr>
        <w:t>(Приложение №</w:t>
      </w:r>
      <w:r w:rsidR="00421CA6" w:rsidRPr="00105695">
        <w:rPr>
          <w:rFonts w:ascii="Times New Roman" w:hAnsi="Times New Roman"/>
          <w:sz w:val="28"/>
          <w:szCs w:val="28"/>
        </w:rPr>
        <w:t>1</w:t>
      </w:r>
      <w:r w:rsidRPr="00105695">
        <w:rPr>
          <w:rFonts w:ascii="Times New Roman" w:hAnsi="Times New Roman"/>
          <w:sz w:val="28"/>
          <w:szCs w:val="28"/>
        </w:rPr>
        <w:t>),</w:t>
      </w:r>
      <w:r w:rsidRPr="00886550">
        <w:rPr>
          <w:rFonts w:ascii="Times New Roman" w:hAnsi="Times New Roman"/>
          <w:sz w:val="28"/>
          <w:szCs w:val="28"/>
        </w:rPr>
        <w:t xml:space="preserve"> которое </w:t>
      </w:r>
      <w:r w:rsidRPr="00421CA6">
        <w:rPr>
          <w:rFonts w:ascii="Times New Roman" w:hAnsi="Times New Roman"/>
          <w:sz w:val="28"/>
          <w:szCs w:val="28"/>
        </w:rPr>
        <w:t>утверждается Нанимателем по согласованию с Профкомом после его одобрения на собрании работников организации и является неотъемлемой частью Договора.</w:t>
      </w:r>
    </w:p>
    <w:p w:rsidR="00886550" w:rsidRPr="00886550"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w:t>
      </w:r>
    </w:p>
    <w:p w:rsidR="00886550" w:rsidRPr="00886550"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rsidR="00886550" w:rsidRPr="00886550"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спорта и туризма администрации Железнодорожного района г.Гомеля (далее – Отдел образования)  по согласованию с президиумом Железнодорожного районного г.Гомеля комитета Профсоюза (далее – Районный комитет).</w:t>
      </w:r>
    </w:p>
    <w:p w:rsidR="00886550" w:rsidRPr="00886550"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rsidR="00886550" w:rsidRPr="00886550" w:rsidRDefault="00886550" w:rsidP="00886550">
      <w:pPr>
        <w:widowControl w:val="0"/>
        <w:tabs>
          <w:tab w:val="left" w:pos="0"/>
          <w:tab w:val="left" w:pos="142"/>
        </w:tabs>
        <w:spacing w:after="0"/>
        <w:ind w:firstLine="720"/>
        <w:jc w:val="both"/>
        <w:rPr>
          <w:rFonts w:ascii="Times New Roman" w:hAnsi="Times New Roman"/>
          <w:color w:val="00B050"/>
          <w:sz w:val="28"/>
          <w:szCs w:val="28"/>
        </w:rPr>
      </w:pPr>
      <w:r w:rsidRPr="00886550">
        <w:rPr>
          <w:rFonts w:ascii="Times New Roman" w:hAnsi="Times New Roman"/>
          <w:sz w:val="28"/>
          <w:szCs w:val="28"/>
        </w:rPr>
        <w:t>В случае если на работника возложена обязанность по замене отсутствующего руководителя, то приказы о его поощрении за определенный период подлежат согласованию с Районным комитетом Профсоюза;</w:t>
      </w:r>
    </w:p>
    <w:p w:rsidR="00886550" w:rsidRPr="00886550" w:rsidRDefault="00886550" w:rsidP="00886550">
      <w:pPr>
        <w:spacing w:after="0"/>
        <w:ind w:firstLine="708"/>
        <w:jc w:val="both"/>
        <w:rPr>
          <w:rFonts w:ascii="Times New Roman" w:hAnsi="Times New Roman"/>
          <w:sz w:val="28"/>
          <w:szCs w:val="28"/>
        </w:rPr>
      </w:pPr>
      <w:r w:rsidRPr="00886550">
        <w:rPr>
          <w:rFonts w:ascii="Times New Roman" w:hAnsi="Times New Roman"/>
          <w:sz w:val="28"/>
          <w:szCs w:val="28"/>
        </w:rPr>
        <w:t>20.4. размер средств, направляемых на стимулирующие выплаты, определяется ежемесячно, в соответствии с действующим законодательством.</w:t>
      </w:r>
    </w:p>
    <w:p w:rsidR="00886550" w:rsidRPr="00886550" w:rsidRDefault="00886550" w:rsidP="00886550">
      <w:pPr>
        <w:spacing w:after="0"/>
        <w:ind w:firstLine="708"/>
        <w:jc w:val="both"/>
        <w:rPr>
          <w:rFonts w:ascii="Times New Roman" w:hAnsi="Times New Roman"/>
          <w:sz w:val="28"/>
          <w:szCs w:val="28"/>
        </w:rPr>
      </w:pPr>
      <w:r w:rsidRPr="00886550">
        <w:rPr>
          <w:rFonts w:ascii="Times New Roman" w:hAnsi="Times New Roman"/>
          <w:sz w:val="28"/>
          <w:szCs w:val="28"/>
        </w:rPr>
        <w:t>Информация о наличии и размере неиспользованных средств, предусмотренных на оплату труда, ежемесячно доводится Филиалом Центра по обеспечению деятельности бюджетных организаций (далее – Филиал) до сведения Нанимателя и Профкома, за подписью ответственного должностного лица.</w:t>
      </w:r>
    </w:p>
    <w:p w:rsidR="00886550" w:rsidRPr="00886550" w:rsidRDefault="00886550" w:rsidP="00886550">
      <w:pPr>
        <w:spacing w:after="0"/>
        <w:ind w:firstLine="708"/>
        <w:jc w:val="both"/>
        <w:rPr>
          <w:rFonts w:ascii="Times New Roman" w:hAnsi="Times New Roman"/>
          <w:sz w:val="28"/>
          <w:szCs w:val="28"/>
        </w:rPr>
      </w:pPr>
      <w:r w:rsidRPr="00886550">
        <w:rPr>
          <w:rFonts w:ascii="Times New Roman" w:hAnsi="Times New Roman"/>
          <w:sz w:val="28"/>
          <w:szCs w:val="28"/>
        </w:rPr>
        <w:lastRenderedPageBreak/>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w:t>
      </w:r>
      <w:r w:rsidRPr="00105695">
        <w:rPr>
          <w:rFonts w:ascii="Times New Roman" w:hAnsi="Times New Roman"/>
          <w:sz w:val="28"/>
          <w:szCs w:val="28"/>
        </w:rPr>
        <w:t xml:space="preserve">Приложением № </w:t>
      </w:r>
      <w:r w:rsidR="00421CA6" w:rsidRPr="00105695">
        <w:rPr>
          <w:rFonts w:ascii="Times New Roman" w:hAnsi="Times New Roman"/>
          <w:sz w:val="28"/>
          <w:szCs w:val="28"/>
        </w:rPr>
        <w:t>1</w:t>
      </w:r>
      <w:r w:rsidRPr="00886550">
        <w:rPr>
          <w:rFonts w:ascii="Times New Roman" w:hAnsi="Times New Roman"/>
          <w:sz w:val="28"/>
          <w:szCs w:val="28"/>
        </w:rPr>
        <w:t>к настоящему Договору;</w:t>
      </w:r>
    </w:p>
    <w:p w:rsidR="00886550" w:rsidRPr="00886550"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20.5. производить распределение объема педагогической нагрузки 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886550" w:rsidRPr="00886550"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 xml:space="preserve">Предварительное распределение объема педагогической нагрузки на предстоящий учебный год осуществляется и доводится до сведения работников </w:t>
      </w:r>
      <w:r w:rsidRPr="009B0D25">
        <w:rPr>
          <w:rFonts w:ascii="Times New Roman" w:hAnsi="Times New Roman"/>
          <w:sz w:val="28"/>
          <w:szCs w:val="28"/>
        </w:rPr>
        <w:t>под роспись до</w:t>
      </w:r>
      <w:r w:rsidRPr="00886550">
        <w:rPr>
          <w:rFonts w:ascii="Times New Roman" w:hAnsi="Times New Roman"/>
          <w:sz w:val="28"/>
          <w:szCs w:val="28"/>
        </w:rPr>
        <w:t xml:space="preserve"> начала трудовых отпусков в летний период.</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установленной до отпуска по беременности и родам.</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886550" w:rsidRPr="00886550" w:rsidRDefault="00886550" w:rsidP="00886550">
      <w:pPr>
        <w:widowControl w:val="0"/>
        <w:spacing w:after="0"/>
        <w:ind w:firstLine="720"/>
        <w:jc w:val="both"/>
        <w:rPr>
          <w:rFonts w:ascii="Times New Roman" w:hAnsi="Times New Roman"/>
          <w:color w:val="00B050"/>
          <w:sz w:val="28"/>
          <w:szCs w:val="28"/>
        </w:rPr>
      </w:pPr>
      <w:r w:rsidRPr="00886550">
        <w:rPr>
          <w:rFonts w:ascii="Times New Roman" w:hAnsi="Times New Roman"/>
          <w:sz w:val="28"/>
          <w:szCs w:val="28"/>
        </w:rPr>
        <w:t xml:space="preserve">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 </w:t>
      </w:r>
    </w:p>
    <w:p w:rsidR="00886550" w:rsidRPr="00886550" w:rsidRDefault="00886550" w:rsidP="00886550">
      <w:pPr>
        <w:widowControl w:val="0"/>
        <w:spacing w:after="0"/>
        <w:ind w:firstLine="709"/>
        <w:jc w:val="both"/>
        <w:rPr>
          <w:rFonts w:ascii="Times New Roman" w:hAnsi="Times New Roman"/>
          <w:sz w:val="28"/>
          <w:szCs w:val="28"/>
        </w:rPr>
      </w:pPr>
      <w:r w:rsidRPr="00886550">
        <w:rPr>
          <w:rFonts w:ascii="Times New Roman" w:hAnsi="Times New Roman"/>
          <w:sz w:val="28"/>
          <w:szCs w:val="28"/>
        </w:rPr>
        <w:t>Расписание учебных занятий формируется в соответствии с законодательством, ПВТР, Договором и согласовывается с Профкомом.</w:t>
      </w:r>
    </w:p>
    <w:p w:rsidR="00886550" w:rsidRPr="00886550" w:rsidRDefault="00886550" w:rsidP="00886550">
      <w:pPr>
        <w:widowControl w:val="0"/>
        <w:spacing w:after="0"/>
        <w:ind w:firstLine="709"/>
        <w:jc w:val="both"/>
        <w:rPr>
          <w:rFonts w:ascii="Times New Roman" w:hAnsi="Times New Roman"/>
          <w:sz w:val="28"/>
          <w:szCs w:val="28"/>
        </w:rPr>
      </w:pPr>
      <w:r w:rsidRPr="00886550">
        <w:rPr>
          <w:rFonts w:ascii="Times New Roman" w:hAnsi="Times New Roman"/>
          <w:sz w:val="28"/>
          <w:szCs w:val="28"/>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согласованию с Профкомом; </w:t>
      </w:r>
    </w:p>
    <w:p w:rsidR="00886550" w:rsidRPr="00886550"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 xml:space="preserve">20.6. оказывать материальную помощь работникам в соответствии с Положением о порядке оказания материальной помощи работникам </w:t>
      </w:r>
      <w:r w:rsidRPr="00105695">
        <w:rPr>
          <w:rFonts w:ascii="Times New Roman" w:hAnsi="Times New Roman"/>
          <w:sz w:val="28"/>
          <w:szCs w:val="28"/>
        </w:rPr>
        <w:t>(Приложение №</w:t>
      </w:r>
      <w:r w:rsidR="009B0D25" w:rsidRPr="00105695">
        <w:rPr>
          <w:rFonts w:ascii="Times New Roman" w:hAnsi="Times New Roman"/>
          <w:sz w:val="28"/>
          <w:szCs w:val="28"/>
        </w:rPr>
        <w:t xml:space="preserve"> 4</w:t>
      </w:r>
      <w:r w:rsidRPr="00105695">
        <w:rPr>
          <w:rFonts w:ascii="Times New Roman" w:hAnsi="Times New Roman"/>
          <w:sz w:val="28"/>
          <w:szCs w:val="28"/>
        </w:rPr>
        <w:t>),</w:t>
      </w:r>
      <w:r w:rsidRPr="00886550">
        <w:rPr>
          <w:rFonts w:ascii="Times New Roman" w:hAnsi="Times New Roman"/>
          <w:sz w:val="28"/>
          <w:szCs w:val="28"/>
        </w:rPr>
        <w:t xml:space="preserve"> которое утверждается Нанимателем по согласованию с Профкомом и является неотъемлемой частью Договора;</w:t>
      </w:r>
    </w:p>
    <w:p w:rsidR="00886550" w:rsidRPr="00886550"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 xml:space="preserve">20.7. осуществлять единовременную выплату на оздоровление в </w:t>
      </w:r>
      <w:r w:rsidRPr="00886550">
        <w:rPr>
          <w:rFonts w:ascii="Times New Roman" w:hAnsi="Times New Roman"/>
          <w:sz w:val="28"/>
          <w:szCs w:val="28"/>
        </w:rPr>
        <w:lastRenderedPageBreak/>
        <w:t>соответствии с Положением о порядке и условиях осуществления единовременной выплаты на оздоровление работникам (</w:t>
      </w:r>
      <w:r w:rsidRPr="00105695">
        <w:rPr>
          <w:rFonts w:ascii="Times New Roman" w:hAnsi="Times New Roman"/>
          <w:sz w:val="28"/>
          <w:szCs w:val="28"/>
        </w:rPr>
        <w:t>Приложение №</w:t>
      </w:r>
      <w:r w:rsidR="009B0D25" w:rsidRPr="00105695">
        <w:rPr>
          <w:rFonts w:ascii="Times New Roman" w:hAnsi="Times New Roman"/>
          <w:sz w:val="28"/>
          <w:szCs w:val="28"/>
        </w:rPr>
        <w:t xml:space="preserve"> 5</w:t>
      </w:r>
      <w:r w:rsidRPr="00105695">
        <w:rPr>
          <w:rFonts w:ascii="Times New Roman" w:hAnsi="Times New Roman"/>
          <w:sz w:val="28"/>
          <w:szCs w:val="28"/>
        </w:rPr>
        <w:t>),</w:t>
      </w:r>
      <w:r w:rsidRPr="00886550">
        <w:rPr>
          <w:rFonts w:ascii="Times New Roman" w:hAnsi="Times New Roman"/>
          <w:sz w:val="28"/>
          <w:szCs w:val="28"/>
        </w:rPr>
        <w:t xml:space="preserve"> которое утверждается Нанимателем по согласованию с Профкомом и является неотъемлемой частью Договора;</w:t>
      </w:r>
    </w:p>
    <w:p w:rsidR="00886550" w:rsidRPr="00B41771"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20.8. устанавливать надбавки стимулирующего характера работ</w:t>
      </w:r>
      <w:r w:rsidR="00105695">
        <w:rPr>
          <w:rFonts w:ascii="Times New Roman" w:hAnsi="Times New Roman"/>
          <w:sz w:val="28"/>
          <w:szCs w:val="28"/>
        </w:rPr>
        <w:t xml:space="preserve">никам в соответствии </w:t>
      </w:r>
      <w:r w:rsidR="00105695" w:rsidRPr="00B41771">
        <w:rPr>
          <w:rFonts w:ascii="Times New Roman" w:hAnsi="Times New Roman"/>
          <w:sz w:val="28"/>
          <w:szCs w:val="28"/>
        </w:rPr>
        <w:t>с Положения</w:t>
      </w:r>
      <w:r w:rsidRPr="00B41771">
        <w:rPr>
          <w:rFonts w:ascii="Times New Roman" w:hAnsi="Times New Roman"/>
          <w:sz w:val="28"/>
          <w:szCs w:val="28"/>
        </w:rPr>
        <w:t>м</w:t>
      </w:r>
      <w:r w:rsidR="00105695" w:rsidRPr="00B41771">
        <w:rPr>
          <w:rFonts w:ascii="Times New Roman" w:hAnsi="Times New Roman"/>
          <w:sz w:val="28"/>
          <w:szCs w:val="28"/>
        </w:rPr>
        <w:t>и</w:t>
      </w:r>
      <w:r w:rsidRPr="00B41771">
        <w:rPr>
          <w:rFonts w:ascii="Times New Roman" w:hAnsi="Times New Roman"/>
          <w:sz w:val="28"/>
          <w:szCs w:val="28"/>
        </w:rPr>
        <w:t xml:space="preserve"> о порядке и условиях установления надбавок (Приложение №</w:t>
      </w:r>
      <w:r w:rsidR="009B0D25" w:rsidRPr="00B41771">
        <w:rPr>
          <w:rFonts w:ascii="Times New Roman" w:hAnsi="Times New Roman"/>
          <w:sz w:val="28"/>
          <w:szCs w:val="28"/>
        </w:rPr>
        <w:t xml:space="preserve"> 2</w:t>
      </w:r>
      <w:r w:rsidR="00105695" w:rsidRPr="00B41771">
        <w:rPr>
          <w:rFonts w:ascii="Times New Roman" w:hAnsi="Times New Roman"/>
          <w:sz w:val="28"/>
          <w:szCs w:val="28"/>
        </w:rPr>
        <w:t>,3</w:t>
      </w:r>
      <w:r w:rsidRPr="00B41771">
        <w:rPr>
          <w:rFonts w:ascii="Times New Roman" w:hAnsi="Times New Roman"/>
          <w:sz w:val="28"/>
          <w:szCs w:val="28"/>
        </w:rPr>
        <w:t>),</w:t>
      </w:r>
      <w:r w:rsidR="00105695" w:rsidRPr="00B41771">
        <w:rPr>
          <w:rFonts w:ascii="Times New Roman" w:hAnsi="Times New Roman"/>
          <w:sz w:val="28"/>
          <w:szCs w:val="28"/>
        </w:rPr>
        <w:t xml:space="preserve"> которые утверждаю</w:t>
      </w:r>
      <w:r w:rsidRPr="00B41771">
        <w:rPr>
          <w:rFonts w:ascii="Times New Roman" w:hAnsi="Times New Roman"/>
          <w:sz w:val="28"/>
          <w:szCs w:val="28"/>
        </w:rPr>
        <w:t xml:space="preserve">тся Нанимателем по </w:t>
      </w:r>
      <w:r w:rsidR="00105695" w:rsidRPr="00B41771">
        <w:rPr>
          <w:rFonts w:ascii="Times New Roman" w:hAnsi="Times New Roman"/>
          <w:sz w:val="28"/>
          <w:szCs w:val="28"/>
        </w:rPr>
        <w:t>согласованию с Профкомом и являю</w:t>
      </w:r>
      <w:r w:rsidRPr="00B41771">
        <w:rPr>
          <w:rFonts w:ascii="Times New Roman" w:hAnsi="Times New Roman"/>
          <w:sz w:val="28"/>
          <w:szCs w:val="28"/>
        </w:rPr>
        <w:t>тся неотъемлемой частью Договора;</w:t>
      </w:r>
    </w:p>
    <w:p w:rsidR="00886550" w:rsidRPr="00886550"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rsidR="00886550" w:rsidRPr="00886550"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20.10.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rsidR="00886550" w:rsidRPr="00886550" w:rsidRDefault="00886550" w:rsidP="00886550">
      <w:pPr>
        <w:widowControl w:val="0"/>
        <w:tabs>
          <w:tab w:val="left" w:pos="0"/>
          <w:tab w:val="left" w:pos="142"/>
        </w:tabs>
        <w:spacing w:after="0"/>
        <w:jc w:val="both"/>
        <w:rPr>
          <w:rFonts w:ascii="Times New Roman" w:hAnsi="Times New Roman"/>
          <w:strike/>
          <w:sz w:val="28"/>
          <w:szCs w:val="28"/>
        </w:rPr>
      </w:pPr>
      <w:r w:rsidRPr="00886550">
        <w:rPr>
          <w:rFonts w:ascii="Times New Roman" w:hAnsi="Times New Roman"/>
          <w:sz w:val="28"/>
          <w:szCs w:val="28"/>
        </w:rPr>
        <w:tab/>
      </w:r>
      <w:r w:rsidRPr="00886550">
        <w:rPr>
          <w:rFonts w:ascii="Times New Roman" w:hAnsi="Times New Roman"/>
          <w:sz w:val="28"/>
          <w:szCs w:val="28"/>
        </w:rPr>
        <w:tab/>
        <w:t xml:space="preserve">20.11. дополнительное премирование руководителя и работников за счет внебюджетных средств от приносящей доходы деятельности в части сумм превышения доходов над расходами, остающихся в распоряжении бюджетной организации, осуществляется в соответствии с </w:t>
      </w:r>
      <w:r w:rsidRPr="00105695">
        <w:rPr>
          <w:rFonts w:ascii="Times New Roman" w:hAnsi="Times New Roman"/>
          <w:sz w:val="28"/>
          <w:szCs w:val="28"/>
        </w:rPr>
        <w:t>Приложением</w:t>
      </w:r>
      <w:r w:rsidR="009B0D25" w:rsidRPr="00105695">
        <w:rPr>
          <w:rFonts w:ascii="Times New Roman" w:hAnsi="Times New Roman"/>
          <w:sz w:val="28"/>
          <w:szCs w:val="28"/>
        </w:rPr>
        <w:t xml:space="preserve"> № 1</w:t>
      </w:r>
      <w:r w:rsidRPr="00886550">
        <w:rPr>
          <w:rFonts w:ascii="Times New Roman" w:hAnsi="Times New Roman"/>
          <w:sz w:val="28"/>
          <w:szCs w:val="28"/>
        </w:rPr>
        <w:t>настоящего Договора по согласованию с Профкомом;</w:t>
      </w:r>
    </w:p>
    <w:p w:rsidR="00886550" w:rsidRPr="00886550"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 xml:space="preserve">20.12. при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отрасли в порядке, определяемом Договором. </w:t>
      </w:r>
    </w:p>
    <w:p w:rsidR="00886550" w:rsidRPr="00886550"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 xml:space="preserve">В случае выполнения работниками в этот период другой работы в соответствии с ихдолжностными (рабочими), функциональными обязанностями оплату труда производить им в полном объеме; </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 xml:space="preserve">20.13. руководители организаций системы образования устанавливают: </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дополнительные меры стимулирования труда работникам в соответствии со статьей 261</w:t>
      </w:r>
      <w:r w:rsidRPr="00886550">
        <w:rPr>
          <w:rFonts w:ascii="Times New Roman" w:hAnsi="Times New Roman"/>
          <w:sz w:val="28"/>
          <w:szCs w:val="28"/>
          <w:vertAlign w:val="superscript"/>
        </w:rPr>
        <w:t>2</w:t>
      </w:r>
      <w:r w:rsidRPr="00886550">
        <w:rPr>
          <w:rFonts w:ascii="Times New Roman" w:hAnsi="Times New Roman"/>
          <w:sz w:val="28"/>
          <w:szCs w:val="28"/>
        </w:rPr>
        <w:t xml:space="preserve"> Трудового кодекса (далее – ТК) (надбавку к окладу и предоставление дополнительного поощрительного отпуска) при заключении контрактов.</w:t>
      </w:r>
    </w:p>
    <w:p w:rsidR="00886550" w:rsidRPr="00886550" w:rsidRDefault="00886550" w:rsidP="00886550">
      <w:pPr>
        <w:widowControl w:val="0"/>
        <w:spacing w:after="0"/>
        <w:ind w:firstLine="709"/>
        <w:jc w:val="both"/>
        <w:rPr>
          <w:rFonts w:ascii="Times New Roman" w:hAnsi="Times New Roman"/>
          <w:color w:val="00B050"/>
          <w:sz w:val="28"/>
          <w:szCs w:val="28"/>
        </w:rPr>
      </w:pPr>
      <w:r w:rsidRPr="00886550">
        <w:rPr>
          <w:rFonts w:ascii="Times New Roman" w:hAnsi="Times New Roman"/>
          <w:sz w:val="28"/>
          <w:szCs w:val="28"/>
        </w:rPr>
        <w:t xml:space="preserve">20.14.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три года </w:t>
      </w:r>
      <w:r w:rsidRPr="00886550">
        <w:rPr>
          <w:rFonts w:ascii="Times New Roman" w:hAnsi="Times New Roman"/>
          <w:sz w:val="28"/>
          <w:szCs w:val="28"/>
        </w:rPr>
        <w:lastRenderedPageBreak/>
        <w:t xml:space="preserve">работы: </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 xml:space="preserve">20.14.1. надбавку за высокие достижения в труде в размере </w:t>
      </w:r>
      <w:r w:rsidR="009B0D25">
        <w:rPr>
          <w:rFonts w:ascii="Times New Roman" w:hAnsi="Times New Roman"/>
          <w:sz w:val="28"/>
          <w:szCs w:val="28"/>
        </w:rPr>
        <w:t>20</w:t>
      </w:r>
      <w:r w:rsidRPr="00886550">
        <w:rPr>
          <w:rFonts w:ascii="Times New Roman" w:hAnsi="Times New Roman"/>
          <w:sz w:val="28"/>
          <w:szCs w:val="28"/>
        </w:rPr>
        <w:t xml:space="preserve"> % оклада с учетом объема и качества выполняемых работ, проявленной инициативы при выполнении должностных обязанностей;</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20.14.2. </w:t>
      </w:r>
      <w:r w:rsidRPr="009B0D25">
        <w:rPr>
          <w:rFonts w:ascii="Times New Roman" w:hAnsi="Times New Roman"/>
          <w:sz w:val="28"/>
          <w:szCs w:val="28"/>
        </w:rPr>
        <w:t xml:space="preserve">материальную помощь на обустройство иногородним  в размере </w:t>
      </w:r>
      <w:r w:rsidR="009B0D25" w:rsidRPr="009B0D25">
        <w:rPr>
          <w:rFonts w:ascii="Times New Roman" w:hAnsi="Times New Roman"/>
          <w:sz w:val="28"/>
          <w:szCs w:val="28"/>
        </w:rPr>
        <w:t>10</w:t>
      </w:r>
      <w:r w:rsidRPr="009B0D25">
        <w:rPr>
          <w:rFonts w:ascii="Times New Roman" w:hAnsi="Times New Roman"/>
          <w:sz w:val="28"/>
          <w:szCs w:val="28"/>
        </w:rPr>
        <w:t xml:space="preserve"> базовых величин</w:t>
      </w:r>
      <w:r w:rsidRPr="00886550">
        <w:rPr>
          <w:rFonts w:ascii="Times New Roman" w:hAnsi="Times New Roman"/>
          <w:sz w:val="28"/>
          <w:szCs w:val="28"/>
        </w:rPr>
        <w:t>;</w:t>
      </w:r>
    </w:p>
    <w:p w:rsidR="00886550" w:rsidRPr="00721158"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20.14.3. оптимальный режим труда и отдыха с учетом пожеланий работника, в том числе с учетом необходимости</w:t>
      </w:r>
      <w:r w:rsidR="009B0D25">
        <w:rPr>
          <w:rFonts w:ascii="Times New Roman" w:hAnsi="Times New Roman"/>
          <w:sz w:val="28"/>
          <w:szCs w:val="28"/>
        </w:rPr>
        <w:t xml:space="preserve"> посещения учебно-методического кабинета</w:t>
      </w:r>
      <w:r w:rsidR="00721158" w:rsidRPr="00721158">
        <w:rPr>
          <w:rFonts w:ascii="Times New Roman" w:hAnsi="Times New Roman"/>
          <w:sz w:val="28"/>
          <w:szCs w:val="28"/>
        </w:rPr>
        <w:t>,</w:t>
      </w:r>
      <w:r w:rsidRPr="00721158">
        <w:rPr>
          <w:rFonts w:ascii="Times New Roman" w:hAnsi="Times New Roman"/>
          <w:sz w:val="28"/>
          <w:szCs w:val="28"/>
        </w:rPr>
        <w:t xml:space="preserve"> работы в библиотеке, особых семейных обстоятельств</w:t>
      </w:r>
      <w:r w:rsidR="009B0D25" w:rsidRPr="00721158">
        <w:rPr>
          <w:rFonts w:ascii="Times New Roman" w:hAnsi="Times New Roman"/>
          <w:sz w:val="28"/>
          <w:szCs w:val="28"/>
        </w:rPr>
        <w:t>,</w:t>
      </w:r>
      <w:r w:rsidRPr="00721158">
        <w:rPr>
          <w:rFonts w:ascii="Times New Roman" w:hAnsi="Times New Roman"/>
          <w:sz w:val="28"/>
          <w:szCs w:val="28"/>
        </w:rPr>
        <w:t xml:space="preserve"> и т.д.; </w:t>
      </w:r>
    </w:p>
    <w:p w:rsidR="00886550" w:rsidRPr="00886550" w:rsidRDefault="00886550" w:rsidP="00886550">
      <w:pPr>
        <w:widowControl w:val="0"/>
        <w:spacing w:after="0"/>
        <w:ind w:firstLine="720"/>
        <w:jc w:val="both"/>
        <w:rPr>
          <w:rFonts w:ascii="Times New Roman" w:hAnsi="Times New Roman"/>
          <w:color w:val="00B050"/>
          <w:sz w:val="28"/>
          <w:szCs w:val="28"/>
        </w:rPr>
      </w:pPr>
      <w:r w:rsidRPr="00886550">
        <w:rPr>
          <w:rFonts w:ascii="Times New Roman" w:hAnsi="Times New Roman"/>
          <w:sz w:val="28"/>
          <w:szCs w:val="28"/>
        </w:rPr>
        <w:t xml:space="preserve">20.14.4. возможность посещения учебных занятий по соответствующим дисциплинам, иных мероприятий у опытных педагогических работников, в том числе в иных учреждениях. </w:t>
      </w:r>
    </w:p>
    <w:p w:rsidR="00886550" w:rsidRPr="00886550" w:rsidRDefault="00886550" w:rsidP="00886550">
      <w:pPr>
        <w:widowControl w:val="0"/>
        <w:tabs>
          <w:tab w:val="left" w:pos="0"/>
          <w:tab w:val="left" w:pos="142"/>
        </w:tabs>
        <w:spacing w:after="0"/>
        <w:jc w:val="both"/>
        <w:rPr>
          <w:rFonts w:ascii="Times New Roman" w:hAnsi="Times New Roman"/>
          <w:sz w:val="28"/>
          <w:szCs w:val="28"/>
        </w:rPr>
      </w:pPr>
      <w:r w:rsidRPr="00886550">
        <w:rPr>
          <w:rFonts w:ascii="Times New Roman" w:hAnsi="Times New Roman"/>
          <w:sz w:val="28"/>
          <w:szCs w:val="28"/>
        </w:rPr>
        <w:tab/>
      </w:r>
      <w:r w:rsidRPr="00886550">
        <w:rPr>
          <w:rFonts w:ascii="Times New Roman" w:hAnsi="Times New Roman"/>
          <w:sz w:val="28"/>
          <w:szCs w:val="28"/>
        </w:rPr>
        <w:tab/>
        <w:t xml:space="preserve">20.15. установить в организации шестидневную рабочую неделю с выходным днем воскресенье; </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20.16. производить выплату заработной платы 27 числа – за первую половину текущего месяца и 13 числа окончательный расчет за предыдущий месяц.</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Заработная плата, выплаченная с задержками более одного месяца, индексируется в соответствии с законодательством.</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Заработная плата, излишне выплаченная работнику Нанимателем, не может быть взыскана за исключением случаев счетной ошибки.</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Выдавать работникам расчетные листки не позднее дня выплаты заработной платы</w:t>
      </w:r>
      <w:r w:rsidR="00721158">
        <w:rPr>
          <w:rFonts w:ascii="Times New Roman" w:hAnsi="Times New Roman"/>
          <w:sz w:val="28"/>
          <w:szCs w:val="28"/>
        </w:rPr>
        <w:t>.</w:t>
      </w:r>
    </w:p>
    <w:p w:rsidR="00886550" w:rsidRPr="00886550" w:rsidRDefault="00886550" w:rsidP="00886550">
      <w:pPr>
        <w:widowControl w:val="0"/>
        <w:tabs>
          <w:tab w:val="left" w:pos="0"/>
          <w:tab w:val="left" w:pos="142"/>
        </w:tabs>
        <w:spacing w:after="0"/>
        <w:jc w:val="both"/>
        <w:rPr>
          <w:rFonts w:ascii="Times New Roman" w:hAnsi="Times New Roman"/>
          <w:sz w:val="28"/>
          <w:szCs w:val="28"/>
        </w:rPr>
      </w:pPr>
      <w:r w:rsidRPr="00886550">
        <w:rPr>
          <w:rFonts w:ascii="Times New Roman" w:hAnsi="Times New Roman"/>
          <w:sz w:val="28"/>
          <w:szCs w:val="28"/>
        </w:rPr>
        <w:tab/>
      </w:r>
      <w:r w:rsidRPr="00886550">
        <w:rPr>
          <w:rFonts w:ascii="Times New Roman" w:hAnsi="Times New Roman"/>
          <w:sz w:val="28"/>
          <w:szCs w:val="28"/>
        </w:rPr>
        <w:tab/>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rsidR="00886550" w:rsidRPr="00886550" w:rsidRDefault="00886550" w:rsidP="00886550">
      <w:pPr>
        <w:widowControl w:val="0"/>
        <w:spacing w:after="0"/>
        <w:ind w:firstLine="709"/>
        <w:jc w:val="both"/>
        <w:rPr>
          <w:rFonts w:ascii="Times New Roman" w:hAnsi="Times New Roman"/>
          <w:sz w:val="28"/>
          <w:szCs w:val="28"/>
        </w:rPr>
      </w:pPr>
      <w:r w:rsidRPr="00886550">
        <w:rPr>
          <w:rFonts w:ascii="Times New Roman" w:hAnsi="Times New Roman"/>
          <w:sz w:val="28"/>
          <w:szCs w:val="28"/>
        </w:rPr>
        <w:t>20.17.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886550" w:rsidRPr="00886550" w:rsidRDefault="00886550" w:rsidP="00886550">
      <w:pPr>
        <w:widowControl w:val="0"/>
        <w:spacing w:after="0"/>
        <w:ind w:firstLine="720"/>
        <w:jc w:val="both"/>
        <w:rPr>
          <w:rFonts w:ascii="Times New Roman" w:hAnsi="Times New Roman"/>
          <w:sz w:val="28"/>
          <w:szCs w:val="28"/>
        </w:rPr>
      </w:pPr>
      <w:r w:rsidRPr="00886550">
        <w:rPr>
          <w:rFonts w:ascii="Times New Roman" w:hAnsi="Times New Roman"/>
          <w:sz w:val="28"/>
          <w:szCs w:val="28"/>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886550" w:rsidRPr="00886550" w:rsidRDefault="00886550" w:rsidP="00886550">
      <w:pPr>
        <w:widowControl w:val="0"/>
        <w:tabs>
          <w:tab w:val="left" w:pos="0"/>
          <w:tab w:val="left" w:pos="142"/>
        </w:tabs>
        <w:spacing w:after="0"/>
        <w:jc w:val="both"/>
        <w:rPr>
          <w:rFonts w:ascii="Times New Roman" w:hAnsi="Times New Roman"/>
          <w:sz w:val="28"/>
          <w:szCs w:val="28"/>
        </w:rPr>
      </w:pPr>
      <w:r w:rsidRPr="00886550">
        <w:rPr>
          <w:rFonts w:ascii="Times New Roman" w:hAnsi="Times New Roman"/>
          <w:sz w:val="28"/>
          <w:szCs w:val="28"/>
        </w:rPr>
        <w:tab/>
      </w:r>
      <w:r w:rsidRPr="00886550">
        <w:rPr>
          <w:rFonts w:ascii="Times New Roman" w:hAnsi="Times New Roman"/>
          <w:sz w:val="28"/>
          <w:szCs w:val="28"/>
        </w:rPr>
        <w:tab/>
        <w:t>20.18.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rsidR="00886550" w:rsidRPr="00886550"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lastRenderedPageBreak/>
        <w:t>20.19.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886550" w:rsidRPr="00886550" w:rsidRDefault="00886550" w:rsidP="00886550">
      <w:pPr>
        <w:widowControl w:val="0"/>
        <w:spacing w:after="0"/>
        <w:ind w:firstLine="709"/>
        <w:jc w:val="both"/>
        <w:rPr>
          <w:rFonts w:ascii="Times New Roman" w:hAnsi="Times New Roman"/>
          <w:sz w:val="28"/>
          <w:szCs w:val="28"/>
        </w:rPr>
      </w:pPr>
      <w:r w:rsidRPr="00886550">
        <w:rPr>
          <w:rFonts w:ascii="Times New Roman" w:hAnsi="Times New Roman"/>
          <w:sz w:val="28"/>
          <w:szCs w:val="28"/>
        </w:rPr>
        <w:t>20.20.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Филиалом и  последующим перерасчетом заработной платы;</w:t>
      </w:r>
    </w:p>
    <w:p w:rsidR="00886550" w:rsidRPr="002E1E94" w:rsidRDefault="00886550" w:rsidP="00886550">
      <w:pPr>
        <w:widowControl w:val="0"/>
        <w:tabs>
          <w:tab w:val="left" w:pos="0"/>
          <w:tab w:val="left" w:pos="142"/>
        </w:tabs>
        <w:spacing w:after="0"/>
        <w:jc w:val="both"/>
        <w:rPr>
          <w:rFonts w:ascii="Times New Roman" w:hAnsi="Times New Roman"/>
          <w:sz w:val="28"/>
          <w:szCs w:val="28"/>
        </w:rPr>
      </w:pPr>
      <w:r w:rsidRPr="00886550">
        <w:rPr>
          <w:rFonts w:ascii="Times New Roman" w:hAnsi="Times New Roman"/>
          <w:sz w:val="28"/>
          <w:szCs w:val="28"/>
        </w:rPr>
        <w:tab/>
      </w:r>
      <w:r w:rsidRPr="00886550">
        <w:rPr>
          <w:rFonts w:ascii="Times New Roman" w:hAnsi="Times New Roman"/>
          <w:sz w:val="28"/>
          <w:szCs w:val="28"/>
        </w:rPr>
        <w:tab/>
      </w:r>
      <w:r w:rsidRPr="002E1E94">
        <w:rPr>
          <w:rFonts w:ascii="Times New Roman" w:hAnsi="Times New Roman"/>
          <w:sz w:val="28"/>
          <w:szCs w:val="28"/>
        </w:rPr>
        <w:t xml:space="preserve">20.21. перечень должностей служащих (профессий рабочих), которым устанавливается доплата за особые условия труда, определяется </w:t>
      </w:r>
      <w:r w:rsidRPr="00105695">
        <w:rPr>
          <w:rFonts w:ascii="Times New Roman" w:hAnsi="Times New Roman"/>
          <w:sz w:val="28"/>
          <w:szCs w:val="28"/>
        </w:rPr>
        <w:t>Приложением №</w:t>
      </w:r>
      <w:r w:rsidR="00721158" w:rsidRPr="00105695">
        <w:rPr>
          <w:rFonts w:ascii="Times New Roman" w:hAnsi="Times New Roman"/>
          <w:sz w:val="28"/>
          <w:szCs w:val="28"/>
        </w:rPr>
        <w:t xml:space="preserve"> 6</w:t>
      </w:r>
      <w:r w:rsidRPr="00105695">
        <w:rPr>
          <w:rFonts w:ascii="Times New Roman" w:hAnsi="Times New Roman"/>
          <w:sz w:val="28"/>
          <w:szCs w:val="28"/>
        </w:rPr>
        <w:t xml:space="preserve"> к</w:t>
      </w:r>
      <w:r w:rsidRPr="002E1E94">
        <w:rPr>
          <w:rFonts w:ascii="Times New Roman" w:hAnsi="Times New Roman"/>
          <w:sz w:val="28"/>
          <w:szCs w:val="28"/>
        </w:rPr>
        <w:t xml:space="preserve"> настоящему Договору. </w:t>
      </w:r>
    </w:p>
    <w:p w:rsidR="00886550" w:rsidRPr="00886550" w:rsidRDefault="00886550" w:rsidP="00886550">
      <w:pPr>
        <w:widowControl w:val="0"/>
        <w:tabs>
          <w:tab w:val="left" w:pos="0"/>
          <w:tab w:val="left" w:pos="142"/>
        </w:tabs>
        <w:spacing w:after="0"/>
        <w:jc w:val="both"/>
        <w:rPr>
          <w:rFonts w:ascii="Times New Roman" w:hAnsi="Times New Roman"/>
          <w:sz w:val="28"/>
          <w:szCs w:val="28"/>
        </w:rPr>
      </w:pPr>
      <w:r w:rsidRPr="00886550">
        <w:rPr>
          <w:rFonts w:ascii="Times New Roman" w:hAnsi="Times New Roman"/>
          <w:sz w:val="28"/>
          <w:szCs w:val="28"/>
        </w:rPr>
        <w:tab/>
        <w:t xml:space="preserve">       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rsidR="00886550" w:rsidRPr="00886550" w:rsidRDefault="00886550" w:rsidP="00886550">
      <w:pPr>
        <w:widowControl w:val="0"/>
        <w:tabs>
          <w:tab w:val="left" w:pos="0"/>
          <w:tab w:val="left" w:pos="142"/>
        </w:tabs>
        <w:spacing w:after="0"/>
        <w:jc w:val="both"/>
        <w:rPr>
          <w:rFonts w:ascii="Times New Roman" w:hAnsi="Times New Roman"/>
          <w:sz w:val="28"/>
          <w:szCs w:val="28"/>
        </w:rPr>
      </w:pPr>
      <w:r w:rsidRPr="00886550">
        <w:rPr>
          <w:rFonts w:ascii="Times New Roman" w:hAnsi="Times New Roman"/>
          <w:sz w:val="28"/>
          <w:szCs w:val="28"/>
        </w:rPr>
        <w:tab/>
      </w:r>
      <w:r w:rsidRPr="00886550">
        <w:rPr>
          <w:rFonts w:ascii="Times New Roman" w:hAnsi="Times New Roman"/>
          <w:sz w:val="28"/>
          <w:szCs w:val="28"/>
        </w:rPr>
        <w:tab/>
        <w:t>Руководителю организации конкретный размер доплаты за особые условия труда устанавливается Отделом образования по согласованию с президиумом Районного комитета Профсоюза;</w:t>
      </w:r>
    </w:p>
    <w:p w:rsidR="00886550" w:rsidRPr="00886550" w:rsidRDefault="00886550" w:rsidP="00886550">
      <w:pPr>
        <w:widowControl w:val="0"/>
        <w:tabs>
          <w:tab w:val="left" w:pos="0"/>
          <w:tab w:val="left" w:pos="142"/>
        </w:tabs>
        <w:spacing w:after="0"/>
        <w:jc w:val="both"/>
        <w:rPr>
          <w:rFonts w:ascii="Times New Roman" w:hAnsi="Times New Roman"/>
          <w:sz w:val="28"/>
          <w:szCs w:val="28"/>
        </w:rPr>
      </w:pPr>
      <w:r w:rsidRPr="00886550">
        <w:rPr>
          <w:rFonts w:ascii="Times New Roman" w:hAnsi="Times New Roman"/>
          <w:sz w:val="28"/>
          <w:szCs w:val="28"/>
        </w:rPr>
        <w:tab/>
      </w:r>
      <w:r w:rsidRPr="00886550">
        <w:rPr>
          <w:rFonts w:ascii="Times New Roman" w:hAnsi="Times New Roman"/>
          <w:sz w:val="28"/>
          <w:szCs w:val="28"/>
        </w:rPr>
        <w:tab/>
        <w:t>20.22.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w:t>
      </w:r>
      <w:r w:rsidR="005A6588">
        <w:rPr>
          <w:rFonts w:ascii="Times New Roman" w:hAnsi="Times New Roman"/>
          <w:sz w:val="28"/>
          <w:szCs w:val="28"/>
        </w:rPr>
        <w:t>ботников из числа профессорско­</w:t>
      </w:r>
      <w:r w:rsidRPr="00886550">
        <w:rPr>
          <w:rFonts w:ascii="Times New Roman" w:hAnsi="Times New Roman"/>
          <w:sz w:val="28"/>
          <w:szCs w:val="28"/>
        </w:rPr>
        <w:t>преподавательского состава).</w:t>
      </w:r>
    </w:p>
    <w:p w:rsidR="00886550" w:rsidRPr="00886550" w:rsidRDefault="00886550" w:rsidP="00886550">
      <w:pPr>
        <w:widowControl w:val="0"/>
        <w:pBdr>
          <w:top w:val="nil"/>
          <w:left w:val="nil"/>
          <w:bottom w:val="nil"/>
          <w:right w:val="nil"/>
          <w:between w:val="nil"/>
        </w:pBdr>
        <w:tabs>
          <w:tab w:val="left" w:pos="10579"/>
        </w:tabs>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соответствии с законодательством;</w:t>
      </w:r>
    </w:p>
    <w:p w:rsidR="00886550" w:rsidRPr="00886550" w:rsidRDefault="00886550" w:rsidP="00886550">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sz w:val="28"/>
          <w:szCs w:val="28"/>
        </w:rPr>
        <w:t>20.23.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rsidR="00886550" w:rsidRPr="00886550"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 xml:space="preserve">20.24. в целях обеспечения в учреждении образования своевременной и в полном объеме замены воспитателей в период их временного отсутствия </w:t>
      </w:r>
      <w:r w:rsidRPr="0037490C">
        <w:rPr>
          <w:rFonts w:ascii="Times New Roman" w:hAnsi="Times New Roman"/>
          <w:sz w:val="28"/>
          <w:szCs w:val="28"/>
        </w:rPr>
        <w:t>(временная нетрудоспособность, трудовой отпуск, повышение квалификации и иные)</w:t>
      </w:r>
      <w:r w:rsidRPr="00886550">
        <w:rPr>
          <w:rFonts w:ascii="Times New Roman" w:hAnsi="Times New Roman"/>
          <w:color w:val="000000"/>
          <w:sz w:val="28"/>
          <w:szCs w:val="28"/>
        </w:rPr>
        <w:t xml:space="preserve">воспитатели </w:t>
      </w:r>
      <w:r w:rsidRPr="00886550">
        <w:rPr>
          <w:rFonts w:ascii="Times New Roman" w:hAnsi="Times New Roman"/>
          <w:sz w:val="28"/>
          <w:szCs w:val="28"/>
        </w:rPr>
        <w:t>могут привлекаться к сверхурочной работе с оплатой в соответствии с законодательством;</w:t>
      </w:r>
    </w:p>
    <w:p w:rsidR="000E5021" w:rsidRPr="00886550" w:rsidRDefault="00886550" w:rsidP="00886550">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20.25. на период отсутствия учителей по причине командировки, повышении</w:t>
      </w:r>
      <w:r w:rsidR="000E5021" w:rsidRPr="00886550">
        <w:rPr>
          <w:rFonts w:ascii="Times New Roman" w:hAnsi="Times New Roman"/>
          <w:sz w:val="28"/>
          <w:szCs w:val="28"/>
        </w:rPr>
        <w:t xml:space="preserve">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w:t>
      </w:r>
      <w:r w:rsidR="000E5021" w:rsidRPr="00886550">
        <w:rPr>
          <w:rFonts w:ascii="Times New Roman" w:hAnsi="Times New Roman"/>
          <w:sz w:val="28"/>
          <w:szCs w:val="28"/>
        </w:rPr>
        <w:lastRenderedPageBreak/>
        <w:t>замены производится за фактически проведенные часы на основании приказа Нанимателя;</w:t>
      </w:r>
    </w:p>
    <w:p w:rsidR="000E5021" w:rsidRPr="00886550" w:rsidRDefault="000E5021" w:rsidP="000E5021">
      <w:pPr>
        <w:widowControl w:val="0"/>
        <w:tabs>
          <w:tab w:val="left" w:pos="0"/>
          <w:tab w:val="left" w:pos="142"/>
        </w:tabs>
        <w:spacing w:after="0"/>
        <w:jc w:val="both"/>
        <w:rPr>
          <w:rFonts w:ascii="Times New Roman" w:hAnsi="Times New Roman"/>
          <w:sz w:val="28"/>
          <w:szCs w:val="28"/>
        </w:rPr>
      </w:pPr>
      <w:r w:rsidRPr="00886550">
        <w:rPr>
          <w:rFonts w:ascii="Times New Roman" w:hAnsi="Times New Roman"/>
          <w:sz w:val="28"/>
          <w:szCs w:val="28"/>
        </w:rPr>
        <w:tab/>
      </w:r>
      <w:r w:rsidRPr="00886550">
        <w:rPr>
          <w:rFonts w:ascii="Times New Roman" w:hAnsi="Times New Roman"/>
          <w:sz w:val="28"/>
          <w:szCs w:val="28"/>
        </w:rPr>
        <w:tab/>
        <w:t>20.26. деятельность педагогических работников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rsidR="000E5021" w:rsidRPr="00886550" w:rsidRDefault="000E5021" w:rsidP="000E5021">
      <w:pPr>
        <w:widowControl w:val="0"/>
        <w:spacing w:after="0"/>
        <w:ind w:firstLine="709"/>
        <w:jc w:val="both"/>
        <w:rPr>
          <w:rFonts w:ascii="Times New Roman" w:hAnsi="Times New Roman"/>
          <w:sz w:val="28"/>
          <w:szCs w:val="28"/>
        </w:rPr>
      </w:pPr>
      <w:bookmarkStart w:id="1" w:name="_heading=h.v6utub32wnl4" w:colFirst="0" w:colLast="0"/>
      <w:bookmarkEnd w:id="1"/>
      <w:r w:rsidRPr="00886550">
        <w:rPr>
          <w:rFonts w:ascii="Times New Roman" w:hAnsi="Times New Roman"/>
          <w:sz w:val="28"/>
          <w:szCs w:val="28"/>
        </w:rPr>
        <w:t xml:space="preserve">20.27. устанавливать полную и ограниченную материальную ответственность работников в соответствии со статьями 402-404 ТК в соответствии с </w:t>
      </w:r>
      <w:r w:rsidR="00D72760" w:rsidRPr="00105695">
        <w:rPr>
          <w:rFonts w:ascii="Times New Roman" w:hAnsi="Times New Roman"/>
          <w:sz w:val="28"/>
          <w:szCs w:val="28"/>
        </w:rPr>
        <w:t>П</w:t>
      </w:r>
      <w:r w:rsidRPr="00105695">
        <w:rPr>
          <w:rFonts w:ascii="Times New Roman" w:hAnsi="Times New Roman"/>
          <w:sz w:val="28"/>
          <w:szCs w:val="28"/>
        </w:rPr>
        <w:t xml:space="preserve">риложением № </w:t>
      </w:r>
      <w:r w:rsidR="00721158" w:rsidRPr="00105695">
        <w:rPr>
          <w:rFonts w:ascii="Times New Roman" w:hAnsi="Times New Roman"/>
          <w:sz w:val="28"/>
          <w:szCs w:val="28"/>
        </w:rPr>
        <w:t>15</w:t>
      </w:r>
      <w:r w:rsidRPr="00886550">
        <w:rPr>
          <w:rFonts w:ascii="Times New Roman" w:hAnsi="Times New Roman"/>
          <w:sz w:val="28"/>
          <w:szCs w:val="28"/>
        </w:rPr>
        <w:t xml:space="preserve"> (в соответствии с перечнем);</w:t>
      </w:r>
    </w:p>
    <w:p w:rsidR="000E5021" w:rsidRPr="00886550" w:rsidRDefault="000E5021" w:rsidP="000E5021">
      <w:pPr>
        <w:widowControl w:val="0"/>
        <w:spacing w:after="0"/>
        <w:ind w:firstLine="567"/>
        <w:jc w:val="both"/>
        <w:rPr>
          <w:rFonts w:ascii="Times New Roman" w:hAnsi="Times New Roman"/>
          <w:color w:val="00B050"/>
          <w:sz w:val="28"/>
          <w:szCs w:val="28"/>
        </w:rPr>
      </w:pPr>
      <w:r w:rsidRPr="00886550">
        <w:rPr>
          <w:rFonts w:ascii="Times New Roman" w:hAnsi="Times New Roman"/>
          <w:sz w:val="28"/>
          <w:szCs w:val="28"/>
        </w:rPr>
        <w:t xml:space="preserve">20.28. установить суммированный учет рабочего времени </w:t>
      </w:r>
      <w:r w:rsidR="00D72760" w:rsidRPr="00721158">
        <w:rPr>
          <w:rFonts w:ascii="Times New Roman" w:hAnsi="Times New Roman"/>
          <w:sz w:val="28"/>
          <w:szCs w:val="28"/>
        </w:rPr>
        <w:t>сторожам</w:t>
      </w:r>
      <w:r w:rsidR="00105695">
        <w:rPr>
          <w:rFonts w:ascii="Times New Roman" w:hAnsi="Times New Roman"/>
          <w:sz w:val="28"/>
          <w:szCs w:val="28"/>
        </w:rPr>
        <w:t>;</w:t>
      </w:r>
    </w:p>
    <w:p w:rsidR="000E5021" w:rsidRPr="00886550" w:rsidRDefault="000E5021" w:rsidP="000E5021">
      <w:pPr>
        <w:widowControl w:val="0"/>
        <w:spacing w:after="0"/>
        <w:ind w:firstLine="567"/>
        <w:jc w:val="both"/>
        <w:rPr>
          <w:rFonts w:ascii="Times New Roman" w:hAnsi="Times New Roman"/>
          <w:sz w:val="28"/>
          <w:szCs w:val="28"/>
        </w:rPr>
      </w:pPr>
      <w:r w:rsidRPr="00886550">
        <w:rPr>
          <w:rFonts w:ascii="Times New Roman" w:hAnsi="Times New Roman"/>
          <w:sz w:val="28"/>
          <w:szCs w:val="28"/>
        </w:rPr>
        <w:t xml:space="preserve">20.29.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направлением в командировку, участия в спортивно-массовых и культурно-массовых мероприятияхна основании Перечня работников, на период отсутствия которых требуется выполнение их </w:t>
      </w:r>
      <w:r w:rsidRPr="00721158">
        <w:rPr>
          <w:rFonts w:ascii="Times New Roman" w:hAnsi="Times New Roman"/>
          <w:sz w:val="28"/>
          <w:szCs w:val="28"/>
        </w:rPr>
        <w:t xml:space="preserve">обязанностей (Приложение № </w:t>
      </w:r>
      <w:r w:rsidR="00721158" w:rsidRPr="00721158">
        <w:rPr>
          <w:rFonts w:ascii="Times New Roman" w:hAnsi="Times New Roman"/>
          <w:sz w:val="28"/>
          <w:szCs w:val="28"/>
        </w:rPr>
        <w:t>8</w:t>
      </w:r>
      <w:r w:rsidRPr="00721158">
        <w:rPr>
          <w:rFonts w:ascii="Times New Roman" w:hAnsi="Times New Roman"/>
          <w:sz w:val="28"/>
          <w:szCs w:val="28"/>
        </w:rPr>
        <w:t>);</w:t>
      </w:r>
    </w:p>
    <w:p w:rsidR="000E5021" w:rsidRPr="00886550" w:rsidRDefault="00D72760" w:rsidP="000E5021">
      <w:pPr>
        <w:spacing w:after="0"/>
        <w:ind w:firstLine="570"/>
        <w:jc w:val="both"/>
        <w:rPr>
          <w:rFonts w:ascii="Times New Roman" w:hAnsi="Times New Roman"/>
          <w:sz w:val="28"/>
          <w:szCs w:val="28"/>
        </w:rPr>
      </w:pPr>
      <w:r w:rsidRPr="00886550">
        <w:rPr>
          <w:rFonts w:ascii="Times New Roman" w:hAnsi="Times New Roman"/>
          <w:sz w:val="28"/>
          <w:szCs w:val="28"/>
        </w:rPr>
        <w:t>20.30</w:t>
      </w:r>
      <w:r w:rsidR="000E5021" w:rsidRPr="00886550">
        <w:rPr>
          <w:rFonts w:ascii="Times New Roman" w:hAnsi="Times New Roman"/>
          <w:sz w:val="28"/>
          <w:szCs w:val="28"/>
        </w:rPr>
        <w:t>. анализировать уровень оплаты труда низкооплачиваемых категорий работников для своевременного принятия соответствующих мер;</w:t>
      </w:r>
    </w:p>
    <w:p w:rsidR="000E5021" w:rsidRPr="00886550" w:rsidRDefault="00721158" w:rsidP="000E5021">
      <w:pPr>
        <w:spacing w:after="0"/>
        <w:ind w:firstLine="570"/>
        <w:jc w:val="both"/>
        <w:rPr>
          <w:rFonts w:ascii="Times New Roman" w:hAnsi="Times New Roman"/>
          <w:sz w:val="28"/>
          <w:szCs w:val="28"/>
        </w:rPr>
      </w:pPr>
      <w:r>
        <w:rPr>
          <w:rFonts w:ascii="Times New Roman" w:hAnsi="Times New Roman"/>
          <w:sz w:val="28"/>
          <w:szCs w:val="28"/>
        </w:rPr>
        <w:t>20.31</w:t>
      </w:r>
      <w:r w:rsidR="000E5021" w:rsidRPr="00886550">
        <w:rPr>
          <w:rFonts w:ascii="Times New Roman" w:hAnsi="Times New Roman"/>
          <w:sz w:val="28"/>
          <w:szCs w:val="28"/>
        </w:rPr>
        <w:t>. руководитель (заместитель)имеют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rsidR="000E5021" w:rsidRPr="00886550" w:rsidRDefault="00721158" w:rsidP="000E5021">
      <w:pPr>
        <w:spacing w:after="0"/>
        <w:ind w:firstLine="570"/>
        <w:jc w:val="both"/>
        <w:rPr>
          <w:rFonts w:ascii="Times New Roman" w:hAnsi="Times New Roman"/>
          <w:sz w:val="28"/>
          <w:szCs w:val="28"/>
        </w:rPr>
      </w:pPr>
      <w:r>
        <w:rPr>
          <w:rFonts w:ascii="Times New Roman" w:hAnsi="Times New Roman"/>
          <w:sz w:val="28"/>
          <w:szCs w:val="28"/>
        </w:rPr>
        <w:t>20.32</w:t>
      </w:r>
      <w:r w:rsidR="000E5021" w:rsidRPr="00886550">
        <w:rPr>
          <w:rFonts w:ascii="Times New Roman" w:hAnsi="Times New Roman"/>
          <w:sz w:val="28"/>
          <w:szCs w:val="28"/>
        </w:rPr>
        <w:t xml:space="preserve">. часы организационно-воспитательной работы в виде классного руководства поручаются работникам, имеющим статус молодого специалиста, только с их согласия. </w:t>
      </w:r>
    </w:p>
    <w:p w:rsidR="00FE54D5" w:rsidRPr="00886550" w:rsidRDefault="00FE54D5" w:rsidP="00FE54D5">
      <w:pPr>
        <w:widowControl w:val="0"/>
        <w:tabs>
          <w:tab w:val="left" w:pos="0"/>
          <w:tab w:val="left" w:pos="142"/>
        </w:tabs>
        <w:jc w:val="center"/>
        <w:rPr>
          <w:rFonts w:ascii="Times New Roman" w:hAnsi="Times New Roman"/>
          <w:smallCaps/>
          <w:sz w:val="28"/>
          <w:szCs w:val="28"/>
        </w:rPr>
      </w:pPr>
    </w:p>
    <w:p w:rsidR="00FE54D5" w:rsidRPr="00886550" w:rsidRDefault="00FE54D5" w:rsidP="00FE54D5">
      <w:pPr>
        <w:widowControl w:val="0"/>
        <w:tabs>
          <w:tab w:val="left" w:pos="0"/>
          <w:tab w:val="left" w:pos="142"/>
        </w:tabs>
        <w:spacing w:after="0"/>
        <w:jc w:val="center"/>
        <w:rPr>
          <w:rFonts w:ascii="Times New Roman" w:hAnsi="Times New Roman"/>
          <w:smallCaps/>
          <w:sz w:val="28"/>
          <w:szCs w:val="28"/>
        </w:rPr>
      </w:pPr>
      <w:r w:rsidRPr="00886550">
        <w:rPr>
          <w:rFonts w:ascii="Times New Roman" w:hAnsi="Times New Roman"/>
          <w:smallCaps/>
          <w:sz w:val="28"/>
          <w:szCs w:val="28"/>
        </w:rPr>
        <w:t xml:space="preserve">ГЛАВА 2 </w:t>
      </w:r>
    </w:p>
    <w:p w:rsidR="00FE54D5" w:rsidRPr="00886550" w:rsidRDefault="00FE54D5" w:rsidP="00FE54D5">
      <w:pPr>
        <w:widowControl w:val="0"/>
        <w:tabs>
          <w:tab w:val="left" w:pos="0"/>
          <w:tab w:val="left" w:pos="142"/>
        </w:tabs>
        <w:spacing w:after="0"/>
        <w:jc w:val="center"/>
        <w:rPr>
          <w:rFonts w:ascii="Times New Roman" w:hAnsi="Times New Roman"/>
          <w:smallCaps/>
          <w:sz w:val="28"/>
          <w:szCs w:val="28"/>
        </w:rPr>
      </w:pPr>
      <w:r w:rsidRPr="00886550">
        <w:rPr>
          <w:rFonts w:ascii="Times New Roman" w:hAnsi="Times New Roman"/>
          <w:smallCaps/>
          <w:sz w:val="28"/>
          <w:szCs w:val="28"/>
        </w:rPr>
        <w:t> ПРАВОВОЕ ОБЕСПЕЧЕНИЕ ТРУДОВЫХ ОТНОШЕНИЙ,</w:t>
      </w:r>
    </w:p>
    <w:p w:rsidR="00FE54D5" w:rsidRPr="00886550" w:rsidRDefault="00FE54D5" w:rsidP="00FE54D5">
      <w:pPr>
        <w:widowControl w:val="0"/>
        <w:tabs>
          <w:tab w:val="left" w:pos="0"/>
          <w:tab w:val="left" w:pos="142"/>
        </w:tabs>
        <w:spacing w:after="0"/>
        <w:ind w:firstLine="720"/>
        <w:jc w:val="center"/>
        <w:rPr>
          <w:rFonts w:ascii="Times New Roman" w:hAnsi="Times New Roman"/>
          <w:smallCaps/>
          <w:sz w:val="28"/>
          <w:szCs w:val="28"/>
        </w:rPr>
      </w:pPr>
      <w:r w:rsidRPr="00886550">
        <w:rPr>
          <w:rFonts w:ascii="Times New Roman" w:hAnsi="Times New Roman"/>
          <w:smallCaps/>
          <w:sz w:val="28"/>
          <w:szCs w:val="28"/>
        </w:rPr>
        <w:t>РАЗВИТИЕ СОЦИАЛЬНОГО ПАРТНЕРСТВА</w:t>
      </w:r>
    </w:p>
    <w:p w:rsidR="00FE54D5" w:rsidRPr="00886550" w:rsidRDefault="00FE54D5" w:rsidP="00FE54D5">
      <w:pPr>
        <w:widowControl w:val="0"/>
        <w:tabs>
          <w:tab w:val="left" w:pos="0"/>
          <w:tab w:val="left" w:pos="142"/>
        </w:tabs>
        <w:spacing w:after="0"/>
        <w:ind w:firstLine="720"/>
        <w:jc w:val="center"/>
        <w:rPr>
          <w:rFonts w:ascii="Times New Roman" w:hAnsi="Times New Roman"/>
          <w:smallCaps/>
          <w:sz w:val="28"/>
          <w:szCs w:val="28"/>
        </w:rPr>
      </w:pPr>
    </w:p>
    <w:p w:rsidR="00FE54D5" w:rsidRPr="00886550" w:rsidRDefault="00FE54D5" w:rsidP="00FE54D5">
      <w:pPr>
        <w:widowControl w:val="0"/>
        <w:tabs>
          <w:tab w:val="left" w:pos="0"/>
          <w:tab w:val="left" w:pos="720"/>
        </w:tabs>
        <w:spacing w:after="0"/>
        <w:ind w:firstLine="720"/>
        <w:rPr>
          <w:rFonts w:ascii="Times New Roman" w:hAnsi="Times New Roman"/>
          <w:sz w:val="28"/>
          <w:szCs w:val="28"/>
          <w:u w:val="single"/>
        </w:rPr>
      </w:pPr>
      <w:r w:rsidRPr="00886550">
        <w:rPr>
          <w:rFonts w:ascii="Times New Roman" w:hAnsi="Times New Roman"/>
          <w:sz w:val="28"/>
          <w:szCs w:val="28"/>
          <w:u w:val="single"/>
        </w:rPr>
        <w:t>21. Наниматель обязуется:</w:t>
      </w:r>
    </w:p>
    <w:p w:rsidR="00FE54D5" w:rsidRPr="00886550" w:rsidRDefault="00FE54D5" w:rsidP="00FE54D5">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sz w:val="28"/>
          <w:szCs w:val="28"/>
        </w:rPr>
        <w:t>21.1. </w:t>
      </w:r>
      <w:r w:rsidRPr="00886550">
        <w:rPr>
          <w:rFonts w:ascii="Times New Roman" w:hAnsi="Times New Roman"/>
          <w:color w:val="000000"/>
          <w:sz w:val="28"/>
          <w:szCs w:val="28"/>
        </w:rPr>
        <w:t xml:space="preserve">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w:t>
      </w:r>
      <w:r w:rsidRPr="00886550">
        <w:rPr>
          <w:rFonts w:ascii="Times New Roman" w:hAnsi="Times New Roman"/>
          <w:color w:val="000000"/>
          <w:sz w:val="28"/>
          <w:szCs w:val="28"/>
        </w:rPr>
        <w:lastRenderedPageBreak/>
        <w:t>стимулировании работников (об установлении надбавок, распределении премии, об оказании материальной помощи) и иные по согласованию с Профкомом</w:t>
      </w:r>
      <w:r w:rsidRPr="00886550">
        <w:rPr>
          <w:rFonts w:ascii="Times New Roman" w:hAnsi="Times New Roman"/>
          <w:sz w:val="28"/>
          <w:szCs w:val="28"/>
        </w:rPr>
        <w:t>;</w:t>
      </w:r>
    </w:p>
    <w:p w:rsidR="00FE54D5" w:rsidRPr="00886550" w:rsidRDefault="00FE54D5" w:rsidP="00FE54D5">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sz w:val="28"/>
          <w:szCs w:val="28"/>
        </w:rPr>
        <w:t>21.2. приглашать председателя ППО на все совещания, проводимые Нанимателем;</w:t>
      </w:r>
    </w:p>
    <w:p w:rsidR="00FE54D5" w:rsidRPr="00886550" w:rsidRDefault="00FE54D5" w:rsidP="00FE54D5">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sz w:val="28"/>
          <w:szCs w:val="28"/>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FE54D5" w:rsidRPr="00886550" w:rsidRDefault="00FE54D5" w:rsidP="00FE54D5">
      <w:pPr>
        <w:widowControl w:val="0"/>
        <w:pBdr>
          <w:top w:val="nil"/>
          <w:left w:val="nil"/>
          <w:bottom w:val="nil"/>
          <w:right w:val="nil"/>
          <w:between w:val="nil"/>
        </w:pBdr>
        <w:tabs>
          <w:tab w:val="left" w:pos="10579"/>
        </w:tabs>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FE54D5" w:rsidRPr="00886550" w:rsidRDefault="00FE54D5" w:rsidP="00FE54D5">
      <w:pPr>
        <w:widowControl w:val="0"/>
        <w:pBdr>
          <w:top w:val="nil"/>
          <w:left w:val="nil"/>
          <w:bottom w:val="nil"/>
          <w:right w:val="nil"/>
          <w:between w:val="nil"/>
        </w:pBdr>
        <w:tabs>
          <w:tab w:val="left" w:pos="10579"/>
        </w:tabs>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Предусматривать данный порядок другими локальными правовыми актами;</w:t>
      </w:r>
    </w:p>
    <w:p w:rsidR="00FE54D5" w:rsidRPr="00886550" w:rsidRDefault="00FE54D5" w:rsidP="00FE54D5">
      <w:pPr>
        <w:widowControl w:val="0"/>
        <w:pBdr>
          <w:top w:val="nil"/>
          <w:left w:val="nil"/>
          <w:bottom w:val="nil"/>
          <w:right w:val="nil"/>
          <w:between w:val="nil"/>
        </w:pBdr>
        <w:tabs>
          <w:tab w:val="left" w:pos="10579"/>
        </w:tabs>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FE54D5" w:rsidRPr="00886550" w:rsidRDefault="00FE54D5" w:rsidP="00FE54D5">
      <w:pPr>
        <w:widowControl w:val="0"/>
        <w:tabs>
          <w:tab w:val="left" w:pos="0"/>
          <w:tab w:val="left" w:pos="720"/>
        </w:tabs>
        <w:spacing w:after="0"/>
        <w:ind w:firstLine="720"/>
        <w:jc w:val="both"/>
        <w:rPr>
          <w:rFonts w:ascii="Times New Roman" w:hAnsi="Times New Roman"/>
          <w:sz w:val="28"/>
          <w:szCs w:val="28"/>
          <w:u w:val="single"/>
        </w:rPr>
      </w:pPr>
      <w:r w:rsidRPr="00886550">
        <w:rPr>
          <w:rFonts w:ascii="Times New Roman" w:hAnsi="Times New Roman"/>
          <w:sz w:val="28"/>
          <w:szCs w:val="28"/>
          <w:u w:val="single"/>
        </w:rPr>
        <w:t>22. Профком обязуется:</w:t>
      </w:r>
    </w:p>
    <w:p w:rsidR="00FE54D5" w:rsidRPr="00886550" w:rsidRDefault="00FE54D5" w:rsidP="00FE54D5">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sz w:val="28"/>
          <w:szCs w:val="28"/>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rsidR="00FE54D5" w:rsidRPr="00886550" w:rsidRDefault="00FE54D5" w:rsidP="00FE54D5">
      <w:pPr>
        <w:widowControl w:val="0"/>
        <w:pBdr>
          <w:top w:val="nil"/>
          <w:left w:val="nil"/>
          <w:bottom w:val="nil"/>
          <w:right w:val="nil"/>
          <w:between w:val="nil"/>
        </w:pBdr>
        <w:tabs>
          <w:tab w:val="left" w:pos="10579"/>
        </w:tabs>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FE54D5" w:rsidRPr="00886550" w:rsidRDefault="00FE54D5" w:rsidP="00FE54D5">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FE54D5" w:rsidRPr="00886550" w:rsidRDefault="00FE54D5" w:rsidP="00FE54D5">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FE54D5" w:rsidRPr="00886550" w:rsidRDefault="00FE54D5" w:rsidP="00FE54D5">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22.4. информировать систематически работников о деятельности Профкома не реже одного раза в год;</w:t>
      </w:r>
    </w:p>
    <w:p w:rsidR="00FE54D5" w:rsidRPr="00886550" w:rsidRDefault="00FE54D5" w:rsidP="00FE54D5">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22.5. проекты документов, которые утверждаются по согласованию с Профкомом, рассматривать на заседаниях Профкома в двухдневныйсрок после их представления Нанимателем.</w:t>
      </w:r>
    </w:p>
    <w:p w:rsidR="00FE54D5" w:rsidRPr="00886550" w:rsidRDefault="00FE54D5" w:rsidP="00FE54D5">
      <w:pPr>
        <w:widowControl w:val="0"/>
        <w:tabs>
          <w:tab w:val="left" w:pos="0"/>
          <w:tab w:val="left" w:pos="142"/>
        </w:tabs>
        <w:spacing w:after="0"/>
        <w:ind w:firstLine="720"/>
        <w:jc w:val="both"/>
        <w:rPr>
          <w:rFonts w:ascii="Times New Roman" w:hAnsi="Times New Roman"/>
          <w:sz w:val="28"/>
          <w:szCs w:val="28"/>
          <w:u w:val="single"/>
        </w:rPr>
      </w:pPr>
      <w:r w:rsidRPr="00886550">
        <w:rPr>
          <w:rFonts w:ascii="Times New Roman" w:hAnsi="Times New Roman"/>
          <w:sz w:val="28"/>
          <w:szCs w:val="28"/>
          <w:u w:val="single"/>
        </w:rPr>
        <w:lastRenderedPageBreak/>
        <w:t>23. Стороны пришли к соглашению:</w:t>
      </w:r>
    </w:p>
    <w:p w:rsidR="00FE54D5" w:rsidRPr="00886550" w:rsidRDefault="00FE54D5" w:rsidP="00FE54D5">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sz w:val="28"/>
          <w:szCs w:val="28"/>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rsidR="004E7BFE" w:rsidRDefault="00FE54D5" w:rsidP="00FE54D5">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sz w:val="28"/>
          <w:szCs w:val="28"/>
        </w:rPr>
        <w:t>23.2. установленные законодательством, Соглашением,  Договором</w:t>
      </w:r>
    </w:p>
    <w:p w:rsidR="00FE54D5" w:rsidRPr="00886550" w:rsidRDefault="00FE54D5" w:rsidP="004E7BFE">
      <w:pPr>
        <w:widowControl w:val="0"/>
        <w:tabs>
          <w:tab w:val="left" w:pos="0"/>
          <w:tab w:val="left" w:pos="720"/>
        </w:tabs>
        <w:spacing w:after="0"/>
        <w:jc w:val="both"/>
        <w:rPr>
          <w:rFonts w:ascii="Times New Roman" w:hAnsi="Times New Roman"/>
          <w:sz w:val="28"/>
          <w:szCs w:val="28"/>
        </w:rPr>
      </w:pPr>
      <w:r w:rsidRPr="00886550">
        <w:rPr>
          <w:rFonts w:ascii="Times New Roman" w:hAnsi="Times New Roman"/>
          <w:sz w:val="28"/>
          <w:szCs w:val="28"/>
        </w:rPr>
        <w:t>полномочия Профкома предусматриваются в локальных правовых актах организации;</w:t>
      </w:r>
    </w:p>
    <w:p w:rsidR="00FE54D5" w:rsidRPr="00886550" w:rsidRDefault="00FE54D5" w:rsidP="00FE54D5">
      <w:pPr>
        <w:widowControl w:val="0"/>
        <w:tabs>
          <w:tab w:val="left" w:pos="0"/>
          <w:tab w:val="left" w:pos="720"/>
        </w:tabs>
        <w:spacing w:after="0"/>
        <w:jc w:val="both"/>
        <w:rPr>
          <w:rFonts w:ascii="Times New Roman" w:hAnsi="Times New Roman"/>
          <w:sz w:val="28"/>
          <w:szCs w:val="28"/>
        </w:rPr>
      </w:pPr>
      <w:r w:rsidRPr="00886550">
        <w:rPr>
          <w:rFonts w:ascii="Times New Roman" w:hAnsi="Times New Roman"/>
          <w:sz w:val="28"/>
          <w:szCs w:val="28"/>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FE54D5" w:rsidRPr="00886550" w:rsidRDefault="00FE54D5" w:rsidP="00FE54D5">
      <w:pPr>
        <w:widowControl w:val="0"/>
        <w:tabs>
          <w:tab w:val="left" w:pos="0"/>
          <w:tab w:val="left" w:pos="720"/>
        </w:tabs>
        <w:spacing w:after="0"/>
        <w:ind w:firstLine="567"/>
        <w:jc w:val="both"/>
        <w:rPr>
          <w:rFonts w:ascii="Times New Roman" w:hAnsi="Times New Roman"/>
          <w:sz w:val="28"/>
          <w:szCs w:val="28"/>
        </w:rPr>
      </w:pPr>
      <w:r w:rsidRPr="00886550">
        <w:rPr>
          <w:rFonts w:ascii="Times New Roman" w:hAnsi="Times New Roman"/>
          <w:sz w:val="28"/>
          <w:szCs w:val="28"/>
        </w:rPr>
        <w:tab/>
        <w:t xml:space="preserve">23.4. 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rsidR="00FE54D5" w:rsidRPr="00886550" w:rsidRDefault="00FE54D5" w:rsidP="00FE54D5">
      <w:pPr>
        <w:widowControl w:val="0"/>
        <w:pBdr>
          <w:top w:val="nil"/>
          <w:left w:val="nil"/>
          <w:bottom w:val="nil"/>
          <w:right w:val="nil"/>
          <w:between w:val="nil"/>
        </w:pBdr>
        <w:tabs>
          <w:tab w:val="left" w:pos="10579"/>
        </w:tabs>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FE54D5" w:rsidRPr="00886550" w:rsidRDefault="00FE54D5" w:rsidP="00FE54D5">
      <w:pPr>
        <w:widowControl w:val="0"/>
        <w:pBdr>
          <w:top w:val="nil"/>
          <w:left w:val="nil"/>
          <w:bottom w:val="nil"/>
          <w:right w:val="nil"/>
          <w:between w:val="nil"/>
        </w:pBdr>
        <w:tabs>
          <w:tab w:val="left" w:pos="10579"/>
        </w:tabs>
        <w:spacing w:after="0"/>
        <w:ind w:firstLine="709"/>
        <w:jc w:val="both"/>
        <w:rPr>
          <w:rFonts w:ascii="Times New Roman" w:hAnsi="Times New Roman"/>
          <w:sz w:val="28"/>
          <w:szCs w:val="28"/>
        </w:rPr>
      </w:pPr>
      <w:r w:rsidRPr="00886550">
        <w:rPr>
          <w:rFonts w:ascii="Times New Roman" w:hAnsi="Times New Roman"/>
          <w:color w:val="000000"/>
          <w:sz w:val="28"/>
          <w:szCs w:val="28"/>
        </w:rPr>
        <w:t xml:space="preserve">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w:t>
      </w:r>
      <w:r w:rsidRPr="00886550">
        <w:rPr>
          <w:rFonts w:ascii="Times New Roman" w:hAnsi="Times New Roman"/>
          <w:sz w:val="28"/>
          <w:szCs w:val="28"/>
        </w:rPr>
        <w:t>по согласованию с Профкомом.</w:t>
      </w:r>
    </w:p>
    <w:p w:rsidR="00FE54D5" w:rsidRPr="00886550" w:rsidRDefault="00FE54D5" w:rsidP="00FE54D5">
      <w:pPr>
        <w:widowControl w:val="0"/>
        <w:pBdr>
          <w:top w:val="nil"/>
          <w:left w:val="nil"/>
          <w:bottom w:val="nil"/>
          <w:right w:val="nil"/>
          <w:between w:val="nil"/>
        </w:pBdr>
        <w:tabs>
          <w:tab w:val="left" w:pos="10579"/>
        </w:tabs>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Pr="005E5A01">
        <w:rPr>
          <w:rFonts w:ascii="Times New Roman" w:hAnsi="Times New Roman"/>
          <w:sz w:val="28"/>
          <w:szCs w:val="28"/>
        </w:rPr>
        <w:t>уменьшение объема педагогической</w:t>
      </w:r>
      <w:r w:rsidRPr="00886550">
        <w:rPr>
          <w:rFonts w:ascii="Times New Roman" w:hAnsi="Times New Roman"/>
          <w:color w:val="000000"/>
          <w:sz w:val="28"/>
          <w:szCs w:val="28"/>
        </w:rPr>
        <w:t xml:space="preserve">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w:t>
      </w:r>
      <w:r w:rsidRPr="00886550">
        <w:rPr>
          <w:rFonts w:ascii="Times New Roman" w:hAnsi="Times New Roman"/>
          <w:color w:val="000000"/>
          <w:sz w:val="28"/>
          <w:szCs w:val="28"/>
        </w:rPr>
        <w:lastRenderedPageBreak/>
        <w:t>соответствии с ТК.</w:t>
      </w:r>
    </w:p>
    <w:p w:rsidR="00FE54D5" w:rsidRPr="00886550" w:rsidRDefault="00FE54D5" w:rsidP="00FE54D5">
      <w:pPr>
        <w:pBdr>
          <w:top w:val="nil"/>
          <w:left w:val="nil"/>
          <w:bottom w:val="nil"/>
          <w:right w:val="nil"/>
          <w:between w:val="nil"/>
        </w:pBdr>
        <w:spacing w:after="0"/>
        <w:ind w:firstLine="709"/>
        <w:jc w:val="both"/>
        <w:rPr>
          <w:rFonts w:ascii="Times New Roman" w:hAnsi="Times New Roman"/>
          <w:sz w:val="28"/>
          <w:szCs w:val="28"/>
        </w:rPr>
      </w:pPr>
      <w:r w:rsidRPr="00886550">
        <w:rPr>
          <w:rFonts w:ascii="Times New Roman" w:hAnsi="Times New Roman"/>
          <w:sz w:val="28"/>
          <w:szCs w:val="28"/>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rsidR="00FE54D5" w:rsidRPr="00886550" w:rsidRDefault="00FE54D5" w:rsidP="00FE54D5">
      <w:pPr>
        <w:widowControl w:val="0"/>
        <w:tabs>
          <w:tab w:val="left" w:pos="0"/>
          <w:tab w:val="left" w:pos="142"/>
          <w:tab w:val="left" w:pos="720"/>
        </w:tabs>
        <w:spacing w:after="0"/>
        <w:ind w:firstLine="720"/>
        <w:jc w:val="both"/>
        <w:rPr>
          <w:rFonts w:ascii="Times New Roman" w:hAnsi="Times New Roman"/>
          <w:b/>
          <w:color w:val="FF0000"/>
          <w:sz w:val="28"/>
          <w:szCs w:val="28"/>
          <w:u w:val="single"/>
        </w:rPr>
      </w:pPr>
      <w:r w:rsidRPr="00886550">
        <w:rPr>
          <w:rFonts w:ascii="Times New Roman" w:hAnsi="Times New Roman"/>
          <w:sz w:val="28"/>
          <w:szCs w:val="28"/>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FE54D5" w:rsidRPr="00886550" w:rsidRDefault="00FE54D5" w:rsidP="00FE54D5">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23.8. предоставлять трудовой отпуск по желанию работника:</w:t>
      </w:r>
    </w:p>
    <w:p w:rsidR="00FE54D5" w:rsidRPr="00886550" w:rsidRDefault="00FE54D5" w:rsidP="00FE54D5">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в летнее или другое удобное время в соответствии со статьей 168 ТК;</w:t>
      </w:r>
    </w:p>
    <w:p w:rsidR="00FE54D5" w:rsidRPr="00886550" w:rsidRDefault="00FE54D5" w:rsidP="00FE54D5">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в определенный период:</w:t>
      </w:r>
    </w:p>
    <w:p w:rsidR="00FE54D5" w:rsidRPr="00886550" w:rsidRDefault="00FE54D5" w:rsidP="00FE54D5">
      <w:pPr>
        <w:spacing w:after="0"/>
        <w:ind w:firstLine="709"/>
        <w:jc w:val="both"/>
        <w:rPr>
          <w:rFonts w:ascii="Times New Roman" w:hAnsi="Times New Roman"/>
          <w:sz w:val="28"/>
          <w:szCs w:val="28"/>
        </w:rPr>
      </w:pPr>
      <w:r w:rsidRPr="00886550">
        <w:rPr>
          <w:rFonts w:ascii="Times New Roman" w:hAnsi="Times New Roman"/>
          <w:sz w:val="28"/>
          <w:szCs w:val="28"/>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FE54D5" w:rsidRPr="00886550" w:rsidRDefault="00FE54D5" w:rsidP="00FE54D5">
      <w:pPr>
        <w:spacing w:after="0"/>
        <w:ind w:firstLine="709"/>
        <w:jc w:val="both"/>
        <w:rPr>
          <w:rFonts w:ascii="Times New Roman" w:hAnsi="Times New Roman"/>
          <w:sz w:val="28"/>
          <w:szCs w:val="28"/>
        </w:rPr>
      </w:pPr>
      <w:r w:rsidRPr="00886550">
        <w:rPr>
          <w:rFonts w:ascii="Times New Roman" w:hAnsi="Times New Roman"/>
          <w:sz w:val="28"/>
          <w:szCs w:val="28"/>
        </w:rPr>
        <w:t>работникам, жены которых находятся в отпуске по беременности и родам, – в период этого отпуска;</w:t>
      </w:r>
    </w:p>
    <w:p w:rsidR="00FE54D5" w:rsidRPr="00886550" w:rsidRDefault="00FE54D5" w:rsidP="00FE54D5">
      <w:pPr>
        <w:spacing w:after="0"/>
        <w:ind w:firstLine="709"/>
        <w:jc w:val="both"/>
        <w:rPr>
          <w:rFonts w:ascii="Times New Roman" w:hAnsi="Times New Roman"/>
          <w:sz w:val="28"/>
          <w:szCs w:val="28"/>
        </w:rPr>
      </w:pPr>
      <w:r w:rsidRPr="00886550">
        <w:rPr>
          <w:rFonts w:ascii="Times New Roman" w:hAnsi="Times New Roman"/>
          <w:sz w:val="28"/>
          <w:szCs w:val="28"/>
        </w:rPr>
        <w:t>работающим по совместительству – одновременно с трудовым отпуском по основной работе;</w:t>
      </w:r>
    </w:p>
    <w:p w:rsidR="00FE54D5" w:rsidRPr="00886550" w:rsidRDefault="00FE54D5" w:rsidP="00FE54D5">
      <w:pPr>
        <w:widowControl w:val="0"/>
        <w:pBdr>
          <w:top w:val="nil"/>
          <w:left w:val="nil"/>
          <w:bottom w:val="nil"/>
          <w:right w:val="nil"/>
          <w:between w:val="nil"/>
        </w:pBdr>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rsidR="00FE54D5" w:rsidRPr="00886550" w:rsidRDefault="00FE54D5" w:rsidP="00FE54D5">
      <w:pPr>
        <w:widowControl w:val="0"/>
        <w:pBdr>
          <w:top w:val="nil"/>
          <w:left w:val="nil"/>
          <w:bottom w:val="nil"/>
          <w:right w:val="nil"/>
          <w:between w:val="nil"/>
        </w:pBdr>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женщинам перед отпуском по беременности и родам или после него;</w:t>
      </w:r>
    </w:p>
    <w:p w:rsidR="00FE54D5" w:rsidRPr="00886550" w:rsidRDefault="00FE54D5" w:rsidP="00FE54D5">
      <w:pPr>
        <w:widowControl w:val="0"/>
        <w:pBdr>
          <w:top w:val="nil"/>
          <w:left w:val="nil"/>
          <w:bottom w:val="nil"/>
          <w:right w:val="nil"/>
          <w:between w:val="nil"/>
        </w:pBdr>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работающим женам (мужьям) военнослужащих - одновременно с отпуском их мужей (жен);</w:t>
      </w:r>
    </w:p>
    <w:p w:rsidR="00FE54D5" w:rsidRPr="00886550" w:rsidRDefault="00FE54D5" w:rsidP="00FE54D5">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работающим в одном учреждении супругам по их заявлению одновременно;</w:t>
      </w:r>
    </w:p>
    <w:p w:rsidR="00FE54D5" w:rsidRPr="00886550" w:rsidRDefault="00FE54D5" w:rsidP="00FE54D5">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color w:val="000000"/>
          <w:sz w:val="28"/>
          <w:szCs w:val="28"/>
        </w:rPr>
        <w:t>одиноким родителям, разведенным женщинам и мужчинам, воспитывающим одного и более детей до 14 лет</w:t>
      </w:r>
      <w:r w:rsidRPr="00886550">
        <w:rPr>
          <w:rFonts w:ascii="Times New Roman" w:hAnsi="Times New Roman"/>
          <w:sz w:val="28"/>
          <w:szCs w:val="28"/>
        </w:rPr>
        <w:t>;</w:t>
      </w:r>
    </w:p>
    <w:p w:rsidR="00FE54D5" w:rsidRPr="00886550" w:rsidRDefault="00FE54D5" w:rsidP="00FE54D5">
      <w:pPr>
        <w:widowControl w:val="0"/>
        <w:tabs>
          <w:tab w:val="left" w:pos="0"/>
          <w:tab w:val="left" w:pos="142"/>
        </w:tabs>
        <w:spacing w:after="0"/>
        <w:ind w:firstLine="720"/>
        <w:jc w:val="both"/>
        <w:rPr>
          <w:rFonts w:ascii="Times New Roman" w:hAnsi="Times New Roman"/>
          <w:sz w:val="28"/>
          <w:szCs w:val="28"/>
        </w:rPr>
      </w:pPr>
      <w:r w:rsidRPr="00886550">
        <w:rPr>
          <w:rFonts w:ascii="Times New Roman" w:hAnsi="Times New Roman"/>
          <w:sz w:val="28"/>
          <w:szCs w:val="28"/>
        </w:rPr>
        <w:t>23.9. предоставлять работнику</w:t>
      </w:r>
      <w:r w:rsidR="00105695">
        <w:rPr>
          <w:rFonts w:ascii="Times New Roman" w:hAnsi="Times New Roman"/>
          <w:sz w:val="28"/>
          <w:szCs w:val="28"/>
        </w:rPr>
        <w:t xml:space="preserve"> - </w:t>
      </w:r>
      <w:r w:rsidR="009B4688" w:rsidRPr="005E5A01">
        <w:rPr>
          <w:rFonts w:ascii="Times New Roman" w:hAnsi="Times New Roman"/>
          <w:sz w:val="28"/>
          <w:szCs w:val="28"/>
        </w:rPr>
        <w:t>члену Профсоюза</w:t>
      </w:r>
      <w:r w:rsidRPr="00886550">
        <w:rPr>
          <w:rFonts w:ascii="Times New Roman" w:hAnsi="Times New Roman"/>
          <w:sz w:val="28"/>
          <w:szCs w:val="28"/>
        </w:rPr>
        <w:t xml:space="preserve"> трудовой отпуск, при наличии у него путевки на санаторно-курортное лечение, при необходимости сопровождать ребенка на стационарное лечение в лечебные </w:t>
      </w:r>
      <w:r w:rsidRPr="00886550">
        <w:rPr>
          <w:rFonts w:ascii="Times New Roman" w:hAnsi="Times New Roman"/>
          <w:sz w:val="28"/>
          <w:szCs w:val="28"/>
        </w:rPr>
        <w:lastRenderedPageBreak/>
        <w:t xml:space="preserve">(оздоровительные) учрежденияв течение учебного года в период, не совпадающий с трудовым отпуском </w:t>
      </w:r>
      <w:r w:rsidRPr="00886550">
        <w:rPr>
          <w:rFonts w:ascii="Times New Roman" w:hAnsi="Times New Roman"/>
          <w:color w:val="000000"/>
          <w:sz w:val="28"/>
          <w:szCs w:val="28"/>
        </w:rPr>
        <w:t>по графику отпусков</w:t>
      </w:r>
      <w:r w:rsidRPr="00886550">
        <w:rPr>
          <w:rFonts w:ascii="Times New Roman" w:hAnsi="Times New Roman"/>
          <w:sz w:val="28"/>
          <w:szCs w:val="28"/>
        </w:rPr>
        <w:t>, а в случае его использования – отпуск без сохранения заработной платы;</w:t>
      </w:r>
    </w:p>
    <w:p w:rsidR="00FE54D5" w:rsidRPr="00886550" w:rsidRDefault="00FE54D5" w:rsidP="00FE54D5">
      <w:pPr>
        <w:spacing w:after="0"/>
        <w:ind w:firstLine="709"/>
        <w:jc w:val="both"/>
        <w:rPr>
          <w:rFonts w:ascii="Times New Roman" w:hAnsi="Times New Roman"/>
          <w:sz w:val="28"/>
          <w:szCs w:val="28"/>
        </w:rPr>
      </w:pPr>
      <w:bookmarkStart w:id="2" w:name="_heading=h.u7ocfoqrrj1i" w:colFirst="0" w:colLast="0"/>
      <w:bookmarkEnd w:id="2"/>
      <w:r w:rsidRPr="00886550">
        <w:rPr>
          <w:rFonts w:ascii="Times New Roman" w:hAnsi="Times New Roman"/>
          <w:sz w:val="28"/>
          <w:szCs w:val="28"/>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FE54D5" w:rsidRPr="00886550" w:rsidRDefault="00FE54D5" w:rsidP="00FE54D5">
      <w:pPr>
        <w:spacing w:after="0"/>
        <w:ind w:firstLine="709"/>
        <w:jc w:val="both"/>
        <w:rPr>
          <w:rFonts w:ascii="Times New Roman" w:hAnsi="Times New Roman"/>
          <w:sz w:val="28"/>
          <w:szCs w:val="28"/>
        </w:rPr>
      </w:pPr>
      <w:bookmarkStart w:id="3" w:name="_heading=h.3my20h6f3buf" w:colFirst="0" w:colLast="0"/>
      <w:bookmarkEnd w:id="3"/>
      <w:r w:rsidRPr="00886550">
        <w:rPr>
          <w:rFonts w:ascii="Times New Roman" w:hAnsi="Times New Roman"/>
          <w:sz w:val="28"/>
          <w:szCs w:val="28"/>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FE54D5" w:rsidRPr="00886550" w:rsidRDefault="00FE54D5" w:rsidP="00FE54D5">
      <w:pPr>
        <w:spacing w:after="0"/>
        <w:ind w:firstLine="709"/>
        <w:jc w:val="both"/>
        <w:rPr>
          <w:rFonts w:ascii="Times New Roman" w:hAnsi="Times New Roman"/>
          <w:sz w:val="28"/>
          <w:szCs w:val="28"/>
        </w:rPr>
      </w:pPr>
      <w:r w:rsidRPr="00886550">
        <w:rPr>
          <w:rFonts w:ascii="Times New Roman" w:hAnsi="Times New Roman"/>
          <w:sz w:val="28"/>
          <w:szCs w:val="28"/>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FE54D5" w:rsidRPr="00886550" w:rsidRDefault="00FE54D5" w:rsidP="00FE54D5">
      <w:pPr>
        <w:spacing w:after="0"/>
        <w:ind w:firstLine="709"/>
        <w:jc w:val="both"/>
        <w:rPr>
          <w:rFonts w:ascii="Times New Roman" w:hAnsi="Times New Roman"/>
          <w:sz w:val="28"/>
          <w:szCs w:val="28"/>
        </w:rPr>
      </w:pPr>
      <w:r w:rsidRPr="00886550">
        <w:rPr>
          <w:rFonts w:ascii="Times New Roman" w:hAnsi="Times New Roman"/>
          <w:sz w:val="28"/>
          <w:szCs w:val="28"/>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rsidR="00FE54D5" w:rsidRPr="00886550" w:rsidRDefault="00FE54D5" w:rsidP="00FE54D5">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sz w:val="28"/>
          <w:szCs w:val="28"/>
        </w:rPr>
        <w:t>23.11. наниматель не вправе принудить работника к уходу в отпуск без сохранения заработной платы, без его согласия;</w:t>
      </w:r>
    </w:p>
    <w:p w:rsidR="00FE54D5" w:rsidRPr="00886550" w:rsidRDefault="00FE54D5" w:rsidP="00FE54D5">
      <w:pPr>
        <w:widowControl w:val="0"/>
        <w:pBdr>
          <w:top w:val="nil"/>
          <w:left w:val="nil"/>
          <w:bottom w:val="nil"/>
          <w:right w:val="nil"/>
          <w:between w:val="nil"/>
        </w:pBdr>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предусмотренных законодательством, Договором;</w:t>
      </w:r>
    </w:p>
    <w:p w:rsidR="00FE54D5" w:rsidRPr="00886550" w:rsidRDefault="00FE54D5" w:rsidP="00FE54D5">
      <w:pPr>
        <w:widowControl w:val="0"/>
        <w:pBdr>
          <w:top w:val="nil"/>
          <w:left w:val="nil"/>
          <w:bottom w:val="nil"/>
          <w:right w:val="nil"/>
          <w:between w:val="nil"/>
        </w:pBdr>
        <w:spacing w:after="0"/>
        <w:ind w:firstLine="709"/>
        <w:jc w:val="both"/>
        <w:rPr>
          <w:rFonts w:ascii="Times New Roman" w:hAnsi="Times New Roman"/>
          <w:color w:val="000000"/>
          <w:sz w:val="28"/>
          <w:szCs w:val="28"/>
          <w:highlight w:val="white"/>
        </w:rPr>
      </w:pPr>
      <w:r w:rsidRPr="00886550">
        <w:rPr>
          <w:rFonts w:ascii="Times New Roman" w:hAnsi="Times New Roman"/>
          <w:color w:val="000000"/>
          <w:sz w:val="28"/>
          <w:szCs w:val="28"/>
        </w:rPr>
        <w:t>23.13. </w:t>
      </w:r>
      <w:r w:rsidRPr="00886550">
        <w:rPr>
          <w:rFonts w:ascii="Times New Roman" w:hAnsi="Times New Roman"/>
          <w:color w:val="000000"/>
          <w:sz w:val="28"/>
          <w:szCs w:val="28"/>
          <w:highlight w:val="white"/>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FE54D5" w:rsidRPr="00886550" w:rsidRDefault="00FE54D5" w:rsidP="00FE54D5">
      <w:pPr>
        <w:widowControl w:val="0"/>
        <w:pBdr>
          <w:top w:val="nil"/>
          <w:left w:val="nil"/>
          <w:bottom w:val="nil"/>
          <w:right w:val="nil"/>
          <w:between w:val="nil"/>
        </w:pBdr>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 xml:space="preserve">Предоставлять по письменному заявлению работника не более трех </w:t>
      </w:r>
      <w:r w:rsidRPr="00886550">
        <w:rPr>
          <w:rFonts w:ascii="Times New Roman" w:hAnsi="Times New Roman"/>
          <w:color w:val="000000"/>
          <w:sz w:val="28"/>
          <w:szCs w:val="28"/>
        </w:rPr>
        <w:lastRenderedPageBreak/>
        <w:t>календарных дней с сохранением за ним среднего заработка в случае:</w:t>
      </w:r>
    </w:p>
    <w:p w:rsidR="00FE54D5" w:rsidRPr="00886550" w:rsidRDefault="00FE54D5" w:rsidP="00FE54D5">
      <w:pPr>
        <w:widowControl w:val="0"/>
        <w:pBdr>
          <w:top w:val="nil"/>
          <w:left w:val="nil"/>
          <w:bottom w:val="nil"/>
          <w:right w:val="nil"/>
          <w:between w:val="nil"/>
        </w:pBdr>
        <w:tabs>
          <w:tab w:val="left" w:pos="10579"/>
        </w:tabs>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 xml:space="preserve">рождения ребенка – </w:t>
      </w:r>
      <w:r w:rsidR="00492B50">
        <w:rPr>
          <w:rFonts w:ascii="Times New Roman" w:hAnsi="Times New Roman"/>
          <w:color w:val="000000"/>
          <w:sz w:val="28"/>
          <w:szCs w:val="28"/>
        </w:rPr>
        <w:t>1 день</w:t>
      </w:r>
      <w:r w:rsidRPr="00886550">
        <w:rPr>
          <w:rFonts w:ascii="Times New Roman" w:hAnsi="Times New Roman"/>
          <w:color w:val="000000"/>
          <w:sz w:val="28"/>
          <w:szCs w:val="28"/>
        </w:rPr>
        <w:t>;</w:t>
      </w:r>
    </w:p>
    <w:p w:rsidR="00FE54D5" w:rsidRPr="00886550" w:rsidRDefault="00FE54D5" w:rsidP="00FE54D5">
      <w:pPr>
        <w:widowControl w:val="0"/>
        <w:pBdr>
          <w:top w:val="nil"/>
          <w:left w:val="nil"/>
          <w:bottom w:val="nil"/>
          <w:right w:val="nil"/>
          <w:between w:val="nil"/>
        </w:pBdr>
        <w:tabs>
          <w:tab w:val="left" w:pos="10579"/>
        </w:tabs>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 xml:space="preserve">регистрации заключения брака – </w:t>
      </w:r>
      <w:r w:rsidR="00492B50">
        <w:rPr>
          <w:rFonts w:ascii="Times New Roman" w:hAnsi="Times New Roman"/>
          <w:color w:val="000000"/>
          <w:sz w:val="28"/>
          <w:szCs w:val="28"/>
        </w:rPr>
        <w:t>3</w:t>
      </w:r>
      <w:r w:rsidR="00492B50" w:rsidRPr="00886550">
        <w:rPr>
          <w:rFonts w:ascii="Times New Roman" w:hAnsi="Times New Roman"/>
          <w:color w:val="000000"/>
          <w:sz w:val="28"/>
          <w:szCs w:val="28"/>
        </w:rPr>
        <w:t>дня</w:t>
      </w:r>
      <w:r w:rsidRPr="00886550">
        <w:rPr>
          <w:rFonts w:ascii="Times New Roman" w:hAnsi="Times New Roman"/>
          <w:color w:val="000000"/>
          <w:sz w:val="28"/>
          <w:szCs w:val="28"/>
        </w:rPr>
        <w:t>;</w:t>
      </w:r>
    </w:p>
    <w:p w:rsidR="00FE54D5" w:rsidRPr="00886550" w:rsidRDefault="00FE54D5" w:rsidP="00FE54D5">
      <w:pPr>
        <w:widowControl w:val="0"/>
        <w:pBdr>
          <w:top w:val="nil"/>
          <w:left w:val="nil"/>
          <w:bottom w:val="nil"/>
          <w:right w:val="nil"/>
          <w:between w:val="nil"/>
        </w:pBdr>
        <w:tabs>
          <w:tab w:val="left" w:pos="10579"/>
        </w:tabs>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смерти близких родственников (</w:t>
      </w:r>
      <w:r w:rsidR="009B4688" w:rsidRPr="00886550">
        <w:rPr>
          <w:rFonts w:ascii="Times New Roman" w:hAnsi="Times New Roman"/>
          <w:color w:val="000000"/>
          <w:sz w:val="28"/>
          <w:szCs w:val="28"/>
        </w:rPr>
        <w:t>мать, отец, дети</w:t>
      </w:r>
      <w:r w:rsidRPr="00886550">
        <w:rPr>
          <w:rFonts w:ascii="Times New Roman" w:hAnsi="Times New Roman"/>
          <w:color w:val="000000"/>
          <w:sz w:val="28"/>
          <w:szCs w:val="28"/>
        </w:rPr>
        <w:t xml:space="preserve">)– </w:t>
      </w:r>
      <w:r w:rsidR="00492B50">
        <w:rPr>
          <w:rFonts w:ascii="Times New Roman" w:hAnsi="Times New Roman"/>
          <w:color w:val="000000"/>
          <w:sz w:val="28"/>
          <w:szCs w:val="28"/>
        </w:rPr>
        <w:t>3</w:t>
      </w:r>
      <w:r w:rsidR="00492B50" w:rsidRPr="00886550">
        <w:rPr>
          <w:rFonts w:ascii="Times New Roman" w:hAnsi="Times New Roman"/>
          <w:color w:val="000000"/>
          <w:sz w:val="28"/>
          <w:szCs w:val="28"/>
        </w:rPr>
        <w:t>дня</w:t>
      </w:r>
      <w:r w:rsidR="00105695">
        <w:rPr>
          <w:rFonts w:ascii="Times New Roman" w:hAnsi="Times New Roman"/>
          <w:color w:val="000000"/>
          <w:sz w:val="28"/>
          <w:szCs w:val="28"/>
        </w:rPr>
        <w:t>.</w:t>
      </w:r>
    </w:p>
    <w:p w:rsidR="00FE54D5" w:rsidRPr="00886550" w:rsidRDefault="00FE54D5" w:rsidP="00FE54D5">
      <w:pPr>
        <w:pBdr>
          <w:top w:val="nil"/>
          <w:left w:val="nil"/>
          <w:bottom w:val="nil"/>
          <w:right w:val="nil"/>
          <w:between w:val="nil"/>
        </w:pBdr>
        <w:spacing w:after="0"/>
        <w:ind w:firstLine="709"/>
        <w:jc w:val="both"/>
        <w:rPr>
          <w:rFonts w:ascii="Times New Roman" w:hAnsi="Times New Roman"/>
          <w:i/>
          <w:color w:val="000000"/>
          <w:sz w:val="28"/>
          <w:szCs w:val="28"/>
        </w:rPr>
      </w:pPr>
      <w:r w:rsidRPr="00886550">
        <w:rPr>
          <w:rFonts w:ascii="Times New Roman" w:hAnsi="Times New Roman"/>
          <w:color w:val="000000"/>
          <w:sz w:val="28"/>
          <w:szCs w:val="28"/>
        </w:rPr>
        <w:t>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сохранение среднего заработка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r w:rsidRPr="00886550">
        <w:rPr>
          <w:rFonts w:ascii="Times New Roman" w:hAnsi="Times New Roman"/>
          <w:i/>
          <w:color w:val="000000"/>
          <w:sz w:val="28"/>
          <w:szCs w:val="28"/>
        </w:rPr>
        <w:t>.</w:t>
      </w:r>
    </w:p>
    <w:p w:rsidR="00FE54D5" w:rsidRPr="00886550" w:rsidRDefault="00FE54D5" w:rsidP="00FE54D5">
      <w:pPr>
        <w:pBdr>
          <w:top w:val="nil"/>
          <w:left w:val="nil"/>
          <w:bottom w:val="nil"/>
          <w:right w:val="nil"/>
          <w:between w:val="nil"/>
        </w:pBdr>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 xml:space="preserve">При рождении ребенка и воспитании его в семье отцу (отчиму) </w:t>
      </w:r>
      <w:r w:rsidRPr="00886550">
        <w:rPr>
          <w:rFonts w:ascii="Times New Roman" w:hAnsi="Times New Roman"/>
          <w:sz w:val="28"/>
          <w:szCs w:val="28"/>
        </w:rPr>
        <w:t>ребёнка</w:t>
      </w:r>
      <w:r w:rsidRPr="00886550">
        <w:rPr>
          <w:rFonts w:ascii="Times New Roman" w:hAnsi="Times New Roman"/>
          <w:color w:val="000000"/>
          <w:sz w:val="28"/>
          <w:szCs w:val="28"/>
        </w:rPr>
        <w:t xml:space="preserve">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rsidR="00FE54D5" w:rsidRPr="00492B50" w:rsidRDefault="00FE54D5" w:rsidP="00492B50">
      <w:pPr>
        <w:widowControl w:val="0"/>
        <w:pBdr>
          <w:top w:val="nil"/>
          <w:left w:val="nil"/>
          <w:bottom w:val="nil"/>
          <w:right w:val="nil"/>
          <w:between w:val="nil"/>
        </w:pBdr>
        <w:spacing w:after="0"/>
        <w:ind w:firstLine="709"/>
        <w:jc w:val="both"/>
        <w:rPr>
          <w:rFonts w:ascii="Times New Roman" w:hAnsi="Times New Roman"/>
          <w:sz w:val="28"/>
          <w:szCs w:val="28"/>
        </w:rPr>
      </w:pPr>
      <w:r w:rsidRPr="00886550">
        <w:rPr>
          <w:rFonts w:ascii="Times New Roman" w:hAnsi="Times New Roman"/>
          <w:color w:val="000000"/>
          <w:sz w:val="28"/>
          <w:szCs w:val="28"/>
        </w:rPr>
        <w:t>Предоставлять по письменному заявлению работника</w:t>
      </w:r>
      <w:r w:rsidR="00100DBA" w:rsidRPr="00886550">
        <w:rPr>
          <w:rFonts w:ascii="Times New Roman" w:hAnsi="Times New Roman"/>
          <w:color w:val="000000"/>
          <w:sz w:val="28"/>
          <w:szCs w:val="28"/>
        </w:rPr>
        <w:t xml:space="preserve"> – </w:t>
      </w:r>
      <w:r w:rsidR="00100DBA" w:rsidRPr="00492B50">
        <w:rPr>
          <w:rFonts w:ascii="Times New Roman" w:hAnsi="Times New Roman"/>
          <w:sz w:val="28"/>
          <w:szCs w:val="28"/>
        </w:rPr>
        <w:t xml:space="preserve">члена Профсоюза </w:t>
      </w:r>
      <w:r w:rsidRPr="00492B50">
        <w:rPr>
          <w:rFonts w:ascii="Times New Roman" w:hAnsi="Times New Roman"/>
          <w:sz w:val="28"/>
          <w:szCs w:val="28"/>
        </w:rPr>
        <w:t xml:space="preserve"> дни без сохранения заработной платы в случае:</w:t>
      </w:r>
    </w:p>
    <w:p w:rsidR="00FE54D5" w:rsidRPr="00886550" w:rsidRDefault="00FE54D5" w:rsidP="00FE54D5">
      <w:pPr>
        <w:widowControl w:val="0"/>
        <w:pBdr>
          <w:top w:val="nil"/>
          <w:left w:val="nil"/>
          <w:bottom w:val="nil"/>
          <w:right w:val="nil"/>
          <w:between w:val="nil"/>
        </w:pBdr>
        <w:tabs>
          <w:tab w:val="left" w:pos="10579"/>
        </w:tabs>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необходимости прохождения лечения в лечебно-профилактических и оздоровительных учреждениях;</w:t>
      </w:r>
    </w:p>
    <w:p w:rsidR="00FE54D5" w:rsidRPr="00886550" w:rsidRDefault="00FE54D5" w:rsidP="00FE54D5">
      <w:pPr>
        <w:widowControl w:val="0"/>
        <w:pBdr>
          <w:top w:val="nil"/>
          <w:left w:val="nil"/>
          <w:bottom w:val="nil"/>
          <w:right w:val="nil"/>
          <w:between w:val="nil"/>
        </w:pBdr>
        <w:tabs>
          <w:tab w:val="left" w:pos="10579"/>
        </w:tabs>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FE54D5" w:rsidRPr="00886550" w:rsidRDefault="00492B50" w:rsidP="00FE54D5">
      <w:pPr>
        <w:widowControl w:val="0"/>
        <w:pBdr>
          <w:top w:val="nil"/>
          <w:left w:val="nil"/>
          <w:bottom w:val="nil"/>
          <w:right w:val="nil"/>
          <w:between w:val="nil"/>
        </w:pBdr>
        <w:tabs>
          <w:tab w:val="left" w:pos="10579"/>
        </w:tabs>
        <w:spacing w:after="0"/>
        <w:ind w:firstLine="709"/>
        <w:jc w:val="both"/>
        <w:rPr>
          <w:rFonts w:ascii="Times New Roman" w:hAnsi="Times New Roman"/>
          <w:color w:val="000000"/>
          <w:sz w:val="28"/>
          <w:szCs w:val="28"/>
        </w:rPr>
      </w:pPr>
      <w:r>
        <w:rPr>
          <w:rFonts w:ascii="Times New Roman" w:hAnsi="Times New Roman"/>
          <w:color w:val="000000"/>
          <w:sz w:val="28"/>
          <w:szCs w:val="28"/>
        </w:rPr>
        <w:t>бракосочетания детей, внуков</w:t>
      </w:r>
      <w:r w:rsidR="00FE54D5" w:rsidRPr="00886550">
        <w:rPr>
          <w:rFonts w:ascii="Times New Roman" w:hAnsi="Times New Roman"/>
          <w:color w:val="000000"/>
          <w:sz w:val="28"/>
          <w:szCs w:val="28"/>
        </w:rPr>
        <w:t xml:space="preserve"> работника </w:t>
      </w:r>
      <w:r>
        <w:rPr>
          <w:rFonts w:ascii="Times New Roman" w:hAnsi="Times New Roman"/>
          <w:color w:val="000000"/>
          <w:sz w:val="28"/>
          <w:szCs w:val="28"/>
        </w:rPr>
        <w:t>–3 дня</w:t>
      </w:r>
      <w:r w:rsidR="00FE54D5" w:rsidRPr="00886550">
        <w:rPr>
          <w:rFonts w:ascii="Times New Roman" w:hAnsi="Times New Roman"/>
          <w:color w:val="000000"/>
          <w:sz w:val="28"/>
          <w:szCs w:val="28"/>
        </w:rPr>
        <w:t>;</w:t>
      </w:r>
    </w:p>
    <w:p w:rsidR="00FE54D5" w:rsidRPr="00886550" w:rsidRDefault="00FE54D5" w:rsidP="00FE54D5">
      <w:pPr>
        <w:widowControl w:val="0"/>
        <w:pBdr>
          <w:top w:val="nil"/>
          <w:left w:val="nil"/>
          <w:bottom w:val="nil"/>
          <w:right w:val="nil"/>
          <w:between w:val="nil"/>
        </w:pBdr>
        <w:tabs>
          <w:tab w:val="left" w:pos="10579"/>
        </w:tabs>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 xml:space="preserve">рождения внуков </w:t>
      </w:r>
      <w:r w:rsidR="00492B50">
        <w:rPr>
          <w:rFonts w:ascii="Times New Roman" w:hAnsi="Times New Roman"/>
          <w:color w:val="000000"/>
          <w:sz w:val="28"/>
          <w:szCs w:val="28"/>
        </w:rPr>
        <w:t>–1 день</w:t>
      </w:r>
    </w:p>
    <w:p w:rsidR="00492B50" w:rsidRDefault="00FE54D5" w:rsidP="00FE54D5">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sz w:val="28"/>
          <w:szCs w:val="28"/>
        </w:rPr>
        <w:t xml:space="preserve">посещения торжественной линейки в связи </w:t>
      </w:r>
      <w:r w:rsidR="001D3F7B">
        <w:rPr>
          <w:rFonts w:ascii="Times New Roman" w:hAnsi="Times New Roman"/>
          <w:sz w:val="28"/>
          <w:szCs w:val="28"/>
        </w:rPr>
        <w:t xml:space="preserve">с началом учебного года у детей, внуков </w:t>
      </w:r>
      <w:r w:rsidRPr="00886550">
        <w:rPr>
          <w:rFonts w:ascii="Times New Roman" w:hAnsi="Times New Roman"/>
          <w:sz w:val="28"/>
          <w:szCs w:val="28"/>
        </w:rPr>
        <w:t>работников (</w:t>
      </w:r>
      <w:r w:rsidR="001D3F7B">
        <w:rPr>
          <w:rFonts w:ascii="Times New Roman" w:hAnsi="Times New Roman"/>
          <w:sz w:val="28"/>
          <w:szCs w:val="28"/>
        </w:rPr>
        <w:t>первоклассники)</w:t>
      </w:r>
      <w:r w:rsidR="001D3F7B" w:rsidRPr="00886550">
        <w:rPr>
          <w:rFonts w:ascii="Times New Roman" w:hAnsi="Times New Roman"/>
          <w:sz w:val="28"/>
          <w:szCs w:val="28"/>
        </w:rPr>
        <w:t xml:space="preserve">–  </w:t>
      </w:r>
      <w:r w:rsidR="001D3F7B">
        <w:rPr>
          <w:rFonts w:ascii="Times New Roman" w:hAnsi="Times New Roman"/>
          <w:sz w:val="28"/>
          <w:szCs w:val="28"/>
        </w:rPr>
        <w:t xml:space="preserve">1 </w:t>
      </w:r>
      <w:r w:rsidR="001D3F7B" w:rsidRPr="00886550">
        <w:rPr>
          <w:rFonts w:ascii="Times New Roman" w:hAnsi="Times New Roman"/>
          <w:sz w:val="28"/>
          <w:szCs w:val="28"/>
        </w:rPr>
        <w:t>день;</w:t>
      </w:r>
    </w:p>
    <w:p w:rsidR="00FE54D5" w:rsidRPr="00886550" w:rsidRDefault="00FE54D5" w:rsidP="00FE54D5">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sz w:val="28"/>
          <w:szCs w:val="28"/>
        </w:rPr>
        <w:t xml:space="preserve">окончанием учебного года у детей выпускных классов (9, 11) –  </w:t>
      </w:r>
      <w:r w:rsidR="00492B50">
        <w:rPr>
          <w:rFonts w:ascii="Times New Roman" w:hAnsi="Times New Roman"/>
          <w:sz w:val="28"/>
          <w:szCs w:val="28"/>
        </w:rPr>
        <w:t xml:space="preserve">1 </w:t>
      </w:r>
      <w:r w:rsidRPr="00886550">
        <w:rPr>
          <w:rFonts w:ascii="Times New Roman" w:hAnsi="Times New Roman"/>
          <w:sz w:val="28"/>
          <w:szCs w:val="28"/>
        </w:rPr>
        <w:t>день;</w:t>
      </w:r>
    </w:p>
    <w:p w:rsidR="00FE54D5" w:rsidRPr="00886550" w:rsidRDefault="00FE54D5" w:rsidP="00FE54D5">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sz w:val="28"/>
          <w:szCs w:val="28"/>
        </w:rPr>
        <w:t xml:space="preserve">юбилейных дат (40, 50, 60 и т.д.) –  </w:t>
      </w:r>
      <w:r w:rsidR="001D3F7B">
        <w:rPr>
          <w:rFonts w:ascii="Times New Roman" w:hAnsi="Times New Roman"/>
          <w:sz w:val="28"/>
          <w:szCs w:val="28"/>
        </w:rPr>
        <w:t xml:space="preserve">1 </w:t>
      </w:r>
      <w:r w:rsidRPr="00886550">
        <w:rPr>
          <w:rFonts w:ascii="Times New Roman" w:hAnsi="Times New Roman"/>
          <w:sz w:val="28"/>
          <w:szCs w:val="28"/>
        </w:rPr>
        <w:t>день;</w:t>
      </w:r>
    </w:p>
    <w:p w:rsidR="00FE54D5" w:rsidRPr="00886550" w:rsidRDefault="00FE54D5" w:rsidP="00FE54D5">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sz w:val="28"/>
          <w:szCs w:val="28"/>
        </w:rPr>
        <w:t xml:space="preserve">памятных дат (45, 55, 65 и т.д.) – </w:t>
      </w:r>
      <w:r w:rsidR="001D3F7B">
        <w:rPr>
          <w:rFonts w:ascii="Times New Roman" w:hAnsi="Times New Roman"/>
          <w:sz w:val="28"/>
          <w:szCs w:val="28"/>
        </w:rPr>
        <w:t>1</w:t>
      </w:r>
      <w:r w:rsidR="00105695">
        <w:rPr>
          <w:rFonts w:ascii="Times New Roman" w:hAnsi="Times New Roman"/>
          <w:sz w:val="28"/>
          <w:szCs w:val="28"/>
        </w:rPr>
        <w:t xml:space="preserve"> день.</w:t>
      </w:r>
    </w:p>
    <w:p w:rsidR="00FE54D5" w:rsidRPr="00886550" w:rsidRDefault="00FE54D5" w:rsidP="00FE54D5">
      <w:pPr>
        <w:widowControl w:val="0"/>
        <w:spacing w:after="0"/>
        <w:ind w:firstLine="539"/>
        <w:jc w:val="both"/>
        <w:rPr>
          <w:rFonts w:ascii="Times New Roman" w:hAnsi="Times New Roman"/>
          <w:sz w:val="28"/>
          <w:szCs w:val="28"/>
        </w:rPr>
      </w:pPr>
      <w:r w:rsidRPr="00886550">
        <w:rPr>
          <w:rFonts w:ascii="Times New Roman" w:hAnsi="Times New Roman"/>
          <w:sz w:val="28"/>
          <w:szCs w:val="28"/>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rsidR="00FE54D5" w:rsidRPr="00886550" w:rsidRDefault="00FE54D5" w:rsidP="00FE54D5">
      <w:pPr>
        <w:widowControl w:val="0"/>
        <w:pBdr>
          <w:top w:val="nil"/>
          <w:left w:val="nil"/>
          <w:bottom w:val="nil"/>
          <w:right w:val="nil"/>
          <w:between w:val="nil"/>
        </w:pBdr>
        <w:tabs>
          <w:tab w:val="left" w:pos="10579"/>
        </w:tabs>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FE54D5" w:rsidRPr="00886550" w:rsidRDefault="00FE54D5" w:rsidP="00FE54D5">
      <w:pPr>
        <w:widowControl w:val="0"/>
        <w:spacing w:after="0"/>
        <w:ind w:firstLine="709"/>
        <w:jc w:val="both"/>
        <w:rPr>
          <w:rFonts w:ascii="Times New Roman" w:hAnsi="Times New Roman"/>
          <w:sz w:val="28"/>
          <w:szCs w:val="28"/>
        </w:rPr>
      </w:pPr>
      <w:r w:rsidRPr="00886550">
        <w:rPr>
          <w:rFonts w:ascii="Times New Roman" w:hAnsi="Times New Roman"/>
          <w:sz w:val="28"/>
          <w:szCs w:val="28"/>
        </w:rPr>
        <w:t xml:space="preserve">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w:t>
      </w:r>
      <w:r w:rsidRPr="00886550">
        <w:rPr>
          <w:rFonts w:ascii="Times New Roman" w:hAnsi="Times New Roman"/>
          <w:sz w:val="28"/>
          <w:szCs w:val="28"/>
        </w:rPr>
        <w:lastRenderedPageBreak/>
        <w:t>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FE54D5" w:rsidRPr="00886550" w:rsidRDefault="00FE54D5" w:rsidP="00FE54D5">
      <w:pPr>
        <w:widowControl w:val="0"/>
        <w:pBdr>
          <w:top w:val="nil"/>
          <w:left w:val="nil"/>
          <w:bottom w:val="nil"/>
          <w:right w:val="nil"/>
          <w:between w:val="nil"/>
        </w:pBdr>
        <w:tabs>
          <w:tab w:val="left" w:pos="10579"/>
        </w:tabs>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rsidR="00FE54D5" w:rsidRPr="00886550" w:rsidRDefault="00FE54D5" w:rsidP="00FE54D5">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sz w:val="28"/>
          <w:szCs w:val="28"/>
        </w:rPr>
        <w:t xml:space="preserve">23.17. график трудовых отпусков работников составляется на календарный год не позднее </w:t>
      </w:r>
      <w:r w:rsidRPr="00886550">
        <w:rPr>
          <w:rFonts w:ascii="Times New Roman" w:hAnsi="Times New Roman"/>
          <w:color w:val="000000"/>
          <w:sz w:val="28"/>
          <w:szCs w:val="28"/>
        </w:rPr>
        <w:t>5 января</w:t>
      </w:r>
      <w:r w:rsidRPr="00886550">
        <w:rPr>
          <w:rFonts w:ascii="Times New Roman" w:hAnsi="Times New Roman"/>
          <w:sz w:val="28"/>
          <w:szCs w:val="28"/>
        </w:rPr>
        <w:t>, согласовывается с Профкомом и доводится до сведения всех работников;</w:t>
      </w:r>
    </w:p>
    <w:p w:rsidR="00FE54D5" w:rsidRPr="00886550" w:rsidRDefault="00FE54D5" w:rsidP="00FE54D5">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sz w:val="28"/>
          <w:szCs w:val="28"/>
        </w:rPr>
        <w:t>23.18. наниматель может с согласия работника отозвать его из трудового отпуска.</w:t>
      </w:r>
    </w:p>
    <w:p w:rsidR="00FE54D5" w:rsidRPr="00886550" w:rsidRDefault="00FE54D5" w:rsidP="00FE54D5">
      <w:pPr>
        <w:widowControl w:val="0"/>
        <w:tabs>
          <w:tab w:val="left" w:pos="0"/>
          <w:tab w:val="left" w:pos="720"/>
        </w:tabs>
        <w:spacing w:after="0"/>
        <w:ind w:firstLine="720"/>
        <w:jc w:val="both"/>
        <w:rPr>
          <w:rFonts w:ascii="Times New Roman" w:hAnsi="Times New Roman"/>
          <w:color w:val="000000"/>
          <w:sz w:val="28"/>
          <w:szCs w:val="28"/>
        </w:rPr>
      </w:pPr>
      <w:r w:rsidRPr="00886550">
        <w:rPr>
          <w:rFonts w:ascii="Times New Roman" w:hAnsi="Times New Roman"/>
          <w:sz w:val="28"/>
          <w:szCs w:val="28"/>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rsidR="00B41771" w:rsidRDefault="00FE54D5" w:rsidP="00FE54D5">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sz w:val="28"/>
          <w:szCs w:val="28"/>
        </w:rPr>
        <w:t>23.19. устанавливать дополнительный отпуск за ненормированный рабочий день продолжительностью до</w:t>
      </w:r>
      <w:r w:rsidR="00105695" w:rsidRPr="00A91708">
        <w:rPr>
          <w:rFonts w:ascii="Times New Roman" w:hAnsi="Times New Roman"/>
          <w:sz w:val="28"/>
          <w:szCs w:val="28"/>
        </w:rPr>
        <w:t>7</w:t>
      </w:r>
      <w:r w:rsidRPr="00886550">
        <w:rPr>
          <w:rFonts w:ascii="Times New Roman" w:hAnsi="Times New Roman"/>
          <w:sz w:val="28"/>
          <w:szCs w:val="28"/>
        </w:rPr>
        <w:t>календарных дней работникам с ненормированным рабочим днем за счет внебюджетных средств согласно законодательству</w:t>
      </w:r>
      <w:r w:rsidR="00B41771">
        <w:rPr>
          <w:rFonts w:ascii="Times New Roman" w:hAnsi="Times New Roman"/>
          <w:sz w:val="28"/>
          <w:szCs w:val="28"/>
        </w:rPr>
        <w:t>.</w:t>
      </w:r>
    </w:p>
    <w:p w:rsidR="00FE54D5" w:rsidRPr="00886550" w:rsidRDefault="00FE54D5" w:rsidP="00FE54D5">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sz w:val="28"/>
          <w:szCs w:val="28"/>
        </w:rPr>
        <w:t>Перечень категорий работников, которым устанавливаются ненормированный рабочий день и продолжительность дополнительного отпуска за ненормированный рабочий день определяется приказом Нанимателя по согласованию с Профкомом. Продолжительность отпуска за ненормированный рабочий день устанавливается с учетом необходимости выполнения конкретным работником трудовых обязанностей сверх нормы рабочего времени, а также напряженности и сложности его труда.</w:t>
      </w:r>
    </w:p>
    <w:p w:rsidR="00FE54D5" w:rsidRPr="00886550" w:rsidRDefault="00FE54D5" w:rsidP="00FE54D5">
      <w:pPr>
        <w:widowControl w:val="0"/>
        <w:pBdr>
          <w:top w:val="nil"/>
          <w:left w:val="nil"/>
          <w:bottom w:val="nil"/>
          <w:right w:val="nil"/>
          <w:between w:val="nil"/>
        </w:pBdr>
        <w:tabs>
          <w:tab w:val="left" w:pos="10579"/>
        </w:tabs>
        <w:spacing w:after="0"/>
        <w:ind w:firstLine="709"/>
        <w:jc w:val="both"/>
        <w:rPr>
          <w:rFonts w:ascii="Times New Roman" w:hAnsi="Times New Roman"/>
          <w:color w:val="000000"/>
          <w:sz w:val="28"/>
          <w:szCs w:val="28"/>
        </w:rPr>
      </w:pPr>
      <w:r w:rsidRPr="00886550">
        <w:rPr>
          <w:rFonts w:ascii="Times New Roman" w:hAnsi="Times New Roman"/>
          <w:color w:val="000000"/>
          <w:sz w:val="28"/>
          <w:szCs w:val="28"/>
        </w:rPr>
        <w:t>Оплата дополнительных отпусков за ненормированный рабочий день, предусмотренных частью второй настоящего пункта, производится за счет средств, полученных от приносящей доходы деятельности (если в соответствии с законодательством такие средства остаются в их распоряжении), а при отсутствии указанных средств — за счет средств, предусмотренных в смете организации на оплату труда.</w:t>
      </w:r>
    </w:p>
    <w:p w:rsidR="00FE54D5" w:rsidRPr="00886550" w:rsidRDefault="00FE54D5" w:rsidP="00FE54D5">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sz w:val="28"/>
          <w:szCs w:val="28"/>
        </w:rPr>
        <w:t>Установление порядка, условий предоставления и продолжительности отпуска за ненормированный рабочий день Нанимателем производится по согласованию с Профкомом;</w:t>
      </w:r>
    </w:p>
    <w:p w:rsidR="00FE54D5" w:rsidRPr="00886550" w:rsidRDefault="00FE54D5" w:rsidP="00FE54D5">
      <w:pPr>
        <w:widowControl w:val="0"/>
        <w:tabs>
          <w:tab w:val="left" w:pos="0"/>
          <w:tab w:val="left" w:pos="720"/>
        </w:tabs>
        <w:spacing w:after="0"/>
        <w:ind w:firstLine="720"/>
        <w:jc w:val="both"/>
        <w:rPr>
          <w:rFonts w:ascii="Times New Roman" w:hAnsi="Times New Roman"/>
          <w:color w:val="000000"/>
          <w:sz w:val="28"/>
          <w:szCs w:val="28"/>
        </w:rPr>
      </w:pPr>
      <w:r w:rsidRPr="00886550">
        <w:rPr>
          <w:rFonts w:ascii="Times New Roman" w:hAnsi="Times New Roman"/>
          <w:sz w:val="28"/>
          <w:szCs w:val="28"/>
        </w:rPr>
        <w:t>23.20. </w:t>
      </w:r>
      <w:r w:rsidRPr="00886550">
        <w:rPr>
          <w:rFonts w:ascii="Times New Roman" w:hAnsi="Times New Roman"/>
          <w:color w:val="000000"/>
          <w:sz w:val="28"/>
          <w:szCs w:val="28"/>
        </w:rPr>
        <w:t xml:space="preserve">по договоренности между Нанимателем и </w:t>
      </w:r>
      <w:r w:rsidRPr="002E1E94">
        <w:rPr>
          <w:rFonts w:ascii="Times New Roman" w:hAnsi="Times New Roman"/>
          <w:sz w:val="28"/>
          <w:szCs w:val="28"/>
        </w:rPr>
        <w:t>работником</w:t>
      </w:r>
      <w:r w:rsidR="00100DBA" w:rsidRPr="002E1E94">
        <w:rPr>
          <w:rFonts w:ascii="Times New Roman" w:hAnsi="Times New Roman"/>
          <w:sz w:val="28"/>
          <w:szCs w:val="28"/>
        </w:rPr>
        <w:t xml:space="preserve"> – членом</w:t>
      </w:r>
      <w:r w:rsidR="00100DBA" w:rsidRPr="0010679B">
        <w:rPr>
          <w:rFonts w:ascii="Times New Roman" w:hAnsi="Times New Roman"/>
          <w:sz w:val="28"/>
          <w:szCs w:val="28"/>
        </w:rPr>
        <w:t>Профсоюза</w:t>
      </w:r>
      <w:r w:rsidRPr="0010679B">
        <w:rPr>
          <w:rFonts w:ascii="Times New Roman" w:hAnsi="Times New Roman"/>
          <w:sz w:val="28"/>
          <w:szCs w:val="28"/>
        </w:rPr>
        <w:t xml:space="preserve"> трудовой</w:t>
      </w:r>
      <w:r w:rsidRPr="00886550">
        <w:rPr>
          <w:rFonts w:ascii="Times New Roman" w:hAnsi="Times New Roman"/>
          <w:color w:val="000000"/>
          <w:sz w:val="28"/>
          <w:szCs w:val="28"/>
        </w:rPr>
        <w:t xml:space="preserve"> отпуск может быть разделен на </w:t>
      </w:r>
      <w:r w:rsidR="001D3F7B" w:rsidRPr="00B41771">
        <w:rPr>
          <w:rFonts w:ascii="Times New Roman" w:hAnsi="Times New Roman"/>
          <w:sz w:val="28"/>
          <w:szCs w:val="28"/>
        </w:rPr>
        <w:t>более</w:t>
      </w:r>
      <w:r w:rsidR="00105695" w:rsidRPr="00B41771">
        <w:rPr>
          <w:rFonts w:ascii="Times New Roman" w:hAnsi="Times New Roman"/>
          <w:sz w:val="28"/>
          <w:szCs w:val="28"/>
        </w:rPr>
        <w:t xml:space="preserve"> чем на две </w:t>
      </w:r>
      <w:r w:rsidR="0010679B" w:rsidRPr="00B41771">
        <w:rPr>
          <w:rFonts w:ascii="Times New Roman" w:hAnsi="Times New Roman"/>
          <w:sz w:val="28"/>
          <w:szCs w:val="28"/>
        </w:rPr>
        <w:lastRenderedPageBreak/>
        <w:t>части</w:t>
      </w:r>
      <w:r w:rsidRPr="00B41771">
        <w:rPr>
          <w:rFonts w:ascii="Times New Roman" w:hAnsi="Times New Roman"/>
          <w:sz w:val="28"/>
          <w:szCs w:val="28"/>
        </w:rPr>
        <w:t>.</w:t>
      </w:r>
      <w:r w:rsidRPr="00886550">
        <w:rPr>
          <w:rFonts w:ascii="Times New Roman" w:hAnsi="Times New Roman"/>
          <w:color w:val="000000"/>
          <w:sz w:val="28"/>
          <w:szCs w:val="28"/>
        </w:rPr>
        <w:t xml:space="preserve"> При этом одна часть трудового отпуска должна быть не менее 14 календарных дней.</w:t>
      </w:r>
    </w:p>
    <w:p w:rsidR="00FE54D5" w:rsidRPr="00886550" w:rsidRDefault="00FE54D5" w:rsidP="00FE54D5">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sz w:val="28"/>
          <w:szCs w:val="28"/>
        </w:rPr>
        <w:t>По согласованию с нанимателем часть трудового отпуска может быть предоставлена педагогическому работнику</w:t>
      </w:r>
      <w:r w:rsidR="00100DBA" w:rsidRPr="00886550">
        <w:rPr>
          <w:rFonts w:ascii="Times New Roman" w:hAnsi="Times New Roman"/>
          <w:sz w:val="28"/>
          <w:szCs w:val="28"/>
        </w:rPr>
        <w:t xml:space="preserve"> - </w:t>
      </w:r>
      <w:r w:rsidR="00100DBA" w:rsidRPr="0010679B">
        <w:rPr>
          <w:rFonts w:ascii="Times New Roman" w:hAnsi="Times New Roman"/>
          <w:sz w:val="28"/>
          <w:szCs w:val="28"/>
        </w:rPr>
        <w:t>члену Профсоюза</w:t>
      </w:r>
      <w:r w:rsidRPr="00886550">
        <w:rPr>
          <w:rFonts w:ascii="Times New Roman" w:hAnsi="Times New Roman"/>
          <w:sz w:val="28"/>
          <w:szCs w:val="28"/>
        </w:rPr>
        <w:t xml:space="preserve"> в период каникул в учреждении образования;</w:t>
      </w:r>
    </w:p>
    <w:p w:rsidR="00FE54D5" w:rsidRPr="00886550" w:rsidRDefault="00FE54D5" w:rsidP="00FE54D5">
      <w:pPr>
        <w:widowControl w:val="0"/>
        <w:tabs>
          <w:tab w:val="left" w:pos="0"/>
          <w:tab w:val="left" w:pos="720"/>
        </w:tabs>
        <w:spacing w:after="0"/>
        <w:ind w:firstLine="720"/>
        <w:jc w:val="both"/>
        <w:rPr>
          <w:rFonts w:ascii="Times New Roman" w:hAnsi="Times New Roman"/>
          <w:color w:val="000000"/>
          <w:sz w:val="28"/>
          <w:szCs w:val="28"/>
        </w:rPr>
      </w:pPr>
      <w:r w:rsidRPr="00886550">
        <w:rPr>
          <w:rFonts w:ascii="Times New Roman" w:hAnsi="Times New Roman"/>
          <w:color w:val="000000"/>
          <w:sz w:val="28"/>
          <w:szCs w:val="28"/>
        </w:rPr>
        <w:t xml:space="preserve">23.21. </w:t>
      </w:r>
      <w:r w:rsidRPr="00886550">
        <w:rPr>
          <w:rFonts w:ascii="Times New Roman" w:hAnsi="Times New Roman"/>
          <w:sz w:val="28"/>
          <w:szCs w:val="28"/>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FE54D5" w:rsidRPr="00886550" w:rsidRDefault="00FE54D5" w:rsidP="00FE54D5">
      <w:pPr>
        <w:widowControl w:val="0"/>
        <w:tabs>
          <w:tab w:val="left" w:pos="0"/>
          <w:tab w:val="left" w:pos="720"/>
        </w:tabs>
        <w:spacing w:after="0"/>
        <w:ind w:firstLine="720"/>
        <w:jc w:val="both"/>
        <w:rPr>
          <w:rFonts w:ascii="Times New Roman" w:hAnsi="Times New Roman"/>
          <w:sz w:val="28"/>
          <w:szCs w:val="28"/>
        </w:rPr>
      </w:pPr>
      <w:r w:rsidRPr="00886550">
        <w:rPr>
          <w:rFonts w:ascii="Times New Roman" w:hAnsi="Times New Roman"/>
          <w:sz w:val="28"/>
          <w:szCs w:val="28"/>
        </w:rPr>
        <w:t>23.22. по письменной просьбе учителя 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семейно-бытовым</w:t>
      </w:r>
      <w:r w:rsidR="00100DBA" w:rsidRPr="00886550">
        <w:rPr>
          <w:rFonts w:ascii="Times New Roman" w:hAnsi="Times New Roman"/>
          <w:sz w:val="28"/>
          <w:szCs w:val="28"/>
        </w:rPr>
        <w:t xml:space="preserve"> причинам </w:t>
      </w:r>
      <w:r w:rsidR="00100DBA" w:rsidRPr="00DF4BB1">
        <w:rPr>
          <w:rFonts w:ascii="Times New Roman" w:hAnsi="Times New Roman"/>
          <w:sz w:val="28"/>
          <w:szCs w:val="28"/>
        </w:rPr>
        <w:t xml:space="preserve">продолжительностью </w:t>
      </w:r>
      <w:r w:rsidR="00B41771" w:rsidRPr="00A91708">
        <w:rPr>
          <w:rFonts w:ascii="Times New Roman" w:hAnsi="Times New Roman"/>
          <w:sz w:val="28"/>
          <w:szCs w:val="28"/>
        </w:rPr>
        <w:t>до</w:t>
      </w:r>
      <w:r w:rsidR="0010679B" w:rsidRPr="00A91708">
        <w:rPr>
          <w:rFonts w:ascii="Times New Roman" w:hAnsi="Times New Roman"/>
          <w:sz w:val="28"/>
          <w:szCs w:val="28"/>
        </w:rPr>
        <w:t>90</w:t>
      </w:r>
      <w:r w:rsidRPr="00886550">
        <w:rPr>
          <w:rFonts w:ascii="Times New Roman" w:hAnsi="Times New Roman"/>
          <w:sz w:val="28"/>
          <w:szCs w:val="28"/>
        </w:rPr>
        <w:t>календарных дней, но не позднее начала нового учебного года (1 сентября);</w:t>
      </w:r>
    </w:p>
    <w:p w:rsidR="00FE54D5" w:rsidRPr="00886550" w:rsidRDefault="00FE54D5" w:rsidP="00FE54D5">
      <w:pPr>
        <w:pBdr>
          <w:top w:val="nil"/>
          <w:left w:val="nil"/>
          <w:bottom w:val="nil"/>
          <w:right w:val="nil"/>
          <w:between w:val="nil"/>
        </w:pBdr>
        <w:shd w:val="clear" w:color="auto" w:fill="FFFFFF"/>
        <w:tabs>
          <w:tab w:val="left" w:pos="709"/>
        </w:tabs>
        <w:spacing w:after="0"/>
        <w:jc w:val="both"/>
        <w:rPr>
          <w:rFonts w:ascii="Times New Roman" w:hAnsi="Times New Roman"/>
          <w:color w:val="000000"/>
          <w:sz w:val="28"/>
          <w:szCs w:val="28"/>
          <w:highlight w:val="white"/>
        </w:rPr>
      </w:pPr>
      <w:r w:rsidRPr="00886550">
        <w:rPr>
          <w:rFonts w:ascii="Times New Roman" w:hAnsi="Times New Roman"/>
          <w:color w:val="000000"/>
          <w:sz w:val="28"/>
          <w:szCs w:val="28"/>
        </w:rPr>
        <w:tab/>
        <w:t xml:space="preserve">23.23. в целях </w:t>
      </w:r>
      <w:r w:rsidRPr="00886550">
        <w:rPr>
          <w:rFonts w:ascii="Times New Roman" w:hAnsi="Times New Roman"/>
          <w:color w:val="000000"/>
          <w:sz w:val="28"/>
          <w:szCs w:val="28"/>
          <w:highlight w:val="white"/>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FE54D5" w:rsidRPr="00886550" w:rsidRDefault="00FE54D5" w:rsidP="00FE54D5">
      <w:pPr>
        <w:pBdr>
          <w:top w:val="nil"/>
          <w:left w:val="nil"/>
          <w:bottom w:val="nil"/>
          <w:right w:val="nil"/>
          <w:between w:val="nil"/>
        </w:pBdr>
        <w:shd w:val="clear" w:color="auto" w:fill="FFFFFF"/>
        <w:tabs>
          <w:tab w:val="left" w:pos="709"/>
        </w:tabs>
        <w:spacing w:after="0"/>
        <w:jc w:val="both"/>
        <w:rPr>
          <w:rFonts w:ascii="Times New Roman" w:hAnsi="Times New Roman"/>
          <w:color w:val="000000"/>
          <w:sz w:val="28"/>
          <w:szCs w:val="28"/>
          <w:highlight w:val="white"/>
        </w:rPr>
      </w:pPr>
      <w:r w:rsidRPr="00886550">
        <w:rPr>
          <w:rFonts w:ascii="Times New Roman" w:hAnsi="Times New Roman"/>
          <w:color w:val="000000"/>
          <w:sz w:val="28"/>
          <w:szCs w:val="28"/>
          <w:highlight w:val="white"/>
        </w:rPr>
        <w:tab/>
        <w:t xml:space="preserve">23.24. предоставлять социальные неоплачиваемые отпуска работникам – </w:t>
      </w:r>
      <w:r w:rsidRPr="0010679B">
        <w:rPr>
          <w:rFonts w:ascii="Times New Roman" w:hAnsi="Times New Roman"/>
          <w:sz w:val="28"/>
          <w:szCs w:val="28"/>
          <w:highlight w:val="white"/>
        </w:rPr>
        <w:t>членам Профсоюза продолжительностью</w:t>
      </w:r>
      <w:r w:rsidRPr="00886550">
        <w:rPr>
          <w:rFonts w:ascii="Times New Roman" w:hAnsi="Times New Roman"/>
          <w:color w:val="000000"/>
          <w:sz w:val="28"/>
          <w:szCs w:val="28"/>
          <w:highlight w:val="white"/>
        </w:rPr>
        <w:t xml:space="preserve"> не более 90 календарных дней (ст. 190 ТК) на основании личных заявлений с предоставлением подтверждающих документов: </w:t>
      </w:r>
    </w:p>
    <w:p w:rsidR="00FE54D5" w:rsidRPr="00886550" w:rsidRDefault="00FE54D5" w:rsidP="00FE54D5">
      <w:pPr>
        <w:pBdr>
          <w:top w:val="nil"/>
          <w:left w:val="nil"/>
          <w:bottom w:val="nil"/>
          <w:right w:val="nil"/>
          <w:between w:val="nil"/>
        </w:pBdr>
        <w:shd w:val="clear" w:color="auto" w:fill="FFFFFF"/>
        <w:tabs>
          <w:tab w:val="left" w:pos="709"/>
        </w:tabs>
        <w:spacing w:after="0"/>
        <w:jc w:val="both"/>
        <w:rPr>
          <w:rFonts w:ascii="Times New Roman" w:hAnsi="Times New Roman"/>
          <w:color w:val="000000"/>
          <w:sz w:val="28"/>
          <w:szCs w:val="28"/>
          <w:highlight w:val="white"/>
        </w:rPr>
      </w:pPr>
      <w:r w:rsidRPr="00886550">
        <w:rPr>
          <w:rFonts w:ascii="Times New Roman" w:hAnsi="Times New Roman"/>
          <w:color w:val="000000"/>
          <w:sz w:val="28"/>
          <w:szCs w:val="28"/>
          <w:highlight w:val="white"/>
        </w:rPr>
        <w:tab/>
        <w:t>1) для участия в учебно-экзаменационных сессиях и сдачи экзаменов в учреждениях образования;</w:t>
      </w:r>
    </w:p>
    <w:p w:rsidR="00FE54D5" w:rsidRPr="00886550" w:rsidRDefault="00FE54D5" w:rsidP="00FE54D5">
      <w:pPr>
        <w:pBdr>
          <w:top w:val="nil"/>
          <w:left w:val="nil"/>
          <w:bottom w:val="nil"/>
          <w:right w:val="nil"/>
          <w:between w:val="nil"/>
        </w:pBdr>
        <w:shd w:val="clear" w:color="auto" w:fill="FFFFFF"/>
        <w:tabs>
          <w:tab w:val="left" w:pos="709"/>
        </w:tabs>
        <w:spacing w:after="0"/>
        <w:jc w:val="both"/>
        <w:rPr>
          <w:rFonts w:ascii="Times New Roman" w:hAnsi="Times New Roman"/>
          <w:color w:val="000000"/>
          <w:sz w:val="28"/>
          <w:szCs w:val="28"/>
          <w:highlight w:val="white"/>
        </w:rPr>
      </w:pPr>
      <w:r w:rsidRPr="00886550">
        <w:rPr>
          <w:rFonts w:ascii="Times New Roman" w:hAnsi="Times New Roman"/>
          <w:color w:val="000000"/>
          <w:sz w:val="28"/>
          <w:szCs w:val="28"/>
          <w:highlight w:val="white"/>
        </w:rPr>
        <w:tab/>
        <w:t>2) для работы над диссертацией, подготовкой методических пособий и учебников;</w:t>
      </w:r>
    </w:p>
    <w:p w:rsidR="00FE54D5" w:rsidRPr="00886550" w:rsidRDefault="00FE54D5" w:rsidP="00FE54D5">
      <w:pPr>
        <w:pBdr>
          <w:top w:val="nil"/>
          <w:left w:val="nil"/>
          <w:bottom w:val="nil"/>
          <w:right w:val="nil"/>
          <w:between w:val="nil"/>
        </w:pBdr>
        <w:shd w:val="clear" w:color="auto" w:fill="FFFFFF"/>
        <w:tabs>
          <w:tab w:val="left" w:pos="709"/>
        </w:tabs>
        <w:spacing w:after="0"/>
        <w:jc w:val="both"/>
        <w:rPr>
          <w:rFonts w:ascii="Times New Roman" w:hAnsi="Times New Roman"/>
          <w:color w:val="000000"/>
          <w:sz w:val="28"/>
          <w:szCs w:val="28"/>
          <w:highlight w:val="white"/>
        </w:rPr>
      </w:pPr>
      <w:r w:rsidRPr="00886550">
        <w:rPr>
          <w:rFonts w:ascii="Times New Roman" w:hAnsi="Times New Roman"/>
          <w:color w:val="000000"/>
          <w:sz w:val="28"/>
          <w:szCs w:val="28"/>
          <w:highlight w:val="white"/>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 </w:t>
      </w:r>
    </w:p>
    <w:p w:rsidR="00FE54D5" w:rsidRPr="00886550" w:rsidRDefault="00FE54D5" w:rsidP="00FE54D5">
      <w:pPr>
        <w:pBdr>
          <w:top w:val="nil"/>
          <w:left w:val="nil"/>
          <w:bottom w:val="nil"/>
          <w:right w:val="nil"/>
          <w:between w:val="nil"/>
        </w:pBdr>
        <w:shd w:val="clear" w:color="auto" w:fill="FFFFFF"/>
        <w:tabs>
          <w:tab w:val="left" w:pos="709"/>
        </w:tabs>
        <w:spacing w:after="0"/>
        <w:jc w:val="both"/>
        <w:rPr>
          <w:rFonts w:ascii="Times New Roman" w:hAnsi="Times New Roman"/>
          <w:color w:val="000000"/>
          <w:sz w:val="28"/>
          <w:szCs w:val="28"/>
          <w:highlight w:val="white"/>
        </w:rPr>
      </w:pPr>
      <w:r w:rsidRPr="00886550">
        <w:rPr>
          <w:rFonts w:ascii="Times New Roman" w:hAnsi="Times New Roman"/>
          <w:color w:val="000000"/>
          <w:sz w:val="28"/>
          <w:szCs w:val="28"/>
          <w:highlight w:val="white"/>
        </w:rPr>
        <w:tab/>
        <w:t>4) по окончании отпуска по уходу за ребенком до 3-х лет;</w:t>
      </w:r>
    </w:p>
    <w:p w:rsidR="00FE54D5" w:rsidRPr="00886550" w:rsidRDefault="00FE54D5" w:rsidP="00FE54D5">
      <w:pPr>
        <w:pBdr>
          <w:top w:val="nil"/>
          <w:left w:val="nil"/>
          <w:bottom w:val="nil"/>
          <w:right w:val="nil"/>
          <w:between w:val="nil"/>
        </w:pBdr>
        <w:shd w:val="clear" w:color="auto" w:fill="FFFFFF"/>
        <w:tabs>
          <w:tab w:val="left" w:pos="709"/>
        </w:tabs>
        <w:spacing w:after="0"/>
        <w:jc w:val="both"/>
        <w:rPr>
          <w:rFonts w:ascii="Times New Roman" w:hAnsi="Times New Roman"/>
          <w:color w:val="000000"/>
          <w:sz w:val="28"/>
          <w:szCs w:val="28"/>
          <w:highlight w:val="white"/>
        </w:rPr>
      </w:pPr>
      <w:r w:rsidRPr="00886550">
        <w:rPr>
          <w:rFonts w:ascii="Times New Roman" w:hAnsi="Times New Roman"/>
          <w:color w:val="000000"/>
          <w:sz w:val="28"/>
          <w:szCs w:val="28"/>
          <w:highlight w:val="white"/>
        </w:rPr>
        <w:tab/>
        <w:t>5) приемным родителям в связи с оздоровлением детей;</w:t>
      </w:r>
    </w:p>
    <w:p w:rsidR="00FE54D5" w:rsidRPr="005A6588" w:rsidRDefault="00FE54D5" w:rsidP="00FE54D5">
      <w:pPr>
        <w:pBdr>
          <w:top w:val="nil"/>
          <w:left w:val="nil"/>
          <w:bottom w:val="nil"/>
          <w:right w:val="nil"/>
          <w:between w:val="nil"/>
        </w:pBdr>
        <w:shd w:val="clear" w:color="auto" w:fill="FFFFFF"/>
        <w:tabs>
          <w:tab w:val="left" w:pos="709"/>
        </w:tabs>
        <w:spacing w:after="0"/>
        <w:jc w:val="both"/>
        <w:rPr>
          <w:rFonts w:ascii="Times New Roman" w:hAnsi="Times New Roman"/>
          <w:color w:val="FF0000"/>
          <w:sz w:val="28"/>
          <w:szCs w:val="28"/>
          <w:highlight w:val="white"/>
        </w:rPr>
      </w:pPr>
      <w:r w:rsidRPr="00886550">
        <w:rPr>
          <w:rFonts w:ascii="Times New Roman" w:hAnsi="Times New Roman"/>
          <w:color w:val="000000"/>
          <w:sz w:val="28"/>
          <w:szCs w:val="28"/>
          <w:highlight w:val="white"/>
        </w:rPr>
        <w:tab/>
        <w:t xml:space="preserve">6) </w:t>
      </w:r>
      <w:r w:rsidR="0010679B">
        <w:rPr>
          <w:rFonts w:ascii="Times New Roman" w:hAnsi="Times New Roman"/>
          <w:color w:val="000000"/>
          <w:sz w:val="28"/>
          <w:szCs w:val="28"/>
          <w:highlight w:val="white"/>
        </w:rPr>
        <w:t xml:space="preserve">в связи с </w:t>
      </w:r>
      <w:r w:rsidR="00191629">
        <w:rPr>
          <w:rFonts w:ascii="Times New Roman" w:hAnsi="Times New Roman"/>
          <w:color w:val="000000"/>
          <w:sz w:val="28"/>
          <w:szCs w:val="28"/>
          <w:highlight w:val="white"/>
        </w:rPr>
        <w:t>необходимостью ухода по меди</w:t>
      </w:r>
      <w:r w:rsidR="0010679B">
        <w:rPr>
          <w:rFonts w:ascii="Times New Roman" w:hAnsi="Times New Roman"/>
          <w:color w:val="000000"/>
          <w:sz w:val="28"/>
          <w:szCs w:val="28"/>
          <w:highlight w:val="white"/>
        </w:rPr>
        <w:t>цинским показаниям</w:t>
      </w:r>
      <w:r w:rsidR="00925C51">
        <w:rPr>
          <w:rFonts w:ascii="Times New Roman" w:hAnsi="Times New Roman"/>
          <w:color w:val="000000"/>
          <w:sz w:val="28"/>
          <w:szCs w:val="28"/>
          <w:highlight w:val="white"/>
        </w:rPr>
        <w:t xml:space="preserve"> за тяжелобольным родственником (отец, мать, муж, жена, дети).</w:t>
      </w:r>
    </w:p>
    <w:p w:rsidR="00FE54D5" w:rsidRPr="00886550" w:rsidRDefault="00FE54D5" w:rsidP="00FE54D5">
      <w:pPr>
        <w:pBdr>
          <w:top w:val="nil"/>
          <w:left w:val="nil"/>
          <w:bottom w:val="nil"/>
          <w:right w:val="nil"/>
          <w:between w:val="nil"/>
        </w:pBdr>
        <w:shd w:val="clear" w:color="auto" w:fill="FFFFFF"/>
        <w:tabs>
          <w:tab w:val="left" w:pos="709"/>
        </w:tabs>
        <w:spacing w:after="0"/>
        <w:jc w:val="both"/>
        <w:rPr>
          <w:rFonts w:ascii="Times New Roman" w:hAnsi="Times New Roman"/>
          <w:color w:val="000000"/>
          <w:sz w:val="28"/>
          <w:szCs w:val="28"/>
          <w:highlight w:val="white"/>
        </w:rPr>
      </w:pPr>
      <w:r w:rsidRPr="00886550">
        <w:rPr>
          <w:rFonts w:ascii="Times New Roman" w:hAnsi="Times New Roman"/>
          <w:color w:val="000000"/>
          <w:sz w:val="28"/>
          <w:szCs w:val="28"/>
          <w:highlight w:val="white"/>
        </w:rPr>
        <w:tab/>
      </w:r>
      <w:r w:rsidRPr="00925C51">
        <w:rPr>
          <w:rFonts w:ascii="Times New Roman" w:hAnsi="Times New Roman"/>
          <w:sz w:val="28"/>
          <w:szCs w:val="28"/>
          <w:highlight w:val="white"/>
        </w:rPr>
        <w:t>23.25. Отцам, воспитывающим детей без матери (в связи с ее длительным (более месяца)</w:t>
      </w:r>
      <w:r w:rsidRPr="00886550">
        <w:rPr>
          <w:rFonts w:ascii="Times New Roman" w:hAnsi="Times New Roman"/>
          <w:color w:val="000000"/>
          <w:sz w:val="28"/>
          <w:szCs w:val="28"/>
          <w:highlight w:val="white"/>
        </w:rPr>
        <w:t>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rsidR="00FE54D5" w:rsidRPr="00886550" w:rsidRDefault="00FE54D5" w:rsidP="00FE54D5">
      <w:pPr>
        <w:pBdr>
          <w:top w:val="nil"/>
          <w:left w:val="nil"/>
          <w:bottom w:val="nil"/>
          <w:right w:val="nil"/>
          <w:between w:val="nil"/>
        </w:pBdr>
        <w:shd w:val="clear" w:color="auto" w:fill="FFFFFF"/>
        <w:tabs>
          <w:tab w:val="left" w:pos="709"/>
        </w:tabs>
        <w:spacing w:after="0"/>
        <w:jc w:val="both"/>
        <w:rPr>
          <w:rFonts w:ascii="Times New Roman" w:hAnsi="Times New Roman"/>
          <w:color w:val="000000"/>
          <w:sz w:val="28"/>
          <w:szCs w:val="28"/>
          <w:highlight w:val="white"/>
        </w:rPr>
      </w:pPr>
      <w:r w:rsidRPr="00886550">
        <w:rPr>
          <w:rFonts w:ascii="Times New Roman" w:hAnsi="Times New Roman"/>
          <w:color w:val="000000"/>
          <w:sz w:val="28"/>
          <w:szCs w:val="28"/>
          <w:highlight w:val="white"/>
        </w:rPr>
        <w:lastRenderedPageBreak/>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FE54D5" w:rsidRPr="00886550" w:rsidRDefault="00FE54D5" w:rsidP="00FE54D5">
      <w:pPr>
        <w:pBdr>
          <w:top w:val="nil"/>
          <w:left w:val="nil"/>
          <w:bottom w:val="nil"/>
          <w:right w:val="nil"/>
          <w:between w:val="nil"/>
        </w:pBdr>
        <w:shd w:val="clear" w:color="auto" w:fill="FFFFFF"/>
        <w:tabs>
          <w:tab w:val="left" w:pos="709"/>
        </w:tabs>
        <w:spacing w:after="0"/>
        <w:jc w:val="both"/>
        <w:rPr>
          <w:rFonts w:ascii="Times New Roman" w:hAnsi="Times New Roman"/>
          <w:color w:val="000000"/>
          <w:sz w:val="28"/>
          <w:szCs w:val="28"/>
          <w:highlight w:val="white"/>
        </w:rPr>
      </w:pPr>
      <w:r w:rsidRPr="00886550">
        <w:rPr>
          <w:rFonts w:ascii="Times New Roman" w:hAnsi="Times New Roman"/>
          <w:color w:val="000000"/>
          <w:sz w:val="28"/>
          <w:szCs w:val="28"/>
          <w:highlight w:val="white"/>
        </w:rPr>
        <w:tab/>
        <w:t xml:space="preserve">23.26.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rsidR="00FE54D5" w:rsidRPr="00886550" w:rsidRDefault="00FE54D5" w:rsidP="00FE54D5">
      <w:pPr>
        <w:pBdr>
          <w:top w:val="nil"/>
          <w:left w:val="nil"/>
          <w:bottom w:val="nil"/>
          <w:right w:val="nil"/>
          <w:between w:val="nil"/>
        </w:pBdr>
        <w:shd w:val="clear" w:color="auto" w:fill="FFFFFF"/>
        <w:tabs>
          <w:tab w:val="left" w:pos="709"/>
        </w:tabs>
        <w:spacing w:after="0"/>
        <w:jc w:val="both"/>
        <w:rPr>
          <w:rFonts w:ascii="Times New Roman" w:hAnsi="Times New Roman"/>
          <w:color w:val="000000"/>
          <w:sz w:val="28"/>
          <w:szCs w:val="28"/>
          <w:highlight w:val="white"/>
        </w:rPr>
      </w:pPr>
      <w:r w:rsidRPr="00886550">
        <w:rPr>
          <w:rFonts w:ascii="Times New Roman" w:hAnsi="Times New Roman"/>
          <w:color w:val="000000"/>
          <w:sz w:val="28"/>
          <w:szCs w:val="28"/>
          <w:highlight w:val="white"/>
        </w:rPr>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rsidR="00FE54D5" w:rsidRPr="00886550" w:rsidRDefault="00FE54D5" w:rsidP="00FE54D5">
      <w:pPr>
        <w:pBdr>
          <w:top w:val="nil"/>
          <w:left w:val="nil"/>
          <w:bottom w:val="nil"/>
          <w:right w:val="nil"/>
          <w:between w:val="nil"/>
        </w:pBdr>
        <w:shd w:val="clear" w:color="auto" w:fill="FFFFFF"/>
        <w:tabs>
          <w:tab w:val="left" w:pos="709"/>
        </w:tabs>
        <w:spacing w:after="0"/>
        <w:jc w:val="both"/>
        <w:rPr>
          <w:rFonts w:ascii="Times New Roman" w:hAnsi="Times New Roman"/>
          <w:color w:val="000000"/>
          <w:sz w:val="28"/>
          <w:szCs w:val="28"/>
          <w:highlight w:val="white"/>
        </w:rPr>
      </w:pPr>
      <w:r w:rsidRPr="00886550">
        <w:rPr>
          <w:rFonts w:ascii="Times New Roman" w:hAnsi="Times New Roman"/>
          <w:color w:val="000000"/>
          <w:sz w:val="28"/>
          <w:szCs w:val="28"/>
          <w:highlight w:val="white"/>
        </w:rPr>
        <w:tab/>
        <w:t>23.26. наниматель предоставляет работнику</w:t>
      </w:r>
      <w:r w:rsidR="00886550" w:rsidRPr="00886550">
        <w:rPr>
          <w:rFonts w:ascii="Times New Roman" w:hAnsi="Times New Roman"/>
          <w:color w:val="000000"/>
          <w:sz w:val="28"/>
          <w:szCs w:val="28"/>
          <w:highlight w:val="white"/>
        </w:rPr>
        <w:t xml:space="preserve"> – </w:t>
      </w:r>
      <w:r w:rsidR="00886550" w:rsidRPr="00137D57">
        <w:rPr>
          <w:rFonts w:ascii="Times New Roman" w:hAnsi="Times New Roman"/>
          <w:sz w:val="28"/>
          <w:szCs w:val="28"/>
          <w:highlight w:val="white"/>
        </w:rPr>
        <w:t>члену Профсоюза</w:t>
      </w:r>
      <w:r w:rsidRPr="00886550">
        <w:rPr>
          <w:rFonts w:ascii="Times New Roman" w:hAnsi="Times New Roman"/>
          <w:color w:val="000000"/>
          <w:sz w:val="28"/>
          <w:szCs w:val="28"/>
          <w:highlight w:val="white"/>
        </w:rPr>
        <w:t xml:space="preserve">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FE54D5" w:rsidRPr="00886550" w:rsidRDefault="00FE54D5" w:rsidP="00FE54D5">
      <w:pPr>
        <w:pBdr>
          <w:top w:val="nil"/>
          <w:left w:val="nil"/>
          <w:bottom w:val="nil"/>
          <w:right w:val="nil"/>
          <w:between w:val="nil"/>
        </w:pBdr>
        <w:shd w:val="clear" w:color="auto" w:fill="FFFFFF"/>
        <w:tabs>
          <w:tab w:val="left" w:pos="709"/>
        </w:tabs>
        <w:spacing w:after="0"/>
        <w:jc w:val="both"/>
        <w:rPr>
          <w:rFonts w:ascii="Times New Roman" w:hAnsi="Times New Roman"/>
          <w:color w:val="000000"/>
          <w:sz w:val="28"/>
          <w:szCs w:val="28"/>
          <w:highlight w:val="white"/>
        </w:rPr>
      </w:pPr>
      <w:r w:rsidRPr="00886550">
        <w:rPr>
          <w:rFonts w:ascii="Times New Roman" w:hAnsi="Times New Roman"/>
          <w:color w:val="000000"/>
          <w:sz w:val="28"/>
          <w:szCs w:val="28"/>
          <w:highlight w:val="white"/>
        </w:rPr>
        <w:tab/>
        <w:t>23.27.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rsidR="00097C56" w:rsidRDefault="00097C56" w:rsidP="00900F96">
      <w:pPr>
        <w:widowControl w:val="0"/>
        <w:autoSpaceDE w:val="0"/>
        <w:autoSpaceDN w:val="0"/>
        <w:adjustRightInd w:val="0"/>
        <w:spacing w:after="0" w:line="240" w:lineRule="auto"/>
        <w:contextualSpacing/>
        <w:jc w:val="center"/>
        <w:outlineLvl w:val="0"/>
        <w:rPr>
          <w:rFonts w:ascii="Times New Roman" w:hAnsi="Times New Roman"/>
          <w:b/>
          <w:bCs/>
          <w:color w:val="FF0000"/>
          <w:sz w:val="30"/>
          <w:szCs w:val="30"/>
          <w:lang w:eastAsia="ru-RU"/>
        </w:rPr>
      </w:pPr>
    </w:p>
    <w:p w:rsidR="00807202" w:rsidRPr="00807202" w:rsidRDefault="00807202" w:rsidP="00807202">
      <w:pPr>
        <w:widowControl w:val="0"/>
        <w:tabs>
          <w:tab w:val="left" w:pos="0"/>
        </w:tabs>
        <w:spacing w:after="0"/>
        <w:jc w:val="center"/>
        <w:rPr>
          <w:rFonts w:ascii="Times New Roman" w:hAnsi="Times New Roman"/>
          <w:smallCaps/>
          <w:sz w:val="28"/>
          <w:szCs w:val="28"/>
        </w:rPr>
      </w:pPr>
      <w:r w:rsidRPr="00807202">
        <w:rPr>
          <w:rFonts w:ascii="Times New Roman" w:hAnsi="Times New Roman"/>
          <w:smallCaps/>
          <w:sz w:val="28"/>
          <w:szCs w:val="28"/>
        </w:rPr>
        <w:t>ГЛАВА 3</w:t>
      </w:r>
    </w:p>
    <w:p w:rsidR="00807202" w:rsidRPr="00807202" w:rsidRDefault="00807202" w:rsidP="00807202">
      <w:pPr>
        <w:widowControl w:val="0"/>
        <w:tabs>
          <w:tab w:val="left" w:pos="0"/>
        </w:tabs>
        <w:spacing w:after="0"/>
        <w:jc w:val="center"/>
        <w:rPr>
          <w:rFonts w:ascii="Times New Roman" w:hAnsi="Times New Roman"/>
          <w:smallCaps/>
          <w:sz w:val="28"/>
          <w:szCs w:val="28"/>
        </w:rPr>
      </w:pPr>
      <w:r w:rsidRPr="00807202">
        <w:rPr>
          <w:rFonts w:ascii="Times New Roman" w:hAnsi="Times New Roman"/>
          <w:smallCaps/>
          <w:sz w:val="28"/>
          <w:szCs w:val="28"/>
        </w:rPr>
        <w:t> ГАРАНТИИ ЗАНЯТОСТИ</w:t>
      </w:r>
    </w:p>
    <w:p w:rsidR="00807202" w:rsidRPr="00807202" w:rsidRDefault="00807202" w:rsidP="00807202">
      <w:pPr>
        <w:widowControl w:val="0"/>
        <w:tabs>
          <w:tab w:val="left" w:pos="0"/>
        </w:tabs>
        <w:spacing w:after="0"/>
        <w:jc w:val="center"/>
        <w:rPr>
          <w:rFonts w:ascii="Times New Roman" w:hAnsi="Times New Roman"/>
          <w:sz w:val="28"/>
          <w:szCs w:val="28"/>
          <w:u w:val="single"/>
        </w:rPr>
      </w:pPr>
    </w:p>
    <w:p w:rsidR="00807202" w:rsidRPr="00807202" w:rsidRDefault="00807202" w:rsidP="00807202">
      <w:pPr>
        <w:widowControl w:val="0"/>
        <w:tabs>
          <w:tab w:val="left" w:pos="0"/>
          <w:tab w:val="left" w:pos="142"/>
        </w:tabs>
        <w:spacing w:after="0"/>
        <w:ind w:firstLine="720"/>
        <w:rPr>
          <w:rFonts w:ascii="Times New Roman" w:hAnsi="Times New Roman"/>
          <w:sz w:val="28"/>
          <w:szCs w:val="28"/>
          <w:u w:val="single"/>
        </w:rPr>
      </w:pPr>
      <w:r w:rsidRPr="00807202">
        <w:rPr>
          <w:rFonts w:ascii="Times New Roman" w:hAnsi="Times New Roman"/>
          <w:sz w:val="28"/>
          <w:szCs w:val="28"/>
          <w:u w:val="single"/>
        </w:rPr>
        <w:t>24. Наниматель обязуется:</w:t>
      </w:r>
    </w:p>
    <w:p w:rsidR="00807202" w:rsidRPr="00807202" w:rsidRDefault="00807202" w:rsidP="00807202">
      <w:pPr>
        <w:widowControl w:val="0"/>
        <w:tabs>
          <w:tab w:val="left" w:pos="0"/>
          <w:tab w:val="left" w:pos="142"/>
        </w:tabs>
        <w:spacing w:after="0"/>
        <w:ind w:firstLine="720"/>
        <w:jc w:val="both"/>
        <w:rPr>
          <w:rFonts w:ascii="Times New Roman" w:hAnsi="Times New Roman"/>
          <w:sz w:val="28"/>
          <w:szCs w:val="28"/>
        </w:rPr>
      </w:pPr>
      <w:r w:rsidRPr="00807202">
        <w:rPr>
          <w:rFonts w:ascii="Times New Roman" w:hAnsi="Times New Roman"/>
          <w:sz w:val="28"/>
          <w:szCs w:val="28"/>
        </w:rPr>
        <w:t>24.1. обеспечить полную занятость работников в соответствии с трудовым договором (контрактом) и квалификацией;</w:t>
      </w:r>
    </w:p>
    <w:p w:rsidR="00807202" w:rsidRPr="00807202" w:rsidRDefault="00807202" w:rsidP="00807202">
      <w:pPr>
        <w:widowControl w:val="0"/>
        <w:tabs>
          <w:tab w:val="left" w:pos="0"/>
          <w:tab w:val="left" w:pos="142"/>
        </w:tabs>
        <w:spacing w:after="0"/>
        <w:ind w:firstLine="720"/>
        <w:jc w:val="both"/>
        <w:rPr>
          <w:rFonts w:ascii="Times New Roman" w:hAnsi="Times New Roman"/>
          <w:sz w:val="28"/>
          <w:szCs w:val="28"/>
        </w:rPr>
      </w:pPr>
      <w:r w:rsidRPr="00807202">
        <w:rPr>
          <w:rFonts w:ascii="Times New Roman" w:hAnsi="Times New Roman"/>
          <w:sz w:val="28"/>
          <w:szCs w:val="28"/>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807202" w:rsidRPr="0098537E" w:rsidRDefault="00807202" w:rsidP="00807202">
      <w:pPr>
        <w:widowControl w:val="0"/>
        <w:tabs>
          <w:tab w:val="left" w:pos="0"/>
          <w:tab w:val="left" w:pos="142"/>
        </w:tabs>
        <w:spacing w:after="0"/>
        <w:ind w:firstLine="720"/>
        <w:jc w:val="both"/>
        <w:rPr>
          <w:rFonts w:ascii="Times New Roman" w:hAnsi="Times New Roman"/>
          <w:sz w:val="28"/>
          <w:szCs w:val="28"/>
        </w:rPr>
      </w:pPr>
      <w:r w:rsidRPr="0098537E">
        <w:rPr>
          <w:rFonts w:ascii="Times New Roman" w:hAnsi="Times New Roman"/>
          <w:sz w:val="28"/>
          <w:szCs w:val="28"/>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807202" w:rsidRPr="0098537E" w:rsidRDefault="00807202" w:rsidP="00807202">
      <w:pPr>
        <w:widowControl w:val="0"/>
        <w:pBdr>
          <w:top w:val="nil"/>
          <w:left w:val="nil"/>
          <w:bottom w:val="nil"/>
          <w:right w:val="nil"/>
          <w:between w:val="nil"/>
        </w:pBdr>
        <w:tabs>
          <w:tab w:val="left" w:pos="10579"/>
        </w:tabs>
        <w:spacing w:after="0"/>
        <w:ind w:firstLine="709"/>
        <w:jc w:val="both"/>
        <w:rPr>
          <w:rFonts w:ascii="Times New Roman" w:hAnsi="Times New Roman"/>
          <w:sz w:val="28"/>
          <w:szCs w:val="28"/>
        </w:rPr>
      </w:pPr>
      <w:r w:rsidRPr="0098537E">
        <w:rPr>
          <w:rFonts w:ascii="Times New Roman" w:hAnsi="Times New Roman"/>
          <w:sz w:val="28"/>
          <w:szCs w:val="28"/>
        </w:rPr>
        <w:t>24.3.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807202" w:rsidRPr="0098537E" w:rsidRDefault="00807202" w:rsidP="00807202">
      <w:pPr>
        <w:widowControl w:val="0"/>
        <w:tabs>
          <w:tab w:val="left" w:pos="0"/>
          <w:tab w:val="left" w:pos="142"/>
        </w:tabs>
        <w:spacing w:after="0"/>
        <w:ind w:firstLine="720"/>
        <w:jc w:val="both"/>
        <w:rPr>
          <w:rFonts w:ascii="Times New Roman" w:hAnsi="Times New Roman"/>
          <w:sz w:val="28"/>
          <w:szCs w:val="28"/>
        </w:rPr>
      </w:pPr>
      <w:r w:rsidRPr="0098537E">
        <w:rPr>
          <w:rFonts w:ascii="Times New Roman" w:hAnsi="Times New Roman"/>
          <w:sz w:val="28"/>
          <w:szCs w:val="28"/>
        </w:rPr>
        <w:lastRenderedPageBreak/>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rsidR="00807202" w:rsidRPr="0098537E" w:rsidRDefault="00807202" w:rsidP="00807202">
      <w:pPr>
        <w:widowControl w:val="0"/>
        <w:tabs>
          <w:tab w:val="left" w:pos="0"/>
          <w:tab w:val="left" w:pos="142"/>
        </w:tabs>
        <w:spacing w:after="0"/>
        <w:ind w:firstLine="720"/>
        <w:jc w:val="both"/>
        <w:rPr>
          <w:rFonts w:ascii="Times New Roman" w:hAnsi="Times New Roman"/>
          <w:sz w:val="28"/>
          <w:szCs w:val="28"/>
        </w:rPr>
      </w:pPr>
      <w:r w:rsidRPr="0098537E">
        <w:rPr>
          <w:rFonts w:ascii="Times New Roman" w:hAnsi="Times New Roman"/>
          <w:sz w:val="28"/>
          <w:szCs w:val="28"/>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807202" w:rsidRPr="00807202" w:rsidRDefault="00807202" w:rsidP="00807202">
      <w:pPr>
        <w:widowControl w:val="0"/>
        <w:tabs>
          <w:tab w:val="left" w:pos="0"/>
          <w:tab w:val="left" w:pos="142"/>
        </w:tabs>
        <w:spacing w:after="0"/>
        <w:ind w:firstLine="720"/>
        <w:jc w:val="both"/>
        <w:rPr>
          <w:rFonts w:ascii="Times New Roman" w:hAnsi="Times New Roman"/>
          <w:sz w:val="28"/>
          <w:szCs w:val="28"/>
          <w:u w:val="single"/>
        </w:rPr>
      </w:pPr>
      <w:r w:rsidRPr="00807202">
        <w:rPr>
          <w:rFonts w:ascii="Times New Roman" w:hAnsi="Times New Roman"/>
          <w:sz w:val="28"/>
          <w:szCs w:val="28"/>
          <w:u w:val="single"/>
        </w:rPr>
        <w:t>25. Профком обязуется:</w:t>
      </w:r>
    </w:p>
    <w:p w:rsidR="00807202" w:rsidRPr="00807202" w:rsidRDefault="00807202" w:rsidP="00807202">
      <w:pPr>
        <w:widowControl w:val="0"/>
        <w:tabs>
          <w:tab w:val="left" w:pos="0"/>
          <w:tab w:val="left" w:pos="142"/>
        </w:tabs>
        <w:spacing w:after="0"/>
        <w:ind w:firstLine="720"/>
        <w:jc w:val="both"/>
        <w:rPr>
          <w:rFonts w:ascii="Times New Roman" w:hAnsi="Times New Roman"/>
          <w:sz w:val="28"/>
          <w:szCs w:val="28"/>
        </w:rPr>
      </w:pPr>
      <w:r w:rsidRPr="00807202">
        <w:rPr>
          <w:rFonts w:ascii="Times New Roman" w:hAnsi="Times New Roman"/>
          <w:sz w:val="28"/>
          <w:szCs w:val="28"/>
        </w:rPr>
        <w:t xml:space="preserve">25.1. осуществлять </w:t>
      </w:r>
      <w:r w:rsidRPr="0098537E">
        <w:rPr>
          <w:rFonts w:ascii="Times New Roman" w:hAnsi="Times New Roman"/>
          <w:sz w:val="28"/>
          <w:szCs w:val="28"/>
        </w:rPr>
        <w:t>общественный</w:t>
      </w:r>
      <w:r w:rsidRPr="00807202">
        <w:rPr>
          <w:rFonts w:ascii="Times New Roman" w:hAnsi="Times New Roman"/>
          <w:sz w:val="28"/>
          <w:szCs w:val="28"/>
        </w:rPr>
        <w:t>контроль за выполнением законодательства о занятости в части соблюдения высвобождаемым работникам предоставления гарантий и компенсаций;</w:t>
      </w:r>
    </w:p>
    <w:p w:rsidR="00807202" w:rsidRPr="0098537E" w:rsidRDefault="00807202" w:rsidP="00807202">
      <w:pPr>
        <w:widowControl w:val="0"/>
        <w:tabs>
          <w:tab w:val="left" w:pos="0"/>
          <w:tab w:val="left" w:pos="142"/>
        </w:tabs>
        <w:spacing w:after="0"/>
        <w:ind w:firstLine="720"/>
        <w:jc w:val="both"/>
        <w:rPr>
          <w:rFonts w:ascii="Times New Roman" w:hAnsi="Times New Roman"/>
          <w:sz w:val="28"/>
          <w:szCs w:val="28"/>
        </w:rPr>
      </w:pPr>
      <w:r w:rsidRPr="0098537E">
        <w:rPr>
          <w:rFonts w:ascii="Times New Roman" w:hAnsi="Times New Roman"/>
          <w:sz w:val="28"/>
          <w:szCs w:val="28"/>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rsidR="00807202" w:rsidRPr="00807202" w:rsidRDefault="00807202" w:rsidP="00807202">
      <w:pPr>
        <w:widowControl w:val="0"/>
        <w:tabs>
          <w:tab w:val="left" w:pos="0"/>
          <w:tab w:val="left" w:pos="142"/>
        </w:tabs>
        <w:spacing w:after="0"/>
        <w:ind w:firstLine="720"/>
        <w:jc w:val="both"/>
        <w:rPr>
          <w:rFonts w:ascii="Times New Roman" w:hAnsi="Times New Roman"/>
          <w:sz w:val="28"/>
          <w:szCs w:val="28"/>
          <w:u w:val="single"/>
        </w:rPr>
      </w:pPr>
      <w:r w:rsidRPr="00807202">
        <w:rPr>
          <w:rFonts w:ascii="Times New Roman" w:hAnsi="Times New Roman"/>
          <w:sz w:val="28"/>
          <w:szCs w:val="28"/>
          <w:u w:val="single"/>
        </w:rPr>
        <w:t>26. Стороны пришли к соглашению:</w:t>
      </w:r>
    </w:p>
    <w:p w:rsidR="00807202" w:rsidRPr="0098537E" w:rsidRDefault="00807202" w:rsidP="00807202">
      <w:pPr>
        <w:widowControl w:val="0"/>
        <w:tabs>
          <w:tab w:val="left" w:pos="0"/>
          <w:tab w:val="left" w:pos="142"/>
        </w:tabs>
        <w:spacing w:after="0"/>
        <w:ind w:firstLine="720"/>
        <w:jc w:val="both"/>
        <w:rPr>
          <w:rFonts w:ascii="Times New Roman" w:hAnsi="Times New Roman"/>
          <w:sz w:val="28"/>
          <w:szCs w:val="28"/>
          <w:u w:val="single"/>
        </w:rPr>
      </w:pPr>
      <w:bookmarkStart w:id="4" w:name="_heading=h.8z6qa5fwjq2w" w:colFirst="0" w:colLast="0"/>
      <w:bookmarkEnd w:id="4"/>
      <w:r w:rsidRPr="0098537E">
        <w:rPr>
          <w:rFonts w:ascii="Times New Roman" w:hAnsi="Times New Roman"/>
          <w:sz w:val="28"/>
          <w:szCs w:val="28"/>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0098537E">
        <w:rPr>
          <w:rFonts w:ascii="Times New Roman" w:hAnsi="Times New Roman"/>
          <w:sz w:val="28"/>
          <w:szCs w:val="28"/>
        </w:rPr>
        <w:t>;</w:t>
      </w:r>
    </w:p>
    <w:p w:rsidR="00807202" w:rsidRPr="00807202" w:rsidRDefault="00807202" w:rsidP="00807202">
      <w:pPr>
        <w:widowControl w:val="0"/>
        <w:tabs>
          <w:tab w:val="left" w:pos="0"/>
          <w:tab w:val="left" w:pos="142"/>
        </w:tabs>
        <w:spacing w:after="0"/>
        <w:ind w:firstLine="720"/>
        <w:jc w:val="both"/>
        <w:rPr>
          <w:rFonts w:ascii="Times New Roman" w:hAnsi="Times New Roman"/>
          <w:color w:val="000000"/>
          <w:sz w:val="28"/>
          <w:szCs w:val="28"/>
        </w:rPr>
      </w:pPr>
      <w:r w:rsidRPr="00807202">
        <w:rPr>
          <w:rFonts w:ascii="Times New Roman" w:hAnsi="Times New Roman"/>
          <w:color w:val="000000"/>
          <w:sz w:val="28"/>
          <w:szCs w:val="28"/>
        </w:rPr>
        <w:t xml:space="preserve">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w:t>
      </w:r>
      <w:r w:rsidRPr="00807202">
        <w:rPr>
          <w:rFonts w:ascii="Times New Roman" w:hAnsi="Times New Roman"/>
          <w:sz w:val="28"/>
          <w:szCs w:val="28"/>
        </w:rPr>
        <w:t>второму</w:t>
      </w:r>
      <w:r w:rsidRPr="00807202">
        <w:rPr>
          <w:rFonts w:ascii="Times New Roman" w:hAnsi="Times New Roman"/>
          <w:color w:val="000000"/>
          <w:sz w:val="28"/>
          <w:szCs w:val="28"/>
        </w:rPr>
        <w:t>, четвертому пункта 7 статьи 42 Трудового кодекса производится с предварительного согласия Профкома.</w:t>
      </w:r>
    </w:p>
    <w:p w:rsidR="00807202" w:rsidRPr="00807202" w:rsidRDefault="00807202" w:rsidP="00807202">
      <w:pPr>
        <w:widowControl w:val="0"/>
        <w:tabs>
          <w:tab w:val="left" w:pos="0"/>
          <w:tab w:val="left" w:pos="142"/>
        </w:tabs>
        <w:spacing w:after="0"/>
        <w:ind w:firstLine="720"/>
        <w:jc w:val="both"/>
        <w:rPr>
          <w:rFonts w:ascii="Times New Roman" w:hAnsi="Times New Roman"/>
          <w:color w:val="000000"/>
          <w:sz w:val="28"/>
          <w:szCs w:val="28"/>
        </w:rPr>
      </w:pPr>
      <w:r w:rsidRPr="00807202">
        <w:rPr>
          <w:rFonts w:ascii="Times New Roman" w:hAnsi="Times New Roman"/>
          <w:color w:val="000000"/>
          <w:sz w:val="28"/>
          <w:szCs w:val="28"/>
        </w:rPr>
        <w:t>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пункта 7, пунктам 8 – 11 статьи 42 Трудового кодекса производится после предварительного, но не позднее чем за две недели уведомления Профкома.</w:t>
      </w:r>
    </w:p>
    <w:p w:rsidR="00807202" w:rsidRPr="00807202" w:rsidRDefault="00807202" w:rsidP="00807202">
      <w:pPr>
        <w:pBdr>
          <w:top w:val="nil"/>
          <w:left w:val="nil"/>
          <w:bottom w:val="nil"/>
          <w:right w:val="nil"/>
          <w:between w:val="nil"/>
        </w:pBdr>
        <w:spacing w:after="0"/>
        <w:ind w:firstLine="709"/>
        <w:jc w:val="both"/>
        <w:rPr>
          <w:rFonts w:ascii="Times New Roman" w:hAnsi="Times New Roman"/>
          <w:color w:val="000000"/>
          <w:sz w:val="28"/>
          <w:szCs w:val="28"/>
        </w:rPr>
      </w:pPr>
      <w:r w:rsidRPr="00807202">
        <w:rPr>
          <w:rFonts w:ascii="Times New Roman" w:hAnsi="Times New Roman"/>
          <w:color w:val="000000"/>
          <w:sz w:val="28"/>
          <w:szCs w:val="28"/>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807202" w:rsidRPr="00807202" w:rsidRDefault="00807202" w:rsidP="00807202">
      <w:pPr>
        <w:widowControl w:val="0"/>
        <w:tabs>
          <w:tab w:val="left" w:pos="0"/>
        </w:tabs>
        <w:spacing w:after="0"/>
        <w:ind w:firstLine="709"/>
        <w:jc w:val="both"/>
        <w:rPr>
          <w:rFonts w:ascii="Times New Roman" w:hAnsi="Times New Roman"/>
          <w:sz w:val="28"/>
          <w:szCs w:val="28"/>
        </w:rPr>
      </w:pPr>
      <w:r w:rsidRPr="00807202">
        <w:rPr>
          <w:rFonts w:ascii="Times New Roman" w:hAnsi="Times New Roman"/>
          <w:color w:val="000000"/>
          <w:sz w:val="28"/>
          <w:szCs w:val="28"/>
        </w:rPr>
        <w:t>26.3. </w:t>
      </w:r>
      <w:r w:rsidRPr="00807202">
        <w:rPr>
          <w:rFonts w:ascii="Times New Roman" w:hAnsi="Times New Roman"/>
          <w:sz w:val="28"/>
          <w:szCs w:val="28"/>
        </w:rPr>
        <w:t xml:space="preserve">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w:t>
      </w:r>
      <w:r w:rsidRPr="00807202">
        <w:rPr>
          <w:rFonts w:ascii="Times New Roman" w:hAnsi="Times New Roman"/>
          <w:sz w:val="28"/>
          <w:szCs w:val="28"/>
        </w:rPr>
        <w:lastRenderedPageBreak/>
        <w:t xml:space="preserve">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rsidR="00807202" w:rsidRPr="0098537E" w:rsidRDefault="00807202" w:rsidP="00807202">
      <w:pPr>
        <w:widowControl w:val="0"/>
        <w:tabs>
          <w:tab w:val="left" w:pos="0"/>
        </w:tabs>
        <w:spacing w:after="0"/>
        <w:ind w:firstLine="709"/>
        <w:jc w:val="both"/>
        <w:rPr>
          <w:rFonts w:ascii="Times New Roman" w:hAnsi="Times New Roman"/>
          <w:sz w:val="28"/>
          <w:szCs w:val="28"/>
        </w:rPr>
      </w:pPr>
      <w:r w:rsidRPr="0098537E">
        <w:rPr>
          <w:rFonts w:ascii="Times New Roman" w:hAnsi="Times New Roman"/>
          <w:sz w:val="28"/>
          <w:szCs w:val="28"/>
        </w:rPr>
        <w:t>26.3.1. работнику, имеющему неполную семью (ст. 63 Кодекса о браке и семье);</w:t>
      </w:r>
    </w:p>
    <w:p w:rsidR="00807202" w:rsidRPr="00807202" w:rsidRDefault="00807202" w:rsidP="00807202">
      <w:pPr>
        <w:widowControl w:val="0"/>
        <w:tabs>
          <w:tab w:val="left" w:pos="0"/>
        </w:tabs>
        <w:spacing w:after="0"/>
        <w:ind w:firstLine="709"/>
        <w:jc w:val="both"/>
        <w:rPr>
          <w:rFonts w:ascii="Times New Roman" w:hAnsi="Times New Roman"/>
          <w:sz w:val="28"/>
          <w:szCs w:val="28"/>
        </w:rPr>
      </w:pPr>
      <w:r w:rsidRPr="00807202">
        <w:rPr>
          <w:rFonts w:ascii="Times New Roman" w:hAnsi="Times New Roman"/>
          <w:sz w:val="28"/>
          <w:szCs w:val="28"/>
        </w:rPr>
        <w:t>26.3.2. матери (отцу, опекуну, попечителю), воспитывающей (воспитывающему) ребенка-инвалида в возрасте до восемнадцати лет;</w:t>
      </w:r>
    </w:p>
    <w:p w:rsidR="00807202" w:rsidRPr="00807202" w:rsidRDefault="00807202" w:rsidP="00807202">
      <w:pPr>
        <w:widowControl w:val="0"/>
        <w:tabs>
          <w:tab w:val="left" w:pos="0"/>
        </w:tabs>
        <w:spacing w:after="0"/>
        <w:ind w:firstLine="709"/>
        <w:jc w:val="both"/>
        <w:rPr>
          <w:rFonts w:ascii="Times New Roman" w:hAnsi="Times New Roman"/>
          <w:sz w:val="28"/>
          <w:szCs w:val="28"/>
        </w:rPr>
      </w:pPr>
      <w:r w:rsidRPr="00807202">
        <w:rPr>
          <w:rFonts w:ascii="Times New Roman" w:hAnsi="Times New Roman"/>
          <w:sz w:val="28"/>
          <w:szCs w:val="28"/>
        </w:rPr>
        <w:t>23.4.3. опекунам, попечителям, на иждивении которых находятся несовершеннолетние дети;</w:t>
      </w:r>
    </w:p>
    <w:p w:rsidR="00807202" w:rsidRPr="00807202" w:rsidRDefault="00807202" w:rsidP="00807202">
      <w:pPr>
        <w:widowControl w:val="0"/>
        <w:tabs>
          <w:tab w:val="left" w:pos="0"/>
        </w:tabs>
        <w:spacing w:after="0"/>
        <w:ind w:firstLine="709"/>
        <w:jc w:val="both"/>
        <w:rPr>
          <w:rFonts w:ascii="Times New Roman" w:hAnsi="Times New Roman"/>
          <w:sz w:val="28"/>
          <w:szCs w:val="28"/>
        </w:rPr>
      </w:pPr>
      <w:r w:rsidRPr="00807202">
        <w:rPr>
          <w:rFonts w:ascii="Times New Roman" w:hAnsi="Times New Roman"/>
          <w:sz w:val="28"/>
          <w:szCs w:val="28"/>
        </w:rPr>
        <w:t>26.3.4. матери (отцу, опекуну, попечителю), воспитывающей (воспитывающему) троих и более детей в возрасте до восемнадцати лет;</w:t>
      </w:r>
    </w:p>
    <w:p w:rsidR="00807202" w:rsidRPr="00807202" w:rsidRDefault="00807202" w:rsidP="00807202">
      <w:pPr>
        <w:widowControl w:val="0"/>
        <w:tabs>
          <w:tab w:val="left" w:pos="0"/>
        </w:tabs>
        <w:spacing w:after="0"/>
        <w:ind w:firstLine="709"/>
        <w:jc w:val="both"/>
        <w:rPr>
          <w:rFonts w:ascii="Times New Roman" w:hAnsi="Times New Roman"/>
          <w:sz w:val="28"/>
          <w:szCs w:val="28"/>
        </w:rPr>
      </w:pPr>
      <w:r w:rsidRPr="00807202">
        <w:rPr>
          <w:rFonts w:ascii="Times New Roman" w:hAnsi="Times New Roman"/>
          <w:sz w:val="28"/>
          <w:szCs w:val="28"/>
        </w:rPr>
        <w:t>26.3.5. являющимся единственными кормильцами в семье, при наличии двух и более иждивенцев;</w:t>
      </w:r>
    </w:p>
    <w:p w:rsidR="00807202" w:rsidRPr="00807202" w:rsidRDefault="00807202" w:rsidP="00807202">
      <w:pPr>
        <w:widowControl w:val="0"/>
        <w:tabs>
          <w:tab w:val="left" w:pos="0"/>
        </w:tabs>
        <w:spacing w:after="0"/>
        <w:ind w:firstLine="709"/>
        <w:jc w:val="both"/>
        <w:rPr>
          <w:rFonts w:ascii="Times New Roman" w:hAnsi="Times New Roman"/>
          <w:sz w:val="28"/>
          <w:szCs w:val="28"/>
        </w:rPr>
      </w:pPr>
      <w:r w:rsidRPr="00807202">
        <w:rPr>
          <w:rFonts w:ascii="Times New Roman" w:hAnsi="Times New Roman"/>
          <w:sz w:val="28"/>
          <w:szCs w:val="28"/>
        </w:rPr>
        <w:t>26.3.6. одному из двух работающих в организации родителей, воспитывающих несовершеннолетнего ребенка;</w:t>
      </w:r>
    </w:p>
    <w:p w:rsidR="00807202" w:rsidRPr="00807202" w:rsidRDefault="00807202" w:rsidP="00807202">
      <w:pPr>
        <w:widowControl w:val="0"/>
        <w:tabs>
          <w:tab w:val="left" w:pos="0"/>
        </w:tabs>
        <w:spacing w:after="0"/>
        <w:ind w:firstLine="709"/>
        <w:jc w:val="both"/>
        <w:rPr>
          <w:rFonts w:ascii="Times New Roman" w:hAnsi="Times New Roman"/>
          <w:sz w:val="28"/>
          <w:szCs w:val="28"/>
        </w:rPr>
      </w:pPr>
      <w:r w:rsidRPr="00807202">
        <w:rPr>
          <w:rFonts w:ascii="Times New Roman" w:hAnsi="Times New Roman"/>
          <w:sz w:val="28"/>
          <w:szCs w:val="28"/>
        </w:rPr>
        <w:t>26.3.7 имеющим длительный непрерывный стаж работы</w:t>
      </w:r>
      <w:r w:rsidR="00191629">
        <w:rPr>
          <w:rFonts w:ascii="Times New Roman" w:hAnsi="Times New Roman"/>
          <w:sz w:val="28"/>
          <w:szCs w:val="28"/>
        </w:rPr>
        <w:t xml:space="preserve"> в организации более 10 лет</w:t>
      </w:r>
      <w:r w:rsidRPr="00807202">
        <w:rPr>
          <w:rFonts w:ascii="Times New Roman" w:hAnsi="Times New Roman"/>
          <w:sz w:val="28"/>
          <w:szCs w:val="28"/>
        </w:rPr>
        <w:t xml:space="preserve">; </w:t>
      </w:r>
    </w:p>
    <w:p w:rsidR="00807202" w:rsidRPr="00807202" w:rsidRDefault="00807202" w:rsidP="00807202">
      <w:pPr>
        <w:widowControl w:val="0"/>
        <w:tabs>
          <w:tab w:val="left" w:pos="0"/>
        </w:tabs>
        <w:spacing w:after="0"/>
        <w:ind w:firstLine="709"/>
        <w:jc w:val="both"/>
        <w:rPr>
          <w:rFonts w:ascii="Times New Roman" w:hAnsi="Times New Roman"/>
          <w:sz w:val="28"/>
          <w:szCs w:val="28"/>
        </w:rPr>
      </w:pPr>
      <w:r w:rsidRPr="00807202">
        <w:rPr>
          <w:rFonts w:ascii="Times New Roman" w:hAnsi="Times New Roman"/>
          <w:sz w:val="28"/>
          <w:szCs w:val="28"/>
        </w:rPr>
        <w:t>26.3.8. получившим трудовое увечье или профессиональное заболевание в организации;</w:t>
      </w:r>
    </w:p>
    <w:p w:rsidR="00807202" w:rsidRPr="00807202" w:rsidRDefault="00807202" w:rsidP="00807202">
      <w:pPr>
        <w:widowControl w:val="0"/>
        <w:tabs>
          <w:tab w:val="left" w:pos="0"/>
        </w:tabs>
        <w:spacing w:after="0"/>
        <w:ind w:firstLine="709"/>
        <w:jc w:val="both"/>
        <w:rPr>
          <w:rFonts w:ascii="Times New Roman" w:hAnsi="Times New Roman"/>
          <w:sz w:val="28"/>
          <w:szCs w:val="28"/>
        </w:rPr>
      </w:pPr>
      <w:r w:rsidRPr="00807202">
        <w:rPr>
          <w:rFonts w:ascii="Times New Roman" w:hAnsi="Times New Roman"/>
          <w:sz w:val="28"/>
          <w:szCs w:val="28"/>
        </w:rPr>
        <w:t>26.3.9. избранным в состав профсоюзных органов;</w:t>
      </w:r>
    </w:p>
    <w:p w:rsidR="00807202" w:rsidRPr="00807202" w:rsidRDefault="00807202" w:rsidP="00807202">
      <w:pPr>
        <w:widowControl w:val="0"/>
        <w:tabs>
          <w:tab w:val="left" w:pos="0"/>
        </w:tabs>
        <w:spacing w:after="0"/>
        <w:ind w:firstLine="709"/>
        <w:jc w:val="both"/>
        <w:rPr>
          <w:rFonts w:ascii="Times New Roman" w:hAnsi="Times New Roman"/>
          <w:sz w:val="28"/>
          <w:szCs w:val="28"/>
        </w:rPr>
      </w:pPr>
      <w:r w:rsidRPr="00807202">
        <w:rPr>
          <w:rFonts w:ascii="Times New Roman" w:hAnsi="Times New Roman"/>
          <w:sz w:val="28"/>
          <w:szCs w:val="28"/>
        </w:rPr>
        <w:t xml:space="preserve">26.3.10. членам комиссий по трудовым спорам; </w:t>
      </w:r>
    </w:p>
    <w:p w:rsidR="00807202" w:rsidRPr="00807202" w:rsidRDefault="00807202" w:rsidP="00807202">
      <w:pPr>
        <w:widowControl w:val="0"/>
        <w:tabs>
          <w:tab w:val="left" w:pos="0"/>
        </w:tabs>
        <w:spacing w:after="0"/>
        <w:ind w:firstLine="709"/>
        <w:jc w:val="both"/>
        <w:rPr>
          <w:rFonts w:ascii="Times New Roman" w:hAnsi="Times New Roman"/>
          <w:sz w:val="28"/>
          <w:szCs w:val="28"/>
        </w:rPr>
      </w:pPr>
      <w:r w:rsidRPr="00807202">
        <w:rPr>
          <w:rFonts w:ascii="Times New Roman" w:hAnsi="Times New Roman"/>
          <w:sz w:val="28"/>
          <w:szCs w:val="28"/>
        </w:rPr>
        <w:t>26.3.11. предпенсионного возраста (за 5 лет до наступления общеустановленного возраста);</w:t>
      </w:r>
    </w:p>
    <w:p w:rsidR="00807202" w:rsidRPr="00807202" w:rsidRDefault="00807202" w:rsidP="00807202">
      <w:pPr>
        <w:widowControl w:val="0"/>
        <w:tabs>
          <w:tab w:val="left" w:pos="0"/>
        </w:tabs>
        <w:spacing w:after="0"/>
        <w:ind w:firstLine="709"/>
        <w:jc w:val="both"/>
        <w:rPr>
          <w:rFonts w:ascii="Times New Roman" w:hAnsi="Times New Roman"/>
          <w:sz w:val="28"/>
          <w:szCs w:val="28"/>
        </w:rPr>
      </w:pPr>
      <w:r w:rsidRPr="00807202">
        <w:rPr>
          <w:rFonts w:ascii="Times New Roman" w:hAnsi="Times New Roman"/>
          <w:sz w:val="28"/>
          <w:szCs w:val="28"/>
        </w:rPr>
        <w:t>26.3.12. работникам, совмещающим работу с обучением по востребованным в организации специальностям;</w:t>
      </w:r>
    </w:p>
    <w:p w:rsidR="00807202" w:rsidRPr="00807202" w:rsidRDefault="00807202" w:rsidP="00807202">
      <w:pPr>
        <w:widowControl w:val="0"/>
        <w:tabs>
          <w:tab w:val="left" w:pos="0"/>
        </w:tabs>
        <w:spacing w:after="0"/>
        <w:ind w:firstLine="709"/>
        <w:jc w:val="both"/>
        <w:rPr>
          <w:rFonts w:ascii="Times New Roman" w:hAnsi="Times New Roman"/>
          <w:sz w:val="28"/>
          <w:szCs w:val="28"/>
        </w:rPr>
      </w:pPr>
      <w:r w:rsidRPr="00807202">
        <w:rPr>
          <w:rFonts w:ascii="Times New Roman" w:hAnsi="Times New Roman"/>
          <w:sz w:val="28"/>
          <w:szCs w:val="28"/>
        </w:rPr>
        <w:t>26.3.13. женщинам, воспитывающим несовершеннолетних детей, супруги которых призваны на срочную военную службу (на период срока службы);</w:t>
      </w:r>
    </w:p>
    <w:p w:rsidR="00807202" w:rsidRPr="00807202" w:rsidRDefault="00807202" w:rsidP="00807202">
      <w:pPr>
        <w:widowControl w:val="0"/>
        <w:tabs>
          <w:tab w:val="left" w:pos="0"/>
        </w:tabs>
        <w:spacing w:after="0"/>
        <w:ind w:firstLine="709"/>
        <w:jc w:val="both"/>
        <w:rPr>
          <w:rFonts w:ascii="Times New Roman" w:hAnsi="Times New Roman"/>
          <w:sz w:val="28"/>
          <w:szCs w:val="28"/>
        </w:rPr>
      </w:pPr>
      <w:r w:rsidRPr="00807202">
        <w:rPr>
          <w:rFonts w:ascii="Times New Roman" w:hAnsi="Times New Roman"/>
          <w:sz w:val="28"/>
          <w:szCs w:val="28"/>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807202" w:rsidRPr="00807202" w:rsidRDefault="00807202" w:rsidP="00807202">
      <w:pPr>
        <w:widowControl w:val="0"/>
        <w:tabs>
          <w:tab w:val="left" w:pos="0"/>
        </w:tabs>
        <w:spacing w:after="0"/>
        <w:ind w:firstLine="709"/>
        <w:jc w:val="both"/>
        <w:rPr>
          <w:rFonts w:ascii="Times New Roman" w:hAnsi="Times New Roman"/>
          <w:sz w:val="28"/>
          <w:szCs w:val="28"/>
        </w:rPr>
      </w:pPr>
      <w:r w:rsidRPr="00807202">
        <w:rPr>
          <w:rFonts w:ascii="Times New Roman" w:hAnsi="Times New Roman"/>
          <w:sz w:val="28"/>
          <w:szCs w:val="28"/>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вслучаях, установленных законодательством, коллективными договорами, местными соглашениями.</w:t>
      </w:r>
    </w:p>
    <w:p w:rsidR="00807202" w:rsidRPr="0098537E" w:rsidRDefault="00807202" w:rsidP="00807202">
      <w:pPr>
        <w:widowControl w:val="0"/>
        <w:tabs>
          <w:tab w:val="left" w:pos="0"/>
        </w:tabs>
        <w:spacing w:after="0"/>
        <w:ind w:firstLine="709"/>
        <w:jc w:val="both"/>
        <w:rPr>
          <w:rFonts w:ascii="Times New Roman" w:hAnsi="Times New Roman"/>
          <w:sz w:val="28"/>
          <w:szCs w:val="28"/>
        </w:rPr>
      </w:pPr>
      <w:r w:rsidRPr="0098537E">
        <w:rPr>
          <w:rFonts w:ascii="Times New Roman" w:hAnsi="Times New Roman"/>
          <w:sz w:val="28"/>
          <w:szCs w:val="28"/>
        </w:rPr>
        <w:lastRenderedPageBreak/>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rsidR="00807202" w:rsidRPr="00807202" w:rsidRDefault="00807202" w:rsidP="00807202">
      <w:pPr>
        <w:widowControl w:val="0"/>
        <w:tabs>
          <w:tab w:val="left" w:pos="0"/>
        </w:tabs>
        <w:spacing w:after="0"/>
        <w:ind w:firstLine="709"/>
        <w:jc w:val="both"/>
        <w:rPr>
          <w:rFonts w:ascii="Times New Roman" w:hAnsi="Times New Roman"/>
          <w:sz w:val="28"/>
          <w:szCs w:val="28"/>
        </w:rPr>
      </w:pPr>
      <w:r w:rsidRPr="00807202">
        <w:rPr>
          <w:rFonts w:ascii="Times New Roman" w:hAnsi="Times New Roman"/>
          <w:sz w:val="28"/>
          <w:szCs w:val="28"/>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807202" w:rsidRPr="00807202" w:rsidRDefault="00807202" w:rsidP="00807202">
      <w:pPr>
        <w:widowControl w:val="0"/>
        <w:tabs>
          <w:tab w:val="left" w:pos="0"/>
        </w:tabs>
        <w:spacing w:after="0"/>
        <w:ind w:firstLine="709"/>
        <w:jc w:val="both"/>
        <w:rPr>
          <w:rFonts w:ascii="Times New Roman" w:hAnsi="Times New Roman"/>
          <w:sz w:val="28"/>
          <w:szCs w:val="28"/>
        </w:rPr>
      </w:pPr>
      <w:r w:rsidRPr="00807202">
        <w:rPr>
          <w:rFonts w:ascii="Times New Roman" w:hAnsi="Times New Roman"/>
          <w:sz w:val="28"/>
          <w:szCs w:val="28"/>
        </w:rPr>
        <w:t>26.6. предоставлять преимущественное право работникам, уволенным по сокращению штатов, возвращаться в организацию при появлении вакансий;</w:t>
      </w:r>
    </w:p>
    <w:p w:rsidR="00807202" w:rsidRPr="00807202" w:rsidRDefault="00807202" w:rsidP="00807202">
      <w:pPr>
        <w:widowControl w:val="0"/>
        <w:tabs>
          <w:tab w:val="left" w:pos="0"/>
        </w:tabs>
        <w:spacing w:after="0"/>
        <w:ind w:firstLine="709"/>
        <w:jc w:val="both"/>
        <w:rPr>
          <w:rFonts w:ascii="Times New Roman" w:hAnsi="Times New Roman"/>
          <w:sz w:val="28"/>
          <w:szCs w:val="28"/>
        </w:rPr>
      </w:pPr>
      <w:r w:rsidRPr="00807202">
        <w:rPr>
          <w:rFonts w:ascii="Times New Roman" w:hAnsi="Times New Roman"/>
          <w:sz w:val="28"/>
          <w:szCs w:val="28"/>
        </w:rPr>
        <w:t xml:space="preserve">26.7.увольнение работников в связи с сокращением численности или штата работников проводить только после следующих упреждающих мер:   </w:t>
      </w:r>
    </w:p>
    <w:p w:rsidR="00807202" w:rsidRPr="00807202" w:rsidRDefault="00807202" w:rsidP="00807202">
      <w:pPr>
        <w:widowControl w:val="0"/>
        <w:tabs>
          <w:tab w:val="left" w:pos="0"/>
        </w:tabs>
        <w:spacing w:after="0"/>
        <w:jc w:val="both"/>
        <w:rPr>
          <w:rFonts w:ascii="Times New Roman" w:hAnsi="Times New Roman"/>
          <w:sz w:val="28"/>
          <w:szCs w:val="28"/>
        </w:rPr>
      </w:pPr>
      <w:r w:rsidRPr="00807202">
        <w:rPr>
          <w:rFonts w:ascii="Times New Roman" w:hAnsi="Times New Roman"/>
          <w:sz w:val="28"/>
          <w:szCs w:val="28"/>
        </w:rPr>
        <w:tab/>
        <w:t xml:space="preserve">заполнение вакантных мест; </w:t>
      </w:r>
    </w:p>
    <w:p w:rsidR="00807202" w:rsidRPr="00807202" w:rsidRDefault="00807202" w:rsidP="00807202">
      <w:pPr>
        <w:widowControl w:val="0"/>
        <w:tabs>
          <w:tab w:val="left" w:pos="0"/>
        </w:tabs>
        <w:spacing w:after="0"/>
        <w:jc w:val="both"/>
        <w:rPr>
          <w:rFonts w:ascii="Times New Roman" w:hAnsi="Times New Roman"/>
          <w:sz w:val="28"/>
          <w:szCs w:val="28"/>
        </w:rPr>
      </w:pPr>
      <w:r w:rsidRPr="00807202">
        <w:rPr>
          <w:rFonts w:ascii="Times New Roman" w:hAnsi="Times New Roman"/>
          <w:sz w:val="28"/>
          <w:szCs w:val="28"/>
        </w:rPr>
        <w:tab/>
        <w:t xml:space="preserve">увольнение совместителей;       </w:t>
      </w:r>
    </w:p>
    <w:p w:rsidR="00807202" w:rsidRPr="00807202" w:rsidRDefault="00807202" w:rsidP="00137D57">
      <w:pPr>
        <w:widowControl w:val="0"/>
        <w:tabs>
          <w:tab w:val="left" w:pos="0"/>
        </w:tabs>
        <w:spacing w:after="0"/>
        <w:jc w:val="both"/>
        <w:rPr>
          <w:rFonts w:ascii="Times New Roman" w:hAnsi="Times New Roman"/>
          <w:sz w:val="28"/>
          <w:szCs w:val="28"/>
        </w:rPr>
      </w:pPr>
      <w:r w:rsidRPr="00807202">
        <w:rPr>
          <w:rFonts w:ascii="Times New Roman" w:hAnsi="Times New Roman"/>
          <w:sz w:val="28"/>
          <w:szCs w:val="28"/>
        </w:rPr>
        <w:tab/>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807202" w:rsidRPr="00807202" w:rsidRDefault="00807202" w:rsidP="00807202">
      <w:pPr>
        <w:widowControl w:val="0"/>
        <w:tabs>
          <w:tab w:val="left" w:pos="0"/>
          <w:tab w:val="left" w:pos="142"/>
        </w:tabs>
        <w:spacing w:after="0"/>
        <w:ind w:firstLine="720"/>
        <w:jc w:val="both"/>
        <w:rPr>
          <w:rFonts w:ascii="Times New Roman" w:hAnsi="Times New Roman"/>
          <w:sz w:val="28"/>
          <w:szCs w:val="28"/>
        </w:rPr>
      </w:pPr>
      <w:r w:rsidRPr="00807202">
        <w:rPr>
          <w:rFonts w:ascii="Times New Roman" w:hAnsi="Times New Roman"/>
          <w:color w:val="000000"/>
          <w:sz w:val="28"/>
          <w:szCs w:val="28"/>
        </w:rPr>
        <w:t>26.9. </w:t>
      </w:r>
      <w:r w:rsidRPr="00807202">
        <w:rPr>
          <w:rFonts w:ascii="Times New Roman" w:hAnsi="Times New Roman"/>
          <w:sz w:val="28"/>
          <w:szCs w:val="28"/>
        </w:rPr>
        <w:t>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807202" w:rsidRPr="00807202" w:rsidRDefault="00807202" w:rsidP="00807202">
      <w:pPr>
        <w:widowControl w:val="0"/>
        <w:tabs>
          <w:tab w:val="left" w:pos="0"/>
          <w:tab w:val="left" w:pos="142"/>
        </w:tabs>
        <w:spacing w:after="0"/>
        <w:ind w:firstLine="720"/>
        <w:jc w:val="both"/>
        <w:rPr>
          <w:rFonts w:ascii="Times New Roman" w:hAnsi="Times New Roman"/>
          <w:sz w:val="28"/>
          <w:szCs w:val="28"/>
        </w:rPr>
      </w:pPr>
      <w:r w:rsidRPr="00807202">
        <w:rPr>
          <w:rFonts w:ascii="Times New Roman" w:hAnsi="Times New Roman"/>
          <w:sz w:val="28"/>
          <w:szCs w:val="28"/>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807202" w:rsidRPr="00807202" w:rsidRDefault="00807202" w:rsidP="00807202">
      <w:pPr>
        <w:widowControl w:val="0"/>
        <w:tabs>
          <w:tab w:val="left" w:pos="0"/>
          <w:tab w:val="left" w:pos="142"/>
        </w:tabs>
        <w:spacing w:after="0"/>
        <w:ind w:firstLine="720"/>
        <w:jc w:val="both"/>
        <w:rPr>
          <w:rFonts w:ascii="Times New Roman" w:hAnsi="Times New Roman"/>
          <w:sz w:val="28"/>
          <w:szCs w:val="28"/>
        </w:rPr>
      </w:pPr>
      <w:r w:rsidRPr="00807202">
        <w:rPr>
          <w:rFonts w:ascii="Times New Roman" w:hAnsi="Times New Roman"/>
          <w:color w:val="000000"/>
          <w:sz w:val="28"/>
          <w:szCs w:val="28"/>
        </w:rPr>
        <w:t>26.11. </w:t>
      </w:r>
      <w:r w:rsidRPr="00807202">
        <w:rPr>
          <w:rFonts w:ascii="Times New Roman" w:hAnsi="Times New Roman"/>
          <w:sz w:val="28"/>
          <w:szCs w:val="28"/>
        </w:rPr>
        <w:t>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807202" w:rsidRPr="00807202" w:rsidRDefault="00807202" w:rsidP="00807202">
      <w:pPr>
        <w:widowControl w:val="0"/>
        <w:tabs>
          <w:tab w:val="left" w:pos="0"/>
          <w:tab w:val="left" w:pos="142"/>
        </w:tabs>
        <w:spacing w:after="0"/>
        <w:ind w:firstLine="720"/>
        <w:jc w:val="both"/>
        <w:rPr>
          <w:rFonts w:ascii="Times New Roman" w:hAnsi="Times New Roman"/>
          <w:sz w:val="28"/>
          <w:szCs w:val="28"/>
        </w:rPr>
      </w:pPr>
      <w:r w:rsidRPr="00807202">
        <w:rPr>
          <w:rFonts w:ascii="Times New Roman" w:hAnsi="Times New Roman"/>
          <w:sz w:val="28"/>
          <w:szCs w:val="28"/>
        </w:rPr>
        <w:t xml:space="preserve">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w:t>
      </w:r>
      <w:r w:rsidRPr="00807202">
        <w:rPr>
          <w:rFonts w:ascii="Times New Roman" w:hAnsi="Times New Roman"/>
          <w:sz w:val="28"/>
          <w:szCs w:val="28"/>
        </w:rPr>
        <w:lastRenderedPageBreak/>
        <w:t>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rsidR="00807202" w:rsidRPr="00807202" w:rsidRDefault="00807202" w:rsidP="00807202">
      <w:pPr>
        <w:widowControl w:val="0"/>
        <w:spacing w:after="0"/>
        <w:ind w:firstLine="708"/>
        <w:jc w:val="both"/>
        <w:rPr>
          <w:rFonts w:ascii="Times New Roman" w:hAnsi="Times New Roman"/>
          <w:sz w:val="28"/>
          <w:szCs w:val="28"/>
        </w:rPr>
      </w:pPr>
      <w:r w:rsidRPr="00807202">
        <w:rPr>
          <w:rFonts w:ascii="Times New Roman" w:hAnsi="Times New Roman"/>
          <w:color w:val="000000"/>
          <w:sz w:val="28"/>
          <w:szCs w:val="28"/>
        </w:rPr>
        <w:t>26.13. </w:t>
      </w:r>
      <w:r w:rsidRPr="00807202">
        <w:rPr>
          <w:rFonts w:ascii="Times New Roman" w:hAnsi="Times New Roman"/>
          <w:sz w:val="28"/>
          <w:szCs w:val="28"/>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807202">
        <w:rPr>
          <w:rFonts w:ascii="Times New Roman" w:hAnsi="Times New Roman"/>
          <w:sz w:val="28"/>
          <w:szCs w:val="28"/>
          <w:vertAlign w:val="superscript"/>
        </w:rPr>
        <w:t>2</w:t>
      </w:r>
      <w:r w:rsidRPr="00807202">
        <w:rPr>
          <w:rFonts w:ascii="Times New Roman" w:hAnsi="Times New Roman"/>
          <w:sz w:val="28"/>
          <w:szCs w:val="28"/>
        </w:rPr>
        <w:t xml:space="preserve"> ТК.</w:t>
      </w:r>
    </w:p>
    <w:p w:rsidR="00807202" w:rsidRPr="00807202" w:rsidRDefault="00807202" w:rsidP="00807202">
      <w:pPr>
        <w:widowControl w:val="0"/>
        <w:pBdr>
          <w:top w:val="nil"/>
          <w:left w:val="nil"/>
          <w:bottom w:val="nil"/>
          <w:right w:val="nil"/>
          <w:between w:val="nil"/>
        </w:pBdr>
        <w:tabs>
          <w:tab w:val="left" w:pos="10579"/>
        </w:tabs>
        <w:spacing w:after="0"/>
        <w:ind w:firstLine="567"/>
        <w:jc w:val="both"/>
        <w:rPr>
          <w:rFonts w:ascii="Times New Roman" w:hAnsi="Times New Roman"/>
          <w:color w:val="000000"/>
          <w:sz w:val="28"/>
          <w:szCs w:val="28"/>
        </w:rPr>
      </w:pPr>
      <w:r w:rsidRPr="00807202">
        <w:rPr>
          <w:rFonts w:ascii="Times New Roman" w:hAnsi="Times New Roman"/>
          <w:color w:val="000000"/>
          <w:sz w:val="28"/>
          <w:szCs w:val="28"/>
        </w:rPr>
        <w:t xml:space="preserve">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rsidR="00807202" w:rsidRPr="00807202" w:rsidRDefault="00807202" w:rsidP="00807202">
      <w:pPr>
        <w:spacing w:after="0"/>
        <w:ind w:firstLine="708"/>
        <w:jc w:val="both"/>
        <w:rPr>
          <w:rFonts w:ascii="Times New Roman" w:hAnsi="Times New Roman"/>
          <w:sz w:val="28"/>
          <w:szCs w:val="28"/>
        </w:rPr>
      </w:pPr>
      <w:r w:rsidRPr="00807202">
        <w:rPr>
          <w:rFonts w:ascii="Times New Roman" w:hAnsi="Times New Roman"/>
          <w:sz w:val="28"/>
          <w:szCs w:val="28"/>
        </w:rPr>
        <w:t>26.14.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
    <w:p w:rsidR="00807202" w:rsidRPr="00807202" w:rsidRDefault="00807202" w:rsidP="00807202">
      <w:pPr>
        <w:widowControl w:val="0"/>
        <w:spacing w:after="0"/>
        <w:ind w:firstLine="708"/>
        <w:jc w:val="both"/>
        <w:rPr>
          <w:rFonts w:ascii="Times New Roman" w:hAnsi="Times New Roman"/>
          <w:sz w:val="28"/>
          <w:szCs w:val="28"/>
        </w:rPr>
      </w:pPr>
      <w:r w:rsidRPr="00807202">
        <w:rPr>
          <w:rFonts w:ascii="Times New Roman" w:hAnsi="Times New Roman"/>
          <w:sz w:val="28"/>
          <w:szCs w:val="28"/>
        </w:rPr>
        <w:t>26.14.1.заключать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807202">
        <w:rPr>
          <w:rFonts w:ascii="Times New Roman" w:hAnsi="Times New Roman"/>
          <w:sz w:val="28"/>
          <w:szCs w:val="28"/>
          <w:vertAlign w:val="superscript"/>
        </w:rPr>
        <w:t xml:space="preserve">2 </w:t>
      </w:r>
      <w:r w:rsidRPr="00807202">
        <w:rPr>
          <w:rFonts w:ascii="Times New Roman" w:hAnsi="Times New Roman"/>
          <w:sz w:val="28"/>
          <w:szCs w:val="28"/>
        </w:rPr>
        <w:t>Трудового кодекса;</w:t>
      </w:r>
    </w:p>
    <w:p w:rsidR="00807202" w:rsidRPr="00807202" w:rsidRDefault="00807202" w:rsidP="00807202">
      <w:pPr>
        <w:widowControl w:val="0"/>
        <w:spacing w:after="0"/>
        <w:ind w:firstLine="708"/>
        <w:jc w:val="both"/>
        <w:rPr>
          <w:rFonts w:ascii="Times New Roman" w:hAnsi="Times New Roman"/>
          <w:sz w:val="28"/>
          <w:szCs w:val="28"/>
        </w:rPr>
      </w:pPr>
      <w:r w:rsidRPr="00807202">
        <w:rPr>
          <w:rFonts w:ascii="Times New Roman" w:hAnsi="Times New Roman"/>
          <w:sz w:val="28"/>
          <w:szCs w:val="28"/>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807202">
        <w:rPr>
          <w:rFonts w:ascii="Times New Roman" w:hAnsi="Times New Roman"/>
          <w:sz w:val="28"/>
          <w:szCs w:val="28"/>
          <w:vertAlign w:val="superscript"/>
        </w:rPr>
        <w:t>2</w:t>
      </w:r>
      <w:r w:rsidRPr="00807202">
        <w:rPr>
          <w:rFonts w:ascii="Times New Roman" w:hAnsi="Times New Roman"/>
          <w:sz w:val="28"/>
          <w:szCs w:val="28"/>
        </w:rPr>
        <w:t xml:space="preserve"> Трудового кодекса.</w:t>
      </w:r>
    </w:p>
    <w:p w:rsidR="00807202" w:rsidRPr="00807202" w:rsidRDefault="00807202" w:rsidP="00807202">
      <w:pPr>
        <w:widowControl w:val="0"/>
        <w:spacing w:after="0"/>
        <w:ind w:firstLine="708"/>
        <w:jc w:val="both"/>
        <w:rPr>
          <w:rFonts w:ascii="Times New Roman" w:hAnsi="Times New Roman"/>
          <w:sz w:val="28"/>
          <w:szCs w:val="28"/>
        </w:rPr>
      </w:pPr>
      <w:r w:rsidRPr="00807202">
        <w:rPr>
          <w:rFonts w:ascii="Times New Roman" w:hAnsi="Times New Roman"/>
          <w:sz w:val="28"/>
          <w:szCs w:val="28"/>
        </w:rPr>
        <w:t>На меньший срок продлевать (заключать новый) контракт только с письменного согласия работника;</w:t>
      </w:r>
    </w:p>
    <w:p w:rsidR="00807202" w:rsidRPr="0098537E" w:rsidRDefault="00807202" w:rsidP="00807202">
      <w:pPr>
        <w:widowControl w:val="0"/>
        <w:pBdr>
          <w:top w:val="nil"/>
          <w:left w:val="nil"/>
          <w:bottom w:val="nil"/>
          <w:right w:val="nil"/>
          <w:between w:val="nil"/>
        </w:pBdr>
        <w:tabs>
          <w:tab w:val="left" w:pos="10579"/>
        </w:tabs>
        <w:spacing w:after="0"/>
        <w:ind w:firstLine="567"/>
        <w:jc w:val="both"/>
        <w:rPr>
          <w:rFonts w:ascii="Times New Roman" w:hAnsi="Times New Roman"/>
          <w:sz w:val="28"/>
          <w:szCs w:val="28"/>
        </w:rPr>
      </w:pPr>
      <w:r w:rsidRPr="0098537E">
        <w:rPr>
          <w:rFonts w:ascii="Times New Roman" w:hAnsi="Times New Roman"/>
          <w:sz w:val="28"/>
          <w:szCs w:val="28"/>
        </w:rPr>
        <w:t xml:space="preserve">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w:t>
      </w:r>
      <w:r w:rsidRPr="0098537E">
        <w:rPr>
          <w:rFonts w:ascii="Times New Roman" w:hAnsi="Times New Roman"/>
          <w:sz w:val="28"/>
          <w:szCs w:val="28"/>
        </w:rPr>
        <w:lastRenderedPageBreak/>
        <w:t>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807202" w:rsidRPr="00807202" w:rsidRDefault="00807202" w:rsidP="00807202">
      <w:pPr>
        <w:widowControl w:val="0"/>
        <w:spacing w:after="0"/>
        <w:ind w:firstLine="708"/>
        <w:jc w:val="both"/>
        <w:rPr>
          <w:rFonts w:ascii="Times New Roman" w:hAnsi="Times New Roman"/>
          <w:sz w:val="28"/>
          <w:szCs w:val="28"/>
        </w:rPr>
      </w:pPr>
      <w:r w:rsidRPr="00807202">
        <w:rPr>
          <w:rFonts w:ascii="Times New Roman" w:hAnsi="Times New Roman"/>
          <w:color w:val="000000"/>
          <w:sz w:val="28"/>
          <w:szCs w:val="28"/>
        </w:rPr>
        <w:t>26.16. з</w:t>
      </w:r>
      <w:r w:rsidRPr="00807202">
        <w:rPr>
          <w:rFonts w:ascii="Times New Roman" w:hAnsi="Times New Roman"/>
          <w:sz w:val="28"/>
          <w:szCs w:val="28"/>
        </w:rPr>
        <w:t>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rsidR="00807202" w:rsidRPr="00807202" w:rsidRDefault="0098537E" w:rsidP="00807202">
      <w:pPr>
        <w:widowControl w:val="0"/>
        <w:spacing w:after="0"/>
        <w:ind w:firstLine="708"/>
        <w:jc w:val="both"/>
        <w:rPr>
          <w:rFonts w:ascii="Times New Roman" w:hAnsi="Times New Roman"/>
          <w:sz w:val="28"/>
          <w:szCs w:val="28"/>
        </w:rPr>
      </w:pPr>
      <w:r>
        <w:rPr>
          <w:rFonts w:ascii="Times New Roman" w:hAnsi="Times New Roman"/>
          <w:sz w:val="28"/>
          <w:szCs w:val="28"/>
        </w:rPr>
        <w:t>26.17. наниматель (начальник О</w:t>
      </w:r>
      <w:r w:rsidR="00807202" w:rsidRPr="00807202">
        <w:rPr>
          <w:rFonts w:ascii="Times New Roman" w:hAnsi="Times New Roman"/>
          <w:sz w:val="28"/>
          <w:szCs w:val="28"/>
        </w:rPr>
        <w:t>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sidR="00807202" w:rsidRPr="00807202">
        <w:rPr>
          <w:rFonts w:ascii="Times New Roman" w:hAnsi="Times New Roman"/>
          <w:b/>
          <w:sz w:val="28"/>
          <w:szCs w:val="28"/>
        </w:rPr>
        <w:t>;</w:t>
      </w:r>
      <w:r w:rsidR="00807202" w:rsidRPr="00807202">
        <w:rPr>
          <w:rFonts w:ascii="Times New Roman" w:hAnsi="Times New Roman"/>
          <w:b/>
          <w:sz w:val="28"/>
          <w:szCs w:val="28"/>
        </w:rPr>
        <w:tab/>
      </w:r>
      <w:r w:rsidR="00807202" w:rsidRPr="00807202">
        <w:rPr>
          <w:rFonts w:ascii="Times New Roman" w:hAnsi="Times New Roman"/>
          <w:sz w:val="28"/>
          <w:szCs w:val="28"/>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807202" w:rsidRPr="00807202" w:rsidRDefault="00807202" w:rsidP="00807202">
      <w:pPr>
        <w:widowControl w:val="0"/>
        <w:spacing w:after="0"/>
        <w:ind w:firstLine="708"/>
        <w:jc w:val="both"/>
        <w:rPr>
          <w:rFonts w:ascii="Times New Roman" w:hAnsi="Times New Roman"/>
          <w:b/>
          <w:i/>
          <w:sz w:val="28"/>
          <w:szCs w:val="28"/>
        </w:rPr>
      </w:pPr>
      <w:r w:rsidRPr="00807202">
        <w:rPr>
          <w:rFonts w:ascii="Times New Roman" w:hAnsi="Times New Roman"/>
          <w:sz w:val="28"/>
          <w:szCs w:val="28"/>
        </w:rPr>
        <w:t>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
    <w:p w:rsidR="00807202" w:rsidRPr="00807202" w:rsidRDefault="00807202" w:rsidP="00807202">
      <w:pPr>
        <w:widowControl w:val="0"/>
        <w:spacing w:after="0"/>
        <w:ind w:firstLine="708"/>
        <w:jc w:val="both"/>
        <w:rPr>
          <w:rFonts w:ascii="Times New Roman" w:hAnsi="Times New Roman"/>
          <w:color w:val="000000"/>
          <w:sz w:val="28"/>
          <w:szCs w:val="28"/>
        </w:rPr>
      </w:pPr>
      <w:r w:rsidRPr="00807202">
        <w:rPr>
          <w:rFonts w:ascii="Times New Roman" w:hAnsi="Times New Roman"/>
          <w:color w:val="000000"/>
          <w:sz w:val="28"/>
          <w:szCs w:val="28"/>
        </w:rPr>
        <w:t>26.20. </w:t>
      </w:r>
      <w:r w:rsidRPr="00807202">
        <w:rPr>
          <w:rFonts w:ascii="Times New Roman" w:hAnsi="Times New Roman"/>
          <w:sz w:val="28"/>
          <w:szCs w:val="28"/>
        </w:rPr>
        <w:t>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807202" w:rsidRPr="00807202" w:rsidRDefault="00807202" w:rsidP="00807202">
      <w:pPr>
        <w:widowControl w:val="0"/>
        <w:spacing w:after="0"/>
        <w:ind w:firstLine="708"/>
        <w:jc w:val="both"/>
        <w:rPr>
          <w:rFonts w:ascii="Times New Roman" w:hAnsi="Times New Roman"/>
          <w:sz w:val="28"/>
          <w:szCs w:val="28"/>
        </w:rPr>
      </w:pPr>
      <w:r w:rsidRPr="00807202">
        <w:rPr>
          <w:rFonts w:ascii="Times New Roman" w:hAnsi="Times New Roman"/>
          <w:color w:val="000000"/>
          <w:sz w:val="28"/>
          <w:szCs w:val="28"/>
        </w:rPr>
        <w:t>26.21. </w:t>
      </w:r>
      <w:r w:rsidRPr="00807202">
        <w:rPr>
          <w:rFonts w:ascii="Times New Roman" w:hAnsi="Times New Roman"/>
          <w:sz w:val="28"/>
          <w:szCs w:val="28"/>
        </w:rPr>
        <w:t xml:space="preserve"> наниматель по просьбе работника, не имеющего нарушений трудовой дисциплины, извещает его в письменном виде о причине (причинах) непродления (незаключения нового) контракта с ним;</w:t>
      </w:r>
    </w:p>
    <w:p w:rsidR="00807202" w:rsidRPr="00807202" w:rsidRDefault="00807202" w:rsidP="00807202">
      <w:pPr>
        <w:widowControl w:val="0"/>
        <w:tabs>
          <w:tab w:val="left" w:pos="0"/>
          <w:tab w:val="left" w:pos="142"/>
        </w:tabs>
        <w:spacing w:after="0"/>
        <w:ind w:firstLine="720"/>
        <w:jc w:val="both"/>
        <w:rPr>
          <w:rFonts w:ascii="Times New Roman" w:hAnsi="Times New Roman"/>
          <w:sz w:val="28"/>
          <w:szCs w:val="28"/>
        </w:rPr>
      </w:pPr>
      <w:r w:rsidRPr="00807202">
        <w:rPr>
          <w:rFonts w:ascii="Times New Roman" w:hAnsi="Times New Roman"/>
          <w:color w:val="000000"/>
          <w:sz w:val="28"/>
          <w:szCs w:val="28"/>
        </w:rPr>
        <w:t>26.22. </w:t>
      </w:r>
      <w:r w:rsidRPr="00807202">
        <w:rPr>
          <w:rFonts w:ascii="Times New Roman" w:hAnsi="Times New Roman"/>
          <w:sz w:val="28"/>
          <w:szCs w:val="28"/>
        </w:rPr>
        <w:t>наниматель при приеме на работу обязан заключить с работником трудовой договор (контракт) и ознакомить его под роспись с Соглашением,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807202" w:rsidRPr="00807202" w:rsidRDefault="00807202" w:rsidP="00807202">
      <w:pPr>
        <w:spacing w:after="0"/>
        <w:ind w:firstLine="540"/>
        <w:jc w:val="both"/>
        <w:rPr>
          <w:rFonts w:ascii="Times New Roman" w:hAnsi="Times New Roman"/>
          <w:sz w:val="28"/>
          <w:szCs w:val="28"/>
        </w:rPr>
      </w:pPr>
      <w:r w:rsidRPr="00807202">
        <w:rPr>
          <w:rFonts w:ascii="Times New Roman" w:hAnsi="Times New Roman"/>
          <w:sz w:val="28"/>
          <w:szCs w:val="28"/>
        </w:rPr>
        <w:lastRenderedPageBreak/>
        <w:t>При приеме на работу работника Наниматель обязан, если иное не установлено законодательными актами, запрашивать:</w:t>
      </w:r>
    </w:p>
    <w:p w:rsidR="00807202" w:rsidRPr="00807202" w:rsidRDefault="00807202" w:rsidP="00807202">
      <w:pPr>
        <w:spacing w:after="0"/>
        <w:ind w:firstLine="540"/>
        <w:jc w:val="both"/>
        <w:rPr>
          <w:rFonts w:ascii="Times New Roman" w:hAnsi="Times New Roman"/>
          <w:sz w:val="28"/>
          <w:szCs w:val="28"/>
        </w:rPr>
      </w:pPr>
      <w:r w:rsidRPr="00807202">
        <w:rPr>
          <w:rFonts w:ascii="Times New Roman" w:hAnsi="Times New Roman"/>
          <w:sz w:val="28"/>
          <w:szCs w:val="28"/>
        </w:rPr>
        <w:t>характеристику с предыдущего места его работы;</w:t>
      </w:r>
    </w:p>
    <w:p w:rsidR="00807202" w:rsidRPr="00807202" w:rsidRDefault="00807202" w:rsidP="00807202">
      <w:pPr>
        <w:spacing w:after="0"/>
        <w:ind w:firstLine="540"/>
        <w:jc w:val="both"/>
        <w:rPr>
          <w:rFonts w:ascii="Times New Roman" w:hAnsi="Times New Roman"/>
          <w:sz w:val="28"/>
          <w:szCs w:val="28"/>
        </w:rPr>
      </w:pPr>
      <w:r w:rsidRPr="00807202">
        <w:rPr>
          <w:rFonts w:ascii="Times New Roman" w:hAnsi="Times New Roman"/>
          <w:sz w:val="28"/>
          <w:szCs w:val="28"/>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807202" w:rsidRPr="00807202" w:rsidRDefault="00807202" w:rsidP="00807202">
      <w:pPr>
        <w:pBdr>
          <w:top w:val="nil"/>
          <w:left w:val="nil"/>
          <w:bottom w:val="nil"/>
          <w:right w:val="nil"/>
          <w:between w:val="nil"/>
        </w:pBdr>
        <w:spacing w:after="0"/>
        <w:ind w:firstLine="708"/>
        <w:jc w:val="both"/>
        <w:rPr>
          <w:rFonts w:ascii="Times New Roman" w:hAnsi="Times New Roman"/>
          <w:strike/>
          <w:color w:val="000000"/>
          <w:sz w:val="28"/>
          <w:szCs w:val="28"/>
        </w:rPr>
      </w:pPr>
      <w:r w:rsidRPr="00807202">
        <w:rPr>
          <w:rFonts w:ascii="Times New Roman" w:hAnsi="Times New Roman"/>
          <w:color w:val="000000"/>
          <w:sz w:val="28"/>
          <w:szCs w:val="28"/>
        </w:rPr>
        <w:t>Характеристика на работника подписывается руководителем организации;</w:t>
      </w:r>
    </w:p>
    <w:p w:rsidR="00807202" w:rsidRPr="00807202" w:rsidRDefault="00807202" w:rsidP="00807202">
      <w:pPr>
        <w:widowControl w:val="0"/>
        <w:tabs>
          <w:tab w:val="left" w:pos="0"/>
          <w:tab w:val="left" w:pos="142"/>
        </w:tabs>
        <w:spacing w:after="0"/>
        <w:ind w:firstLine="720"/>
        <w:jc w:val="both"/>
        <w:rPr>
          <w:rFonts w:ascii="Times New Roman" w:hAnsi="Times New Roman"/>
          <w:color w:val="000000"/>
          <w:sz w:val="28"/>
          <w:szCs w:val="28"/>
        </w:rPr>
      </w:pPr>
      <w:r w:rsidRPr="00807202">
        <w:rPr>
          <w:rFonts w:ascii="Times New Roman" w:hAnsi="Times New Roman"/>
          <w:color w:val="000000"/>
          <w:sz w:val="28"/>
          <w:szCs w:val="28"/>
        </w:rPr>
        <w:t>26.23. </w:t>
      </w:r>
      <w:r w:rsidRPr="00807202">
        <w:rPr>
          <w:rFonts w:ascii="Times New Roman" w:hAnsi="Times New Roman"/>
          <w:sz w:val="28"/>
          <w:szCs w:val="28"/>
        </w:rPr>
        <w:t xml:space="preserve">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rsidR="00807202" w:rsidRPr="00807202" w:rsidRDefault="00807202" w:rsidP="00807202">
      <w:pPr>
        <w:widowControl w:val="0"/>
        <w:tabs>
          <w:tab w:val="left" w:pos="0"/>
          <w:tab w:val="left" w:pos="142"/>
        </w:tabs>
        <w:spacing w:after="0"/>
        <w:ind w:firstLine="720"/>
        <w:jc w:val="both"/>
        <w:rPr>
          <w:rFonts w:ascii="Times New Roman" w:hAnsi="Times New Roman"/>
          <w:color w:val="000000"/>
          <w:sz w:val="28"/>
          <w:szCs w:val="28"/>
        </w:rPr>
      </w:pPr>
      <w:r w:rsidRPr="00807202">
        <w:rPr>
          <w:rFonts w:ascii="Times New Roman" w:hAnsi="Times New Roman"/>
          <w:color w:val="000000"/>
          <w:sz w:val="28"/>
          <w:szCs w:val="28"/>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Pr="00807202">
        <w:rPr>
          <w:rFonts w:ascii="Times New Roman" w:hAnsi="Times New Roman"/>
          <w:color w:val="000000"/>
          <w:sz w:val="28"/>
          <w:szCs w:val="28"/>
          <w:vertAlign w:val="superscript"/>
        </w:rPr>
        <w:t>2</w:t>
      </w:r>
      <w:r w:rsidRPr="00807202">
        <w:rPr>
          <w:rFonts w:ascii="Times New Roman" w:hAnsi="Times New Roman"/>
          <w:color w:val="000000"/>
          <w:sz w:val="28"/>
          <w:szCs w:val="28"/>
        </w:rPr>
        <w:t xml:space="preserve"> ТК;</w:t>
      </w:r>
    </w:p>
    <w:p w:rsidR="00807202" w:rsidRPr="00807202" w:rsidRDefault="00807202" w:rsidP="00807202">
      <w:pPr>
        <w:widowControl w:val="0"/>
        <w:spacing w:after="0"/>
        <w:ind w:firstLine="708"/>
        <w:jc w:val="both"/>
        <w:rPr>
          <w:rFonts w:ascii="Times New Roman" w:hAnsi="Times New Roman"/>
          <w:sz w:val="28"/>
          <w:szCs w:val="28"/>
        </w:rPr>
      </w:pPr>
      <w:r w:rsidRPr="00807202">
        <w:rPr>
          <w:rFonts w:ascii="Times New Roman" w:hAnsi="Times New Roman"/>
          <w:sz w:val="28"/>
          <w:szCs w:val="28"/>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8" w:anchor="a3997">
        <w:r w:rsidRPr="00807202">
          <w:rPr>
            <w:rFonts w:ascii="Times New Roman" w:hAnsi="Times New Roman"/>
            <w:color w:val="000000"/>
            <w:sz w:val="28"/>
            <w:szCs w:val="28"/>
          </w:rPr>
          <w:t>пункту 3</w:t>
        </w:r>
      </w:hyperlink>
      <w:r w:rsidRPr="00807202">
        <w:rPr>
          <w:rFonts w:ascii="Times New Roman" w:hAnsi="Times New Roman"/>
          <w:sz w:val="28"/>
          <w:szCs w:val="28"/>
        </w:rPr>
        <w:t xml:space="preserve"> части второй статьи 35 ТКпри наличии обстоятельств, исключающих или значительно затрудняющих продолжение работы: </w:t>
      </w:r>
    </w:p>
    <w:p w:rsidR="00807202" w:rsidRPr="00807202" w:rsidRDefault="00807202" w:rsidP="00807202">
      <w:pPr>
        <w:widowControl w:val="0"/>
        <w:pBdr>
          <w:top w:val="nil"/>
          <w:left w:val="nil"/>
          <w:bottom w:val="nil"/>
          <w:right w:val="nil"/>
          <w:between w:val="nil"/>
        </w:pBdr>
        <w:spacing w:after="0"/>
        <w:ind w:firstLine="708"/>
        <w:jc w:val="both"/>
        <w:rPr>
          <w:rFonts w:ascii="Times New Roman" w:hAnsi="Times New Roman"/>
          <w:color w:val="000000"/>
          <w:sz w:val="28"/>
          <w:szCs w:val="28"/>
        </w:rPr>
      </w:pPr>
      <w:r w:rsidRPr="00807202">
        <w:rPr>
          <w:rFonts w:ascii="Times New Roman" w:hAnsi="Times New Roman"/>
          <w:color w:val="000000"/>
          <w:sz w:val="28"/>
          <w:szCs w:val="28"/>
        </w:rPr>
        <w:t xml:space="preserve">26.25.1. состояние здоровья; </w:t>
      </w:r>
    </w:p>
    <w:p w:rsidR="00807202" w:rsidRPr="00807202" w:rsidRDefault="00807202" w:rsidP="00807202">
      <w:pPr>
        <w:widowControl w:val="0"/>
        <w:spacing w:after="0"/>
        <w:ind w:firstLine="708"/>
        <w:jc w:val="both"/>
        <w:rPr>
          <w:rFonts w:ascii="Times New Roman" w:hAnsi="Times New Roman"/>
          <w:sz w:val="28"/>
          <w:szCs w:val="28"/>
        </w:rPr>
      </w:pPr>
      <w:r w:rsidRPr="00807202">
        <w:rPr>
          <w:rFonts w:ascii="Times New Roman" w:hAnsi="Times New Roman"/>
          <w:sz w:val="28"/>
          <w:szCs w:val="28"/>
        </w:rPr>
        <w:t>26.25.2. поступившим на военную службу по контракту;</w:t>
      </w:r>
    </w:p>
    <w:p w:rsidR="00807202" w:rsidRPr="00807202" w:rsidRDefault="00807202" w:rsidP="00807202">
      <w:pPr>
        <w:widowControl w:val="0"/>
        <w:spacing w:after="0"/>
        <w:ind w:firstLine="708"/>
        <w:jc w:val="both"/>
        <w:rPr>
          <w:rFonts w:ascii="Times New Roman" w:hAnsi="Times New Roman"/>
          <w:sz w:val="28"/>
          <w:szCs w:val="28"/>
        </w:rPr>
      </w:pPr>
      <w:r w:rsidRPr="00807202">
        <w:rPr>
          <w:rFonts w:ascii="Times New Roman" w:hAnsi="Times New Roman"/>
          <w:sz w:val="28"/>
          <w:szCs w:val="28"/>
        </w:rPr>
        <w:t xml:space="preserve">26.25.3. достижение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rsidR="00807202" w:rsidRPr="00807202" w:rsidRDefault="00807202" w:rsidP="00807202">
      <w:pPr>
        <w:widowControl w:val="0"/>
        <w:spacing w:after="0"/>
        <w:ind w:left="-360" w:firstLine="1068"/>
        <w:jc w:val="both"/>
        <w:rPr>
          <w:rFonts w:ascii="Times New Roman" w:hAnsi="Times New Roman"/>
          <w:sz w:val="28"/>
          <w:szCs w:val="28"/>
        </w:rPr>
      </w:pPr>
      <w:r w:rsidRPr="00807202">
        <w:rPr>
          <w:rFonts w:ascii="Times New Roman" w:hAnsi="Times New Roman"/>
          <w:sz w:val="28"/>
          <w:szCs w:val="28"/>
        </w:rPr>
        <w:t xml:space="preserve">26.25.4. избрание на выборную должность; </w:t>
      </w:r>
    </w:p>
    <w:p w:rsidR="00807202" w:rsidRPr="00807202" w:rsidRDefault="00807202" w:rsidP="00807202">
      <w:pPr>
        <w:widowControl w:val="0"/>
        <w:pBdr>
          <w:top w:val="nil"/>
          <w:left w:val="nil"/>
          <w:bottom w:val="nil"/>
          <w:right w:val="nil"/>
          <w:between w:val="nil"/>
        </w:pBdr>
        <w:spacing w:after="0"/>
        <w:ind w:left="-360" w:firstLine="1068"/>
        <w:jc w:val="both"/>
        <w:rPr>
          <w:rFonts w:ascii="Times New Roman" w:hAnsi="Times New Roman"/>
          <w:color w:val="000000"/>
          <w:sz w:val="28"/>
          <w:szCs w:val="28"/>
        </w:rPr>
      </w:pPr>
      <w:r w:rsidRPr="00807202">
        <w:rPr>
          <w:rFonts w:ascii="Times New Roman" w:hAnsi="Times New Roman"/>
          <w:color w:val="000000"/>
          <w:sz w:val="28"/>
          <w:szCs w:val="28"/>
        </w:rPr>
        <w:t xml:space="preserve">26.25.5. переезд на постоянное место жительства в другой населенный пункт; </w:t>
      </w:r>
    </w:p>
    <w:p w:rsidR="00807202" w:rsidRPr="00807202" w:rsidRDefault="00807202" w:rsidP="00807202">
      <w:pPr>
        <w:widowControl w:val="0"/>
        <w:pBdr>
          <w:top w:val="nil"/>
          <w:left w:val="nil"/>
          <w:bottom w:val="nil"/>
          <w:right w:val="nil"/>
          <w:between w:val="nil"/>
        </w:pBdr>
        <w:spacing w:after="0"/>
        <w:ind w:left="-360" w:firstLine="1068"/>
        <w:jc w:val="both"/>
        <w:rPr>
          <w:rFonts w:ascii="Times New Roman" w:hAnsi="Times New Roman"/>
          <w:color w:val="000000"/>
          <w:sz w:val="28"/>
          <w:szCs w:val="28"/>
        </w:rPr>
      </w:pPr>
      <w:r w:rsidRPr="00807202">
        <w:rPr>
          <w:rFonts w:ascii="Times New Roman" w:hAnsi="Times New Roman"/>
          <w:color w:val="000000"/>
          <w:sz w:val="28"/>
          <w:szCs w:val="28"/>
        </w:rPr>
        <w:t xml:space="preserve">26.25.6. необходимость ухода за больным членом семьи (инвалидом); </w:t>
      </w:r>
    </w:p>
    <w:p w:rsidR="00807202" w:rsidRPr="00807202" w:rsidRDefault="00807202" w:rsidP="00807202">
      <w:pPr>
        <w:widowControl w:val="0"/>
        <w:pBdr>
          <w:top w:val="nil"/>
          <w:left w:val="nil"/>
          <w:bottom w:val="nil"/>
          <w:right w:val="nil"/>
          <w:between w:val="nil"/>
        </w:pBdr>
        <w:spacing w:after="0"/>
        <w:ind w:left="-360" w:firstLine="1068"/>
        <w:jc w:val="both"/>
        <w:rPr>
          <w:rFonts w:ascii="Times New Roman" w:hAnsi="Times New Roman"/>
          <w:color w:val="000000"/>
          <w:sz w:val="28"/>
          <w:szCs w:val="28"/>
        </w:rPr>
      </w:pPr>
      <w:r w:rsidRPr="00807202">
        <w:rPr>
          <w:rFonts w:ascii="Times New Roman" w:hAnsi="Times New Roman"/>
          <w:color w:val="000000"/>
          <w:sz w:val="28"/>
          <w:szCs w:val="28"/>
        </w:rPr>
        <w:t xml:space="preserve">26.25.7. необходимостью уход за детьми в возрасте до 14 лет; </w:t>
      </w:r>
    </w:p>
    <w:p w:rsidR="00807202" w:rsidRPr="00807202" w:rsidRDefault="00807202" w:rsidP="00807202">
      <w:pPr>
        <w:widowControl w:val="0"/>
        <w:pBdr>
          <w:top w:val="nil"/>
          <w:left w:val="nil"/>
          <w:bottom w:val="nil"/>
          <w:right w:val="nil"/>
          <w:between w:val="nil"/>
        </w:pBdr>
        <w:spacing w:after="0"/>
        <w:ind w:left="-360" w:firstLine="1068"/>
        <w:jc w:val="both"/>
        <w:rPr>
          <w:rFonts w:ascii="Times New Roman" w:hAnsi="Times New Roman"/>
          <w:color w:val="000000"/>
          <w:sz w:val="28"/>
          <w:szCs w:val="28"/>
        </w:rPr>
      </w:pPr>
      <w:r w:rsidRPr="00807202">
        <w:rPr>
          <w:rFonts w:ascii="Times New Roman" w:hAnsi="Times New Roman"/>
          <w:color w:val="000000"/>
          <w:sz w:val="28"/>
          <w:szCs w:val="28"/>
        </w:rPr>
        <w:t xml:space="preserve">26.25.8. изменение семейного положения; </w:t>
      </w:r>
    </w:p>
    <w:p w:rsidR="00807202" w:rsidRPr="00807202" w:rsidRDefault="00807202" w:rsidP="00807202">
      <w:pPr>
        <w:widowControl w:val="0"/>
        <w:pBdr>
          <w:top w:val="nil"/>
          <w:left w:val="nil"/>
          <w:bottom w:val="nil"/>
          <w:right w:val="nil"/>
          <w:between w:val="nil"/>
        </w:pBdr>
        <w:spacing w:after="0"/>
        <w:ind w:firstLine="708"/>
        <w:jc w:val="both"/>
        <w:rPr>
          <w:rFonts w:ascii="Times New Roman" w:hAnsi="Times New Roman"/>
          <w:color w:val="000000"/>
          <w:sz w:val="28"/>
          <w:szCs w:val="28"/>
        </w:rPr>
      </w:pPr>
      <w:r w:rsidRPr="00807202">
        <w:rPr>
          <w:rFonts w:ascii="Times New Roman" w:hAnsi="Times New Roman"/>
          <w:color w:val="000000"/>
          <w:sz w:val="28"/>
          <w:szCs w:val="28"/>
        </w:rPr>
        <w:t xml:space="preserve">26.25.9. трудоустройство у другого нанимателя на полную ставку, если работник работает на неполную ставку; </w:t>
      </w:r>
    </w:p>
    <w:p w:rsidR="00807202" w:rsidRPr="00807202" w:rsidRDefault="00807202" w:rsidP="00807202">
      <w:pPr>
        <w:widowControl w:val="0"/>
        <w:pBdr>
          <w:top w:val="nil"/>
          <w:left w:val="nil"/>
          <w:bottom w:val="nil"/>
          <w:right w:val="nil"/>
          <w:between w:val="nil"/>
        </w:pBdr>
        <w:spacing w:after="0"/>
        <w:ind w:firstLine="708"/>
        <w:jc w:val="both"/>
        <w:rPr>
          <w:rFonts w:ascii="Times New Roman" w:hAnsi="Times New Roman"/>
          <w:color w:val="000000"/>
          <w:sz w:val="28"/>
          <w:szCs w:val="28"/>
        </w:rPr>
      </w:pPr>
      <w:r w:rsidRPr="00807202">
        <w:rPr>
          <w:rFonts w:ascii="Times New Roman" w:hAnsi="Times New Roman"/>
          <w:color w:val="000000"/>
          <w:sz w:val="28"/>
          <w:szCs w:val="28"/>
        </w:rPr>
        <w:t>26.25.10. если работник нашел работу с более высоким уровнем оплаты труда, или с более благоприятными условиями труда (режим работы, социальные льготы и т.п.);</w:t>
      </w:r>
    </w:p>
    <w:p w:rsidR="00807202" w:rsidRPr="00807202" w:rsidRDefault="00807202" w:rsidP="00807202">
      <w:pPr>
        <w:widowControl w:val="0"/>
        <w:pBdr>
          <w:top w:val="nil"/>
          <w:left w:val="nil"/>
          <w:bottom w:val="nil"/>
          <w:right w:val="nil"/>
          <w:between w:val="nil"/>
        </w:pBdr>
        <w:spacing w:after="0"/>
        <w:ind w:firstLine="708"/>
        <w:jc w:val="both"/>
        <w:rPr>
          <w:rFonts w:ascii="Times New Roman" w:hAnsi="Times New Roman"/>
          <w:color w:val="000000"/>
          <w:sz w:val="28"/>
          <w:szCs w:val="28"/>
        </w:rPr>
      </w:pPr>
      <w:r w:rsidRPr="00807202">
        <w:rPr>
          <w:rFonts w:ascii="Times New Roman" w:hAnsi="Times New Roman"/>
          <w:color w:val="000000"/>
          <w:sz w:val="28"/>
          <w:szCs w:val="28"/>
        </w:rPr>
        <w:lastRenderedPageBreak/>
        <w:t>26.25.11. если работник работает на замене временно отсутствующего работника, а нашел постоянное место работы;</w:t>
      </w:r>
    </w:p>
    <w:p w:rsidR="00807202" w:rsidRPr="00807202" w:rsidRDefault="00807202" w:rsidP="00807202">
      <w:pPr>
        <w:widowControl w:val="0"/>
        <w:pBdr>
          <w:top w:val="nil"/>
          <w:left w:val="nil"/>
          <w:bottom w:val="nil"/>
          <w:right w:val="nil"/>
          <w:between w:val="nil"/>
        </w:pBdr>
        <w:spacing w:after="0"/>
        <w:ind w:firstLine="708"/>
        <w:jc w:val="both"/>
        <w:rPr>
          <w:rFonts w:ascii="Times New Roman" w:hAnsi="Times New Roman"/>
          <w:color w:val="000000"/>
          <w:sz w:val="28"/>
          <w:szCs w:val="28"/>
        </w:rPr>
      </w:pPr>
      <w:r w:rsidRPr="00807202">
        <w:rPr>
          <w:rFonts w:ascii="Times New Roman" w:hAnsi="Times New Roman"/>
          <w:color w:val="000000"/>
          <w:sz w:val="28"/>
          <w:szCs w:val="28"/>
        </w:rPr>
        <w:t>26.25.12. если работник нашел работу в отрасли по месту жительства;</w:t>
      </w:r>
    </w:p>
    <w:p w:rsidR="00807202" w:rsidRPr="00807202" w:rsidRDefault="00807202" w:rsidP="00807202">
      <w:pPr>
        <w:widowControl w:val="0"/>
        <w:pBdr>
          <w:top w:val="nil"/>
          <w:left w:val="nil"/>
          <w:bottom w:val="nil"/>
          <w:right w:val="nil"/>
          <w:between w:val="nil"/>
        </w:pBdr>
        <w:spacing w:after="0"/>
        <w:ind w:firstLine="708"/>
        <w:jc w:val="both"/>
        <w:rPr>
          <w:rFonts w:ascii="Times New Roman" w:hAnsi="Times New Roman"/>
          <w:color w:val="000000"/>
          <w:sz w:val="28"/>
          <w:szCs w:val="28"/>
        </w:rPr>
      </w:pPr>
      <w:r w:rsidRPr="00807202">
        <w:rPr>
          <w:rFonts w:ascii="Times New Roman" w:hAnsi="Times New Roman"/>
          <w:color w:val="000000"/>
          <w:sz w:val="28"/>
          <w:szCs w:val="28"/>
        </w:rPr>
        <w:t>26.25.13. перевод одного из супругов на работу (военную службу) в другую местность;</w:t>
      </w:r>
    </w:p>
    <w:p w:rsidR="00807202" w:rsidRPr="00807202" w:rsidRDefault="00807202" w:rsidP="00807202">
      <w:pPr>
        <w:widowControl w:val="0"/>
        <w:pBdr>
          <w:top w:val="nil"/>
          <w:left w:val="nil"/>
          <w:bottom w:val="nil"/>
          <w:right w:val="nil"/>
          <w:between w:val="nil"/>
        </w:pBdr>
        <w:spacing w:after="0"/>
        <w:ind w:firstLine="708"/>
        <w:jc w:val="both"/>
        <w:rPr>
          <w:rFonts w:ascii="Times New Roman" w:hAnsi="Times New Roman"/>
          <w:color w:val="000000"/>
          <w:sz w:val="28"/>
          <w:szCs w:val="28"/>
        </w:rPr>
      </w:pPr>
      <w:r w:rsidRPr="00807202">
        <w:rPr>
          <w:rFonts w:ascii="Times New Roman" w:hAnsi="Times New Roman"/>
          <w:color w:val="000000"/>
          <w:sz w:val="28"/>
          <w:szCs w:val="28"/>
        </w:rPr>
        <w:t>26.25.14. в связи с зачислением в учебное заведение для получения образования в дневной форме получения образования;</w:t>
      </w:r>
    </w:p>
    <w:p w:rsidR="00807202" w:rsidRPr="00807202" w:rsidRDefault="00807202" w:rsidP="00807202">
      <w:pPr>
        <w:widowControl w:val="0"/>
        <w:pBdr>
          <w:top w:val="nil"/>
          <w:left w:val="nil"/>
          <w:bottom w:val="nil"/>
          <w:right w:val="nil"/>
          <w:between w:val="nil"/>
        </w:pBdr>
        <w:spacing w:after="0"/>
        <w:ind w:firstLine="708"/>
        <w:jc w:val="both"/>
        <w:rPr>
          <w:rFonts w:ascii="Times New Roman" w:hAnsi="Times New Roman"/>
          <w:color w:val="000000"/>
          <w:sz w:val="28"/>
          <w:szCs w:val="28"/>
        </w:rPr>
      </w:pPr>
      <w:r w:rsidRPr="00807202">
        <w:rPr>
          <w:rFonts w:ascii="Times New Roman" w:hAnsi="Times New Roman"/>
          <w:color w:val="000000"/>
          <w:sz w:val="28"/>
          <w:szCs w:val="28"/>
        </w:rPr>
        <w:t>26.25.15. другие случаи, препятствующие выполнению работы по уважительным причинам, предусмотренным законодательством, коллективным договором, местным соглашением;</w:t>
      </w:r>
    </w:p>
    <w:p w:rsidR="00807202" w:rsidRPr="00807202" w:rsidRDefault="00807202" w:rsidP="00807202">
      <w:pPr>
        <w:widowControl w:val="0"/>
        <w:pBdr>
          <w:top w:val="nil"/>
          <w:left w:val="nil"/>
          <w:bottom w:val="nil"/>
          <w:right w:val="nil"/>
          <w:between w:val="nil"/>
        </w:pBdr>
        <w:spacing w:after="0"/>
        <w:ind w:firstLine="708"/>
        <w:jc w:val="both"/>
        <w:rPr>
          <w:rFonts w:ascii="Times New Roman" w:hAnsi="Times New Roman"/>
          <w:color w:val="000000"/>
          <w:sz w:val="28"/>
          <w:szCs w:val="28"/>
        </w:rPr>
      </w:pPr>
      <w:r w:rsidRPr="00807202">
        <w:rPr>
          <w:rFonts w:ascii="Times New Roman" w:hAnsi="Times New Roman"/>
          <w:color w:val="000000"/>
          <w:sz w:val="28"/>
          <w:szCs w:val="28"/>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807202" w:rsidRPr="00807202" w:rsidRDefault="00807202" w:rsidP="00807202">
      <w:pPr>
        <w:widowControl w:val="0"/>
        <w:spacing w:after="0"/>
        <w:ind w:firstLine="708"/>
        <w:jc w:val="both"/>
        <w:rPr>
          <w:rFonts w:ascii="Times New Roman" w:hAnsi="Times New Roman"/>
          <w:sz w:val="28"/>
          <w:szCs w:val="28"/>
        </w:rPr>
      </w:pPr>
      <w:r w:rsidRPr="00807202">
        <w:rPr>
          <w:rFonts w:ascii="Times New Roman" w:hAnsi="Times New Roman"/>
          <w:sz w:val="28"/>
          <w:szCs w:val="28"/>
        </w:rPr>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807202" w:rsidRPr="00807202" w:rsidRDefault="00807202" w:rsidP="00807202">
      <w:pPr>
        <w:widowControl w:val="0"/>
        <w:spacing w:after="0"/>
        <w:ind w:firstLine="708"/>
        <w:jc w:val="both"/>
        <w:rPr>
          <w:rFonts w:ascii="Times New Roman" w:hAnsi="Times New Roman"/>
          <w:sz w:val="28"/>
          <w:szCs w:val="28"/>
        </w:rPr>
      </w:pPr>
      <w:r w:rsidRPr="00807202">
        <w:rPr>
          <w:rFonts w:ascii="Times New Roman" w:hAnsi="Times New Roman"/>
          <w:sz w:val="28"/>
          <w:szCs w:val="28"/>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807202" w:rsidRPr="00807202" w:rsidRDefault="00807202" w:rsidP="00807202">
      <w:pPr>
        <w:widowControl w:val="0"/>
        <w:tabs>
          <w:tab w:val="left" w:pos="0"/>
          <w:tab w:val="left" w:pos="142"/>
        </w:tabs>
        <w:spacing w:after="0"/>
        <w:ind w:firstLine="720"/>
        <w:jc w:val="both"/>
        <w:rPr>
          <w:rFonts w:ascii="Times New Roman" w:hAnsi="Times New Roman"/>
          <w:sz w:val="28"/>
          <w:szCs w:val="28"/>
        </w:rPr>
      </w:pPr>
      <w:r w:rsidRPr="00807202">
        <w:rPr>
          <w:rFonts w:ascii="Times New Roman" w:hAnsi="Times New Roman"/>
          <w:color w:val="000000"/>
          <w:sz w:val="28"/>
          <w:szCs w:val="28"/>
        </w:rPr>
        <w:t xml:space="preserve">26.29.  не допускать привлечение работников к выполнению работы, не обусловленной трудовым </w:t>
      </w:r>
      <w:r w:rsidRPr="00807202">
        <w:rPr>
          <w:rFonts w:ascii="Times New Roman" w:hAnsi="Times New Roman"/>
          <w:sz w:val="28"/>
          <w:szCs w:val="28"/>
        </w:rPr>
        <w:t>договором (контрактом), должностными (рабочими) инструкциями;</w:t>
      </w:r>
    </w:p>
    <w:p w:rsidR="00807202" w:rsidRPr="00807202" w:rsidRDefault="00807202" w:rsidP="00807202">
      <w:pPr>
        <w:spacing w:after="0"/>
        <w:ind w:firstLine="708"/>
        <w:jc w:val="both"/>
        <w:rPr>
          <w:rFonts w:ascii="Times New Roman" w:hAnsi="Times New Roman"/>
          <w:sz w:val="28"/>
          <w:szCs w:val="28"/>
        </w:rPr>
      </w:pPr>
      <w:r w:rsidRPr="00807202">
        <w:rPr>
          <w:rFonts w:ascii="Times New Roman" w:hAnsi="Times New Roman"/>
          <w:sz w:val="28"/>
          <w:szCs w:val="28"/>
        </w:rPr>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9">
        <w:r w:rsidRPr="00807202">
          <w:rPr>
            <w:rFonts w:ascii="Times New Roman" w:hAnsi="Times New Roman"/>
            <w:color w:val="000000"/>
            <w:sz w:val="28"/>
            <w:szCs w:val="28"/>
          </w:rPr>
          <w:t>статьи 69</w:t>
        </w:r>
      </w:hyperlink>
      <w:r w:rsidRPr="00807202">
        <w:rPr>
          <w:rFonts w:ascii="Times New Roman" w:hAnsi="Times New Roman"/>
          <w:sz w:val="28"/>
          <w:szCs w:val="28"/>
        </w:rPr>
        <w:t xml:space="preserve"> ТК);</w:t>
      </w:r>
    </w:p>
    <w:p w:rsidR="00807202" w:rsidRPr="00807202" w:rsidRDefault="00807202" w:rsidP="00807202">
      <w:pPr>
        <w:spacing w:after="0"/>
        <w:ind w:firstLine="708"/>
        <w:jc w:val="both"/>
        <w:rPr>
          <w:rFonts w:ascii="Times New Roman" w:hAnsi="Times New Roman"/>
          <w:sz w:val="28"/>
          <w:szCs w:val="28"/>
        </w:rPr>
      </w:pPr>
      <w:r w:rsidRPr="00807202">
        <w:rPr>
          <w:rFonts w:ascii="Times New Roman" w:hAnsi="Times New Roman"/>
          <w:sz w:val="28"/>
          <w:szCs w:val="28"/>
        </w:rPr>
        <w:t>26.31. предусматривать меры поощрения для работников, осуществляющих сопровождение детей на оздоровление;</w:t>
      </w:r>
    </w:p>
    <w:p w:rsidR="00807202" w:rsidRPr="00807202" w:rsidRDefault="00807202" w:rsidP="00807202">
      <w:pPr>
        <w:spacing w:after="0"/>
        <w:ind w:firstLine="708"/>
        <w:jc w:val="both"/>
        <w:rPr>
          <w:rFonts w:ascii="Times New Roman" w:hAnsi="Times New Roman"/>
          <w:sz w:val="28"/>
          <w:szCs w:val="28"/>
        </w:rPr>
      </w:pPr>
      <w:r w:rsidRPr="00807202">
        <w:rPr>
          <w:rFonts w:ascii="Times New Roman" w:hAnsi="Times New Roman"/>
          <w:sz w:val="28"/>
          <w:szCs w:val="28"/>
        </w:rPr>
        <w:t xml:space="preserve">26.32. педагогическим работникам, имеющим 20 и более лет стажа работы по специальности, дающего право на получение профессионального </w:t>
      </w:r>
      <w:r w:rsidRPr="00807202">
        <w:rPr>
          <w:rFonts w:ascii="Times New Roman" w:hAnsi="Times New Roman"/>
          <w:sz w:val="28"/>
          <w:szCs w:val="28"/>
        </w:rPr>
        <w:lastRenderedPageBreak/>
        <w:t>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807202" w:rsidRPr="00807202" w:rsidRDefault="00807202" w:rsidP="00807202">
      <w:pPr>
        <w:spacing w:after="0"/>
        <w:ind w:firstLine="708"/>
        <w:jc w:val="both"/>
        <w:rPr>
          <w:rFonts w:ascii="Times New Roman" w:hAnsi="Times New Roman"/>
          <w:sz w:val="28"/>
          <w:szCs w:val="28"/>
        </w:rPr>
      </w:pPr>
      <w:r w:rsidRPr="00807202">
        <w:rPr>
          <w:rFonts w:ascii="Times New Roman" w:hAnsi="Times New Roman"/>
          <w:sz w:val="28"/>
          <w:szCs w:val="28"/>
        </w:rPr>
        <w:t>Исключением являются учреждения образования с численностью до 350 человек;</w:t>
      </w:r>
    </w:p>
    <w:p w:rsidR="00807202" w:rsidRPr="00137D57" w:rsidRDefault="00807202" w:rsidP="00807202">
      <w:pPr>
        <w:spacing w:after="0"/>
        <w:ind w:firstLine="708"/>
        <w:jc w:val="both"/>
        <w:rPr>
          <w:rFonts w:ascii="Times New Roman" w:hAnsi="Times New Roman"/>
          <w:b/>
          <w:i/>
          <w:sz w:val="28"/>
          <w:szCs w:val="28"/>
        </w:rPr>
      </w:pPr>
      <w:r w:rsidRPr="00807202">
        <w:rPr>
          <w:rFonts w:ascii="Times New Roman" w:hAnsi="Times New Roman"/>
          <w:sz w:val="28"/>
          <w:szCs w:val="28"/>
        </w:rPr>
        <w:t xml:space="preserve">26.33. выделять молодым специалистам, обучавшимся на условиях целевой </w:t>
      </w:r>
      <w:r w:rsidRPr="00137D57">
        <w:rPr>
          <w:rFonts w:ascii="Times New Roman" w:hAnsi="Times New Roman"/>
          <w:sz w:val="28"/>
          <w:szCs w:val="28"/>
        </w:rPr>
        <w:t>подготовки, единовременные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rsidR="00807202" w:rsidRPr="002B5722" w:rsidRDefault="00807202" w:rsidP="00807202">
      <w:pPr>
        <w:spacing w:after="0"/>
        <w:ind w:firstLine="708"/>
        <w:jc w:val="both"/>
        <w:rPr>
          <w:rFonts w:ascii="Times New Roman" w:hAnsi="Times New Roman"/>
          <w:sz w:val="28"/>
          <w:szCs w:val="28"/>
        </w:rPr>
      </w:pPr>
      <w:r w:rsidRPr="00137D57">
        <w:rPr>
          <w:rFonts w:ascii="Times New Roman" w:hAnsi="Times New Roman"/>
          <w:sz w:val="28"/>
          <w:szCs w:val="28"/>
        </w:rPr>
        <w:t>26.34. предоставлять работникам – членам Профсоюза, работающим на условиях контрактной формы найма, и имеющим основной трудовой отпуск продолжительностью 24 календарных дня, 30 календарных дней (работники,</w:t>
      </w:r>
      <w:r w:rsidRPr="002B5722">
        <w:rPr>
          <w:rFonts w:ascii="Times New Roman" w:hAnsi="Times New Roman"/>
          <w:sz w:val="28"/>
          <w:szCs w:val="28"/>
        </w:rPr>
        <w:t xml:space="preserve"> признанные инвалидами; работники моложе восемнадцати лет) дополнительный поощрительный отпуск продолжительностью 5 календарных дней в соответствии с пунктом             3 части первой статьи 261</w:t>
      </w:r>
      <w:r w:rsidRPr="002B5722">
        <w:rPr>
          <w:rFonts w:ascii="Times New Roman" w:hAnsi="Times New Roman"/>
          <w:sz w:val="28"/>
          <w:szCs w:val="28"/>
          <w:vertAlign w:val="superscript"/>
        </w:rPr>
        <w:t>2</w:t>
      </w:r>
      <w:r w:rsidRPr="002B5722">
        <w:rPr>
          <w:rFonts w:ascii="Times New Roman" w:hAnsi="Times New Roman"/>
          <w:sz w:val="28"/>
          <w:szCs w:val="28"/>
        </w:rPr>
        <w:t xml:space="preserve"> ТК;</w:t>
      </w:r>
    </w:p>
    <w:p w:rsidR="00807202" w:rsidRPr="00137D57" w:rsidRDefault="00807202" w:rsidP="00807202">
      <w:pPr>
        <w:spacing w:after="0"/>
        <w:ind w:firstLine="708"/>
        <w:jc w:val="both"/>
        <w:rPr>
          <w:rFonts w:ascii="Times New Roman" w:hAnsi="Times New Roman"/>
          <w:sz w:val="28"/>
          <w:szCs w:val="28"/>
        </w:rPr>
      </w:pPr>
      <w:r w:rsidRPr="00137D57">
        <w:rPr>
          <w:rFonts w:ascii="Times New Roman" w:hAnsi="Times New Roman"/>
          <w:sz w:val="28"/>
          <w:szCs w:val="28"/>
        </w:rPr>
        <w:t xml:space="preserve">26.35.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w:t>
      </w:r>
      <w:r w:rsidR="00F75C5D" w:rsidRPr="00137D57">
        <w:rPr>
          <w:rFonts w:ascii="Times New Roman" w:hAnsi="Times New Roman"/>
          <w:sz w:val="28"/>
          <w:szCs w:val="28"/>
        </w:rPr>
        <w:t xml:space="preserve">осуществляет  правовое сопровождение длительно отсутствующего работника с целью недопущения </w:t>
      </w:r>
      <w:r w:rsidRPr="00137D57">
        <w:rPr>
          <w:rFonts w:ascii="Times New Roman" w:hAnsi="Times New Roman"/>
          <w:sz w:val="28"/>
          <w:szCs w:val="28"/>
        </w:rPr>
        <w:t>растор</w:t>
      </w:r>
      <w:r w:rsidR="00F75C5D" w:rsidRPr="00137D57">
        <w:rPr>
          <w:rFonts w:ascii="Times New Roman" w:hAnsi="Times New Roman"/>
          <w:sz w:val="28"/>
          <w:szCs w:val="28"/>
        </w:rPr>
        <w:t>жения трудовых отношений</w:t>
      </w:r>
      <w:r w:rsidRPr="00137D57">
        <w:rPr>
          <w:rFonts w:ascii="Times New Roman" w:hAnsi="Times New Roman"/>
          <w:sz w:val="28"/>
          <w:szCs w:val="28"/>
        </w:rPr>
        <w:t xml:space="preserve"> с работником по пункту 5 статьи 42 ТК (</w:t>
      </w:r>
      <w:r w:rsidRPr="00137D57">
        <w:rPr>
          <w:rFonts w:ascii="Times New Roman" w:hAnsi="Times New Roman"/>
          <w:sz w:val="28"/>
          <w:szCs w:val="28"/>
          <w:highlight w:val="white"/>
        </w:rPr>
        <w:t>неявки на работу в течение более четырех месяцев подряд вследствие временной нетрудоспособности</w:t>
      </w:r>
      <w:r w:rsidRPr="00137D57">
        <w:rPr>
          <w:rFonts w:ascii="Times New Roman" w:hAnsi="Times New Roman"/>
          <w:sz w:val="28"/>
          <w:szCs w:val="28"/>
        </w:rPr>
        <w:t>);</w:t>
      </w:r>
    </w:p>
    <w:p w:rsidR="00807202" w:rsidRPr="00807202" w:rsidRDefault="00807202" w:rsidP="00807202">
      <w:pPr>
        <w:widowControl w:val="0"/>
        <w:pBdr>
          <w:top w:val="nil"/>
          <w:left w:val="nil"/>
          <w:bottom w:val="nil"/>
          <w:right w:val="nil"/>
          <w:between w:val="nil"/>
        </w:pBdr>
        <w:tabs>
          <w:tab w:val="left" w:pos="10579"/>
        </w:tabs>
        <w:spacing w:after="0"/>
        <w:ind w:firstLine="709"/>
        <w:jc w:val="both"/>
        <w:rPr>
          <w:rFonts w:ascii="Times New Roman" w:hAnsi="Times New Roman"/>
          <w:color w:val="000000"/>
          <w:sz w:val="28"/>
          <w:szCs w:val="28"/>
        </w:rPr>
      </w:pPr>
      <w:r w:rsidRPr="00807202">
        <w:rPr>
          <w:rFonts w:ascii="Times New Roman" w:hAnsi="Times New Roman"/>
          <w:color w:val="000000"/>
          <w:sz w:val="28"/>
          <w:szCs w:val="28"/>
        </w:rPr>
        <w:t>26.36.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807202" w:rsidRPr="00807202" w:rsidRDefault="00807202" w:rsidP="00807202">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p>
    <w:p w:rsidR="002B5722" w:rsidRPr="002B5722" w:rsidRDefault="002B5722" w:rsidP="00F57D81">
      <w:pPr>
        <w:widowControl w:val="0"/>
        <w:spacing w:after="0"/>
        <w:ind w:left="698" w:firstLine="10"/>
        <w:jc w:val="center"/>
        <w:rPr>
          <w:rFonts w:ascii="Times New Roman" w:hAnsi="Times New Roman"/>
          <w:smallCaps/>
          <w:sz w:val="30"/>
          <w:szCs w:val="30"/>
        </w:rPr>
      </w:pPr>
      <w:r w:rsidRPr="002B5722">
        <w:rPr>
          <w:rFonts w:ascii="Times New Roman" w:hAnsi="Times New Roman"/>
          <w:smallCaps/>
          <w:sz w:val="30"/>
          <w:szCs w:val="30"/>
        </w:rPr>
        <w:t>ГЛАВА 4 </w:t>
      </w:r>
    </w:p>
    <w:p w:rsidR="002B5722" w:rsidRPr="002B5722" w:rsidRDefault="002B5722" w:rsidP="00F57D81">
      <w:pPr>
        <w:widowControl w:val="0"/>
        <w:spacing w:after="0"/>
        <w:ind w:left="698" w:firstLine="10"/>
        <w:jc w:val="center"/>
        <w:rPr>
          <w:rFonts w:ascii="Times New Roman" w:hAnsi="Times New Roman"/>
          <w:smallCaps/>
          <w:sz w:val="28"/>
          <w:szCs w:val="28"/>
        </w:rPr>
      </w:pPr>
      <w:r w:rsidRPr="002B5722">
        <w:rPr>
          <w:rFonts w:ascii="Times New Roman" w:hAnsi="Times New Roman"/>
          <w:smallCaps/>
          <w:sz w:val="28"/>
          <w:szCs w:val="28"/>
        </w:rPr>
        <w:t>ОХРАНА ТРУДА</w:t>
      </w:r>
    </w:p>
    <w:p w:rsidR="002B5722" w:rsidRPr="002B5722" w:rsidRDefault="002B5722" w:rsidP="002B5722">
      <w:pPr>
        <w:widowControl w:val="0"/>
        <w:spacing w:after="0"/>
        <w:ind w:left="698" w:firstLine="10"/>
        <w:jc w:val="center"/>
        <w:rPr>
          <w:rFonts w:ascii="Times New Roman" w:hAnsi="Times New Roman"/>
          <w:smallCaps/>
          <w:sz w:val="28"/>
          <w:szCs w:val="28"/>
        </w:rPr>
      </w:pPr>
    </w:p>
    <w:p w:rsidR="002B5722" w:rsidRPr="002B5722" w:rsidRDefault="002B5722" w:rsidP="002B5722">
      <w:pPr>
        <w:widowControl w:val="0"/>
        <w:spacing w:after="0"/>
        <w:ind w:firstLine="720"/>
        <w:jc w:val="both"/>
        <w:rPr>
          <w:rFonts w:ascii="Times New Roman" w:hAnsi="Times New Roman"/>
          <w:sz w:val="28"/>
          <w:szCs w:val="28"/>
          <w:u w:val="single"/>
        </w:rPr>
      </w:pPr>
      <w:r w:rsidRPr="002B5722">
        <w:rPr>
          <w:rFonts w:ascii="Times New Roman" w:hAnsi="Times New Roman"/>
          <w:sz w:val="28"/>
          <w:szCs w:val="28"/>
          <w:u w:val="single"/>
        </w:rPr>
        <w:t>27. Наниматель обязуется:</w:t>
      </w:r>
    </w:p>
    <w:p w:rsidR="002B5722" w:rsidRPr="002B5722" w:rsidRDefault="002B5722" w:rsidP="002B5722">
      <w:pPr>
        <w:widowControl w:val="0"/>
        <w:spacing w:after="0"/>
        <w:ind w:firstLine="720"/>
        <w:jc w:val="both"/>
        <w:rPr>
          <w:rFonts w:ascii="Times New Roman" w:hAnsi="Times New Roman"/>
          <w:sz w:val="28"/>
          <w:szCs w:val="28"/>
        </w:rPr>
      </w:pPr>
      <w:r w:rsidRPr="002B5722">
        <w:rPr>
          <w:rFonts w:ascii="Times New Roman" w:hAnsi="Times New Roman"/>
          <w:sz w:val="28"/>
          <w:szCs w:val="28"/>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2B5722" w:rsidRPr="002B5722" w:rsidRDefault="002B5722" w:rsidP="002B5722">
      <w:pPr>
        <w:widowControl w:val="0"/>
        <w:spacing w:after="0"/>
        <w:ind w:firstLine="720"/>
        <w:jc w:val="both"/>
        <w:rPr>
          <w:rFonts w:ascii="Times New Roman" w:hAnsi="Times New Roman"/>
          <w:sz w:val="28"/>
          <w:szCs w:val="28"/>
        </w:rPr>
      </w:pPr>
      <w:r w:rsidRPr="002B5722">
        <w:rPr>
          <w:rFonts w:ascii="Times New Roman" w:hAnsi="Times New Roman"/>
          <w:sz w:val="28"/>
          <w:szCs w:val="28"/>
        </w:rPr>
        <w:lastRenderedPageBreak/>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rsidR="002B5722" w:rsidRPr="00105695" w:rsidRDefault="002B5722" w:rsidP="002B5722">
      <w:pPr>
        <w:widowControl w:val="0"/>
        <w:spacing w:after="0"/>
        <w:ind w:firstLine="720"/>
        <w:jc w:val="both"/>
        <w:rPr>
          <w:rFonts w:ascii="Times New Roman" w:hAnsi="Times New Roman"/>
          <w:sz w:val="28"/>
          <w:szCs w:val="28"/>
        </w:rPr>
      </w:pPr>
      <w:r w:rsidRPr="002B5722">
        <w:rPr>
          <w:rFonts w:ascii="Times New Roman" w:hAnsi="Times New Roman"/>
          <w:sz w:val="28"/>
          <w:szCs w:val="28"/>
        </w:rPr>
        <w:t xml:space="preserve">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w:t>
      </w:r>
      <w:r w:rsidRPr="00105695">
        <w:rPr>
          <w:rFonts w:ascii="Times New Roman" w:hAnsi="Times New Roman"/>
          <w:sz w:val="28"/>
          <w:szCs w:val="28"/>
        </w:rPr>
        <w:t xml:space="preserve">работников (Приложение № </w:t>
      </w:r>
      <w:r w:rsidR="00E374AA" w:rsidRPr="00105695">
        <w:rPr>
          <w:rFonts w:ascii="Times New Roman" w:hAnsi="Times New Roman"/>
          <w:sz w:val="28"/>
          <w:szCs w:val="28"/>
        </w:rPr>
        <w:t>7</w:t>
      </w:r>
      <w:r w:rsidRPr="00105695">
        <w:rPr>
          <w:rFonts w:ascii="Times New Roman" w:hAnsi="Times New Roman"/>
          <w:sz w:val="28"/>
          <w:szCs w:val="28"/>
        </w:rPr>
        <w:t>);</w:t>
      </w:r>
    </w:p>
    <w:p w:rsidR="002B5722" w:rsidRPr="00105695" w:rsidRDefault="002B5722" w:rsidP="002B5722">
      <w:pPr>
        <w:widowControl w:val="0"/>
        <w:spacing w:after="0"/>
        <w:ind w:firstLine="720"/>
        <w:jc w:val="both"/>
        <w:rPr>
          <w:rFonts w:ascii="Times New Roman" w:hAnsi="Times New Roman"/>
          <w:sz w:val="28"/>
          <w:szCs w:val="28"/>
        </w:rPr>
      </w:pPr>
      <w:r w:rsidRPr="00105695">
        <w:rPr>
          <w:rFonts w:ascii="Times New Roman" w:hAnsi="Times New Roman"/>
          <w:sz w:val="28"/>
          <w:szCs w:val="28"/>
        </w:rPr>
        <w:t>27.4. оформлять кабинет или уголки по охране труда;</w:t>
      </w:r>
    </w:p>
    <w:p w:rsidR="002B5722" w:rsidRPr="00105695" w:rsidRDefault="002B5722" w:rsidP="002B5722">
      <w:pPr>
        <w:widowControl w:val="0"/>
        <w:spacing w:after="0"/>
        <w:ind w:firstLine="720"/>
        <w:jc w:val="both"/>
        <w:rPr>
          <w:rFonts w:ascii="Times New Roman" w:hAnsi="Times New Roman"/>
          <w:sz w:val="28"/>
          <w:szCs w:val="28"/>
        </w:rPr>
      </w:pPr>
      <w:r w:rsidRPr="00105695">
        <w:rPr>
          <w:rFonts w:ascii="Times New Roman" w:hAnsi="Times New Roman"/>
          <w:sz w:val="28"/>
          <w:szCs w:val="28"/>
        </w:rPr>
        <w:t xml:space="preserve">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(Приложение № </w:t>
      </w:r>
      <w:r w:rsidR="00E374AA" w:rsidRPr="00105695">
        <w:rPr>
          <w:rFonts w:ascii="Times New Roman" w:hAnsi="Times New Roman"/>
          <w:sz w:val="28"/>
          <w:szCs w:val="28"/>
        </w:rPr>
        <w:t>12</w:t>
      </w:r>
      <w:r w:rsidRPr="00105695">
        <w:rPr>
          <w:rFonts w:ascii="Times New Roman" w:hAnsi="Times New Roman"/>
          <w:sz w:val="28"/>
          <w:szCs w:val="28"/>
        </w:rPr>
        <w:t>);</w:t>
      </w:r>
    </w:p>
    <w:p w:rsidR="002B5722" w:rsidRPr="002B5722" w:rsidRDefault="002B5722" w:rsidP="002B5722">
      <w:pPr>
        <w:widowControl w:val="0"/>
        <w:spacing w:after="0"/>
        <w:ind w:firstLine="720"/>
        <w:jc w:val="both"/>
        <w:rPr>
          <w:rFonts w:ascii="Times New Roman" w:hAnsi="Times New Roman"/>
          <w:sz w:val="28"/>
          <w:szCs w:val="28"/>
        </w:rPr>
      </w:pPr>
      <w:r w:rsidRPr="002B5722">
        <w:rPr>
          <w:rFonts w:ascii="Times New Roman" w:hAnsi="Times New Roman"/>
          <w:sz w:val="28"/>
          <w:szCs w:val="28"/>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2B5722" w:rsidRDefault="002B5722" w:rsidP="002B5722">
      <w:pPr>
        <w:widowControl w:val="0"/>
        <w:spacing w:after="0"/>
        <w:ind w:firstLine="720"/>
        <w:jc w:val="both"/>
        <w:rPr>
          <w:rFonts w:ascii="Times New Roman" w:hAnsi="Times New Roman"/>
          <w:sz w:val="28"/>
          <w:szCs w:val="28"/>
        </w:rPr>
      </w:pPr>
      <w:r w:rsidRPr="002B5722">
        <w:rPr>
          <w:rFonts w:ascii="Times New Roman" w:hAnsi="Times New Roman"/>
          <w:sz w:val="28"/>
          <w:szCs w:val="28"/>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rsidR="002B5722" w:rsidRPr="002B5722" w:rsidRDefault="00F57D81" w:rsidP="002B5722">
      <w:pPr>
        <w:widowControl w:val="0"/>
        <w:spacing w:after="0"/>
        <w:ind w:firstLine="720"/>
        <w:jc w:val="both"/>
        <w:rPr>
          <w:rFonts w:ascii="Times New Roman" w:hAnsi="Times New Roman"/>
          <w:sz w:val="28"/>
          <w:szCs w:val="28"/>
        </w:rPr>
      </w:pPr>
      <w:r>
        <w:rPr>
          <w:rFonts w:ascii="Times New Roman" w:hAnsi="Times New Roman"/>
          <w:sz w:val="28"/>
          <w:szCs w:val="28"/>
        </w:rPr>
        <w:t>27.8</w:t>
      </w:r>
      <w:r w:rsidR="002B5722" w:rsidRPr="002B5722">
        <w:rPr>
          <w:rFonts w:ascii="Times New Roman" w:hAnsi="Times New Roman"/>
          <w:sz w:val="28"/>
          <w:szCs w:val="28"/>
        </w:rPr>
        <w:t>. вводить в штатные расписания организаций системы образования должности инженеров по охране труда в соответствии с нормативами определенными законодательством, в учреждениях образования  возлагать соответствующие обязанности по охране труда на уполномоченное должностное лицо, прошедшее требуемое обучение по охране труда;</w:t>
      </w:r>
    </w:p>
    <w:p w:rsidR="002B5722" w:rsidRPr="002B5722" w:rsidRDefault="00F57D81" w:rsidP="002B5722">
      <w:pPr>
        <w:widowControl w:val="0"/>
        <w:spacing w:after="0"/>
        <w:ind w:firstLine="720"/>
        <w:jc w:val="both"/>
        <w:rPr>
          <w:rFonts w:ascii="Times New Roman" w:hAnsi="Times New Roman"/>
          <w:sz w:val="28"/>
          <w:szCs w:val="28"/>
        </w:rPr>
      </w:pPr>
      <w:r>
        <w:rPr>
          <w:rFonts w:ascii="Times New Roman" w:hAnsi="Times New Roman"/>
          <w:sz w:val="28"/>
          <w:szCs w:val="28"/>
        </w:rPr>
        <w:t>27.9</w:t>
      </w:r>
      <w:r w:rsidR="002B5722" w:rsidRPr="002B5722">
        <w:rPr>
          <w:rFonts w:ascii="Times New Roman" w:hAnsi="Times New Roman"/>
          <w:sz w:val="28"/>
          <w:szCs w:val="28"/>
        </w:rPr>
        <w:t>.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2B5722" w:rsidRPr="00F57D81" w:rsidRDefault="00F57D81" w:rsidP="002B5722">
      <w:pPr>
        <w:widowControl w:val="0"/>
        <w:spacing w:after="0"/>
        <w:ind w:firstLine="720"/>
        <w:jc w:val="both"/>
        <w:rPr>
          <w:rFonts w:ascii="Times New Roman" w:hAnsi="Times New Roman"/>
          <w:sz w:val="28"/>
          <w:szCs w:val="28"/>
        </w:rPr>
      </w:pPr>
      <w:r>
        <w:rPr>
          <w:rFonts w:ascii="Times New Roman" w:hAnsi="Times New Roman"/>
          <w:sz w:val="28"/>
          <w:szCs w:val="28"/>
        </w:rPr>
        <w:t>27.10</w:t>
      </w:r>
      <w:r w:rsidR="002B5722" w:rsidRPr="002B5722">
        <w:rPr>
          <w:rFonts w:ascii="Times New Roman" w:hAnsi="Times New Roman"/>
          <w:sz w:val="28"/>
          <w:szCs w:val="28"/>
        </w:rPr>
        <w:t xml:space="preserve">. при несчастном случае с тяжелым либо смертельным исходом, групповом несчастном случае, требующем специального расследования, незамедлительно извещать </w:t>
      </w:r>
      <w:r w:rsidR="002B5722" w:rsidRPr="00F57D81">
        <w:rPr>
          <w:rFonts w:ascii="Times New Roman" w:hAnsi="Times New Roman"/>
          <w:sz w:val="28"/>
          <w:szCs w:val="28"/>
        </w:rPr>
        <w:t>Профком,</w:t>
      </w:r>
      <w:r w:rsidRPr="00F57D81">
        <w:rPr>
          <w:rFonts w:ascii="Times New Roman" w:hAnsi="Times New Roman"/>
          <w:sz w:val="28"/>
          <w:szCs w:val="28"/>
        </w:rPr>
        <w:t xml:space="preserve"> районную и  </w:t>
      </w:r>
      <w:r w:rsidR="002B5722" w:rsidRPr="00F57D81">
        <w:rPr>
          <w:rFonts w:ascii="Times New Roman" w:hAnsi="Times New Roman"/>
          <w:sz w:val="28"/>
          <w:szCs w:val="28"/>
        </w:rPr>
        <w:t xml:space="preserve"> областную организацию Профсоюза  с целью обеспечения участия в расследовании данной категории несчастных случаев технического инспектора областной организации Профсоюза;</w:t>
      </w:r>
    </w:p>
    <w:p w:rsidR="002B5722" w:rsidRPr="002B5722" w:rsidRDefault="00F57D81" w:rsidP="002B5722">
      <w:pPr>
        <w:widowControl w:val="0"/>
        <w:spacing w:after="0"/>
        <w:ind w:firstLine="720"/>
        <w:jc w:val="both"/>
        <w:rPr>
          <w:rFonts w:ascii="Times New Roman" w:hAnsi="Times New Roman"/>
          <w:sz w:val="28"/>
          <w:szCs w:val="28"/>
        </w:rPr>
      </w:pPr>
      <w:r>
        <w:rPr>
          <w:rFonts w:ascii="Times New Roman" w:hAnsi="Times New Roman"/>
          <w:sz w:val="28"/>
          <w:szCs w:val="28"/>
        </w:rPr>
        <w:lastRenderedPageBreak/>
        <w:t>27.11</w:t>
      </w:r>
      <w:r w:rsidR="002B5722" w:rsidRPr="00F57D81">
        <w:rPr>
          <w:rFonts w:ascii="Times New Roman" w:hAnsi="Times New Roman"/>
          <w:sz w:val="28"/>
          <w:szCs w:val="28"/>
        </w:rPr>
        <w:t>.  работники обязаны соблюдать установленные</w:t>
      </w:r>
      <w:r w:rsidR="002B5722" w:rsidRPr="002B5722">
        <w:rPr>
          <w:rFonts w:ascii="Times New Roman" w:hAnsi="Times New Roman"/>
          <w:sz w:val="28"/>
          <w:szCs w:val="28"/>
        </w:rPr>
        <w:t xml:space="preserve">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rsidR="002B5722" w:rsidRPr="002B5722" w:rsidRDefault="00F57D81" w:rsidP="002B5722">
      <w:pPr>
        <w:widowControl w:val="0"/>
        <w:spacing w:after="0"/>
        <w:ind w:firstLine="720"/>
        <w:jc w:val="both"/>
        <w:rPr>
          <w:rFonts w:ascii="Times New Roman" w:hAnsi="Times New Roman"/>
          <w:sz w:val="28"/>
          <w:szCs w:val="28"/>
        </w:rPr>
      </w:pPr>
      <w:r>
        <w:rPr>
          <w:rFonts w:ascii="Times New Roman" w:hAnsi="Times New Roman"/>
          <w:sz w:val="28"/>
          <w:szCs w:val="28"/>
        </w:rPr>
        <w:t>27.12</w:t>
      </w:r>
      <w:r w:rsidR="002B5722" w:rsidRPr="002B5722">
        <w:rPr>
          <w:rFonts w:ascii="Times New Roman" w:hAnsi="Times New Roman"/>
          <w:sz w:val="28"/>
          <w:szCs w:val="28"/>
        </w:rPr>
        <w:t>.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w:t>
      </w:r>
      <w:r>
        <w:rPr>
          <w:rFonts w:ascii="Times New Roman" w:hAnsi="Times New Roman"/>
          <w:sz w:val="28"/>
          <w:szCs w:val="28"/>
        </w:rPr>
        <w:t>дшествующего несчастному случаю</w:t>
      </w:r>
      <w:r w:rsidR="002B5722" w:rsidRPr="002B5722">
        <w:rPr>
          <w:rFonts w:ascii="Times New Roman" w:hAnsi="Times New Roman"/>
          <w:sz w:val="28"/>
          <w:szCs w:val="28"/>
        </w:rPr>
        <w:t>;</w:t>
      </w:r>
    </w:p>
    <w:p w:rsidR="002B5722" w:rsidRPr="002B5722" w:rsidRDefault="002B5722" w:rsidP="002B5722">
      <w:pPr>
        <w:widowControl w:val="0"/>
        <w:spacing w:after="0"/>
        <w:ind w:firstLine="720"/>
        <w:jc w:val="both"/>
        <w:rPr>
          <w:rFonts w:ascii="Times New Roman" w:hAnsi="Times New Roman"/>
          <w:sz w:val="28"/>
          <w:szCs w:val="28"/>
        </w:rPr>
      </w:pPr>
      <w:r w:rsidRPr="002B5722">
        <w:rPr>
          <w:rFonts w:ascii="Times New Roman" w:hAnsi="Times New Roman"/>
          <w:sz w:val="28"/>
          <w:szCs w:val="28"/>
        </w:rPr>
        <w:t>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w:t>
      </w:r>
      <w:r w:rsidR="00F57D81">
        <w:rPr>
          <w:rFonts w:ascii="Times New Roman" w:hAnsi="Times New Roman"/>
          <w:sz w:val="28"/>
          <w:szCs w:val="28"/>
        </w:rPr>
        <w:t xml:space="preserve">левания;  </w:t>
      </w:r>
    </w:p>
    <w:p w:rsidR="002B5722" w:rsidRPr="002B5722" w:rsidRDefault="002B5722" w:rsidP="002B5722">
      <w:pPr>
        <w:widowControl w:val="0"/>
        <w:spacing w:after="0"/>
        <w:ind w:firstLine="720"/>
        <w:jc w:val="both"/>
        <w:rPr>
          <w:rFonts w:ascii="Times New Roman" w:hAnsi="Times New Roman"/>
          <w:sz w:val="28"/>
          <w:szCs w:val="28"/>
        </w:rPr>
      </w:pPr>
      <w:r w:rsidRPr="002B5722">
        <w:rPr>
          <w:rFonts w:ascii="Times New Roman" w:hAnsi="Times New Roman"/>
          <w:sz w:val="28"/>
          <w:szCs w:val="28"/>
        </w:rPr>
        <w:t>по согласию сторон Договора в других случаях, связанных с гибелью, утратой трудоспособности или профессиона</w:t>
      </w:r>
      <w:r w:rsidR="00F57D81">
        <w:rPr>
          <w:rFonts w:ascii="Times New Roman" w:hAnsi="Times New Roman"/>
          <w:sz w:val="28"/>
          <w:szCs w:val="28"/>
        </w:rPr>
        <w:t>льным заболеванием работника.</w:t>
      </w:r>
    </w:p>
    <w:p w:rsidR="002B5722" w:rsidRPr="002B5722" w:rsidRDefault="00F272CB" w:rsidP="002B5722">
      <w:pPr>
        <w:widowControl w:val="0"/>
        <w:spacing w:after="0"/>
        <w:ind w:firstLine="720"/>
        <w:jc w:val="both"/>
        <w:rPr>
          <w:rFonts w:ascii="Times New Roman" w:hAnsi="Times New Roman"/>
          <w:sz w:val="28"/>
          <w:szCs w:val="28"/>
        </w:rPr>
      </w:pPr>
      <w:r>
        <w:rPr>
          <w:rFonts w:ascii="Times New Roman" w:hAnsi="Times New Roman"/>
          <w:sz w:val="28"/>
          <w:szCs w:val="28"/>
        </w:rPr>
        <w:t>27.13</w:t>
      </w:r>
      <w:r w:rsidR="002B5722" w:rsidRPr="002B5722">
        <w:rPr>
          <w:rFonts w:ascii="Times New Roman" w:hAnsi="Times New Roman"/>
          <w:sz w:val="28"/>
          <w:szCs w:val="28"/>
        </w:rPr>
        <w:t>.</w:t>
      </w:r>
      <w:r w:rsidR="002B5722" w:rsidRPr="002B5722">
        <w:rPr>
          <w:rFonts w:ascii="Times New Roman" w:hAnsi="Times New Roman"/>
          <w:smallCaps/>
          <w:sz w:val="28"/>
          <w:szCs w:val="28"/>
        </w:rPr>
        <w:t> л</w:t>
      </w:r>
      <w:r w:rsidR="002B5722" w:rsidRPr="002B5722">
        <w:rPr>
          <w:rFonts w:ascii="Times New Roman" w:hAnsi="Times New Roman"/>
          <w:sz w:val="28"/>
          <w:szCs w:val="28"/>
        </w:rPr>
        <w:t>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одно</w:t>
      </w:r>
      <w:r>
        <w:rPr>
          <w:rFonts w:ascii="Times New Roman" w:hAnsi="Times New Roman"/>
          <w:sz w:val="28"/>
          <w:szCs w:val="28"/>
        </w:rPr>
        <w:t>го среднемесячного заработка</w:t>
      </w:r>
      <w:r w:rsidR="002B5722" w:rsidRPr="002B5722">
        <w:rPr>
          <w:rFonts w:ascii="Times New Roman" w:hAnsi="Times New Roman"/>
          <w:sz w:val="28"/>
          <w:szCs w:val="28"/>
        </w:rPr>
        <w:t>;</w:t>
      </w:r>
    </w:p>
    <w:p w:rsidR="002B5722" w:rsidRPr="002B5722" w:rsidRDefault="00F272CB" w:rsidP="002B5722">
      <w:pPr>
        <w:widowControl w:val="0"/>
        <w:spacing w:after="0"/>
        <w:ind w:firstLine="720"/>
        <w:jc w:val="both"/>
        <w:rPr>
          <w:rFonts w:ascii="Times New Roman" w:hAnsi="Times New Roman"/>
          <w:sz w:val="28"/>
          <w:szCs w:val="28"/>
        </w:rPr>
      </w:pPr>
      <w:r>
        <w:rPr>
          <w:rFonts w:ascii="Times New Roman" w:hAnsi="Times New Roman"/>
          <w:sz w:val="28"/>
          <w:szCs w:val="28"/>
        </w:rPr>
        <w:t>27.14</w:t>
      </w:r>
      <w:r w:rsidR="002B5722" w:rsidRPr="002B5722">
        <w:rPr>
          <w:rFonts w:ascii="Times New Roman" w:hAnsi="Times New Roman"/>
          <w:sz w:val="28"/>
          <w:szCs w:val="28"/>
        </w:rPr>
        <w:t>.  применять меры поощрения и материального стимулирования работников за соблюдение требований по охране труда;</w:t>
      </w:r>
    </w:p>
    <w:p w:rsidR="002B5722" w:rsidRPr="002B5722" w:rsidRDefault="00F272CB" w:rsidP="002B5722">
      <w:pPr>
        <w:widowControl w:val="0"/>
        <w:spacing w:after="0"/>
        <w:ind w:firstLine="720"/>
        <w:jc w:val="both"/>
        <w:rPr>
          <w:rFonts w:ascii="Times New Roman" w:hAnsi="Times New Roman"/>
          <w:b/>
          <w:sz w:val="28"/>
          <w:szCs w:val="28"/>
        </w:rPr>
      </w:pPr>
      <w:r>
        <w:rPr>
          <w:rFonts w:ascii="Times New Roman" w:hAnsi="Times New Roman"/>
          <w:sz w:val="28"/>
          <w:szCs w:val="28"/>
        </w:rPr>
        <w:t>27.15</w:t>
      </w:r>
      <w:r w:rsidR="002B5722" w:rsidRPr="002B5722">
        <w:rPr>
          <w:rFonts w:ascii="Times New Roman" w:hAnsi="Times New Roman"/>
          <w:sz w:val="28"/>
          <w:szCs w:val="28"/>
        </w:rPr>
        <w:t>. выполнять запланированные мероприятия по экономии тепла, воды, электроэнергии.</w:t>
      </w:r>
    </w:p>
    <w:p w:rsidR="002B5722" w:rsidRPr="002B5722" w:rsidRDefault="002B5722" w:rsidP="002B5722">
      <w:pPr>
        <w:widowControl w:val="0"/>
        <w:spacing w:after="0"/>
        <w:ind w:firstLine="720"/>
        <w:jc w:val="both"/>
        <w:rPr>
          <w:rFonts w:ascii="Times New Roman" w:hAnsi="Times New Roman"/>
          <w:sz w:val="28"/>
          <w:szCs w:val="28"/>
          <w:u w:val="single"/>
        </w:rPr>
      </w:pPr>
      <w:r w:rsidRPr="002B5722">
        <w:rPr>
          <w:rFonts w:ascii="Times New Roman" w:hAnsi="Times New Roman"/>
          <w:sz w:val="28"/>
          <w:szCs w:val="28"/>
          <w:u w:val="single"/>
        </w:rPr>
        <w:t xml:space="preserve"> 28. Профком обязуется:</w:t>
      </w:r>
    </w:p>
    <w:p w:rsidR="002B5722" w:rsidRPr="002B5722" w:rsidRDefault="002B5722" w:rsidP="002B5722">
      <w:pPr>
        <w:widowControl w:val="0"/>
        <w:spacing w:after="0"/>
        <w:ind w:firstLine="720"/>
        <w:jc w:val="both"/>
        <w:rPr>
          <w:rFonts w:ascii="Times New Roman" w:hAnsi="Times New Roman"/>
          <w:sz w:val="28"/>
          <w:szCs w:val="28"/>
        </w:rPr>
      </w:pPr>
      <w:r w:rsidRPr="002B5722">
        <w:rPr>
          <w:rFonts w:ascii="Times New Roman" w:hAnsi="Times New Roman"/>
          <w:sz w:val="28"/>
          <w:szCs w:val="28"/>
        </w:rPr>
        <w:t>28.1.  осуществлять общественный контроль за соблюдением законодательства об охране труда;</w:t>
      </w:r>
    </w:p>
    <w:p w:rsidR="002B5722" w:rsidRPr="002B5722" w:rsidRDefault="002B5722" w:rsidP="002B5722">
      <w:pPr>
        <w:widowControl w:val="0"/>
        <w:spacing w:after="0"/>
        <w:ind w:firstLine="720"/>
        <w:jc w:val="both"/>
        <w:rPr>
          <w:rFonts w:ascii="Times New Roman" w:hAnsi="Times New Roman"/>
          <w:sz w:val="28"/>
          <w:szCs w:val="28"/>
        </w:rPr>
      </w:pPr>
      <w:r w:rsidRPr="002B5722">
        <w:rPr>
          <w:rFonts w:ascii="Times New Roman" w:hAnsi="Times New Roman"/>
          <w:sz w:val="28"/>
          <w:szCs w:val="28"/>
        </w:rPr>
        <w:t>28.2. проводить в установленные сроки выборы общественных инспекторов по охране труда,  проводить обучение профсоюзного актива по вопросам охраны труда;</w:t>
      </w:r>
    </w:p>
    <w:p w:rsidR="002B5722" w:rsidRPr="002B5722" w:rsidRDefault="002B5722" w:rsidP="002B5722">
      <w:pPr>
        <w:widowControl w:val="0"/>
        <w:spacing w:after="0"/>
        <w:ind w:firstLine="720"/>
        <w:jc w:val="both"/>
        <w:rPr>
          <w:rFonts w:ascii="Times New Roman" w:hAnsi="Times New Roman"/>
          <w:sz w:val="28"/>
          <w:szCs w:val="28"/>
        </w:rPr>
      </w:pPr>
      <w:r w:rsidRPr="002B5722">
        <w:rPr>
          <w:rFonts w:ascii="Times New Roman" w:hAnsi="Times New Roman"/>
          <w:sz w:val="28"/>
          <w:szCs w:val="28"/>
        </w:rPr>
        <w:t>28.3. координировать деятельность общественных инспекторов по охране труда;</w:t>
      </w:r>
    </w:p>
    <w:p w:rsidR="002B5722" w:rsidRPr="002B5722" w:rsidRDefault="002B5722" w:rsidP="002B5722">
      <w:pPr>
        <w:widowControl w:val="0"/>
        <w:spacing w:after="0"/>
        <w:ind w:firstLine="720"/>
        <w:jc w:val="both"/>
        <w:rPr>
          <w:rFonts w:ascii="Times New Roman" w:hAnsi="Times New Roman"/>
          <w:sz w:val="28"/>
          <w:szCs w:val="28"/>
        </w:rPr>
      </w:pPr>
      <w:r w:rsidRPr="002B5722">
        <w:rPr>
          <w:rFonts w:ascii="Times New Roman" w:hAnsi="Times New Roman"/>
          <w:sz w:val="28"/>
          <w:szCs w:val="28"/>
        </w:rPr>
        <w:t xml:space="preserve">28.4. принимать участие в организации и проведении </w:t>
      </w:r>
      <w:r w:rsidRPr="002B5722">
        <w:rPr>
          <w:rFonts w:ascii="Times New Roman" w:hAnsi="Times New Roman"/>
          <w:sz w:val="28"/>
          <w:szCs w:val="28"/>
        </w:rPr>
        <w:lastRenderedPageBreak/>
        <w:t>(республиканского,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rsidR="002B5722" w:rsidRPr="002B5722" w:rsidRDefault="002B5722" w:rsidP="002B5722">
      <w:pPr>
        <w:widowControl w:val="0"/>
        <w:spacing w:after="0"/>
        <w:ind w:firstLine="720"/>
        <w:jc w:val="both"/>
        <w:rPr>
          <w:rFonts w:ascii="Times New Roman" w:hAnsi="Times New Roman"/>
          <w:sz w:val="28"/>
          <w:szCs w:val="28"/>
        </w:rPr>
      </w:pPr>
      <w:r w:rsidRPr="002B5722">
        <w:rPr>
          <w:rFonts w:ascii="Times New Roman" w:hAnsi="Times New Roman"/>
          <w:sz w:val="28"/>
          <w:szCs w:val="28"/>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2B5722" w:rsidRPr="002B5722" w:rsidRDefault="002B5722" w:rsidP="002B5722">
      <w:pPr>
        <w:widowControl w:val="0"/>
        <w:spacing w:after="0"/>
        <w:ind w:firstLine="720"/>
        <w:jc w:val="both"/>
        <w:rPr>
          <w:rFonts w:ascii="Times New Roman" w:hAnsi="Times New Roman"/>
          <w:sz w:val="28"/>
          <w:szCs w:val="28"/>
        </w:rPr>
      </w:pPr>
      <w:r w:rsidRPr="002B5722">
        <w:rPr>
          <w:rFonts w:ascii="Times New Roman" w:hAnsi="Times New Roman"/>
          <w:sz w:val="28"/>
          <w:szCs w:val="28"/>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w:t>
      </w:r>
      <w:r w:rsidR="00F272CB">
        <w:rPr>
          <w:rFonts w:ascii="Times New Roman" w:hAnsi="Times New Roman"/>
          <w:sz w:val="28"/>
          <w:szCs w:val="28"/>
        </w:rPr>
        <w:t xml:space="preserve">Районную </w:t>
      </w:r>
      <w:r w:rsidRPr="002B5722">
        <w:rPr>
          <w:rFonts w:ascii="Times New Roman" w:hAnsi="Times New Roman"/>
          <w:sz w:val="28"/>
          <w:szCs w:val="28"/>
        </w:rPr>
        <w:t xml:space="preserve">организацию Профсоюза с целью обеспечения участия в расследовании технического инспектора труда областной организации Профсоюза; </w:t>
      </w:r>
    </w:p>
    <w:p w:rsidR="002B5722" w:rsidRPr="002B5722" w:rsidRDefault="002B5722" w:rsidP="002B5722">
      <w:pPr>
        <w:spacing w:after="0"/>
        <w:ind w:firstLine="708"/>
        <w:jc w:val="both"/>
        <w:rPr>
          <w:rFonts w:ascii="Times New Roman" w:hAnsi="Times New Roman"/>
          <w:sz w:val="28"/>
          <w:szCs w:val="28"/>
        </w:rPr>
      </w:pPr>
      <w:r w:rsidRPr="002B5722">
        <w:rPr>
          <w:rFonts w:ascii="Times New Roman" w:hAnsi="Times New Roman"/>
          <w:sz w:val="28"/>
          <w:szCs w:val="28"/>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rsidR="002B5722" w:rsidRPr="002B5722" w:rsidRDefault="002B5722" w:rsidP="002B5722">
      <w:pPr>
        <w:spacing w:after="0"/>
        <w:ind w:firstLine="708"/>
        <w:jc w:val="both"/>
        <w:rPr>
          <w:rFonts w:ascii="Times New Roman" w:hAnsi="Times New Roman"/>
          <w:sz w:val="28"/>
          <w:szCs w:val="28"/>
        </w:rPr>
      </w:pPr>
      <w:r w:rsidRPr="002B5722">
        <w:rPr>
          <w:rFonts w:ascii="Times New Roman" w:hAnsi="Times New Roman"/>
          <w:sz w:val="28"/>
          <w:szCs w:val="28"/>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2B5722" w:rsidRPr="002B5722" w:rsidRDefault="002B5722" w:rsidP="002B5722">
      <w:pPr>
        <w:widowControl w:val="0"/>
        <w:spacing w:after="0"/>
        <w:ind w:firstLine="720"/>
        <w:jc w:val="both"/>
        <w:rPr>
          <w:rFonts w:ascii="Times New Roman" w:hAnsi="Times New Roman"/>
          <w:sz w:val="28"/>
          <w:szCs w:val="28"/>
        </w:rPr>
      </w:pPr>
      <w:r w:rsidRPr="002B5722">
        <w:rPr>
          <w:rFonts w:ascii="Times New Roman" w:hAnsi="Times New Roman"/>
          <w:sz w:val="28"/>
          <w:szCs w:val="28"/>
        </w:rPr>
        <w:t>28.9. предъявлять требования о приостановке работ в случае непосредственной угрозы жизни и здоровью работников;</w:t>
      </w:r>
    </w:p>
    <w:p w:rsidR="002B5722" w:rsidRPr="002B5722" w:rsidRDefault="002B5722" w:rsidP="002B5722">
      <w:pPr>
        <w:widowControl w:val="0"/>
        <w:spacing w:after="0"/>
        <w:ind w:firstLine="720"/>
        <w:jc w:val="both"/>
        <w:rPr>
          <w:rFonts w:ascii="Times New Roman" w:hAnsi="Times New Roman"/>
          <w:sz w:val="28"/>
          <w:szCs w:val="28"/>
        </w:rPr>
      </w:pPr>
      <w:r w:rsidRPr="002B5722">
        <w:rPr>
          <w:rFonts w:ascii="Times New Roman" w:hAnsi="Times New Roman"/>
          <w:sz w:val="28"/>
          <w:szCs w:val="28"/>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rsidR="002B5722" w:rsidRPr="002B5722" w:rsidRDefault="002B5722" w:rsidP="002B5722">
      <w:pPr>
        <w:widowControl w:val="0"/>
        <w:spacing w:after="0"/>
        <w:ind w:firstLine="720"/>
        <w:jc w:val="both"/>
        <w:rPr>
          <w:rFonts w:ascii="Times New Roman" w:hAnsi="Times New Roman"/>
          <w:sz w:val="28"/>
          <w:szCs w:val="28"/>
        </w:rPr>
      </w:pPr>
      <w:r w:rsidRPr="002B5722">
        <w:rPr>
          <w:rFonts w:ascii="Times New Roman" w:hAnsi="Times New Roman"/>
          <w:sz w:val="28"/>
          <w:szCs w:val="28"/>
        </w:rPr>
        <w:t>28.11. проводить разъяснительную работу в коллективе по экономии всех видов ресурсов.</w:t>
      </w:r>
    </w:p>
    <w:p w:rsidR="002B5722" w:rsidRPr="002B5722" w:rsidRDefault="002B5722" w:rsidP="002B5722">
      <w:pPr>
        <w:widowControl w:val="0"/>
        <w:spacing w:after="0"/>
        <w:ind w:firstLine="720"/>
        <w:jc w:val="both"/>
        <w:rPr>
          <w:rFonts w:ascii="Times New Roman" w:hAnsi="Times New Roman"/>
          <w:sz w:val="28"/>
          <w:szCs w:val="28"/>
          <w:u w:val="single"/>
        </w:rPr>
      </w:pPr>
      <w:r w:rsidRPr="002B5722">
        <w:rPr>
          <w:rFonts w:ascii="Times New Roman" w:hAnsi="Times New Roman"/>
          <w:sz w:val="28"/>
          <w:szCs w:val="28"/>
          <w:u w:val="single"/>
        </w:rPr>
        <w:t>29. Стороны пришли к соглашению:</w:t>
      </w:r>
    </w:p>
    <w:p w:rsidR="002B5722" w:rsidRPr="002B5722" w:rsidRDefault="002B5722" w:rsidP="002B5722">
      <w:pPr>
        <w:widowControl w:val="0"/>
        <w:spacing w:after="0"/>
        <w:ind w:firstLine="720"/>
        <w:jc w:val="both"/>
        <w:rPr>
          <w:rFonts w:ascii="Times New Roman" w:hAnsi="Times New Roman"/>
          <w:sz w:val="28"/>
          <w:szCs w:val="28"/>
        </w:rPr>
      </w:pPr>
      <w:r w:rsidRPr="002B5722">
        <w:rPr>
          <w:rFonts w:ascii="Times New Roman" w:hAnsi="Times New Roman"/>
          <w:sz w:val="28"/>
          <w:szCs w:val="28"/>
        </w:rPr>
        <w:t>29.1. осуществлять контроль за соблюдением работниками требований по охране труда совместно с  представителем Нанимателя с участием общественных инспекторов по охране труда;</w:t>
      </w:r>
    </w:p>
    <w:p w:rsidR="002B5722" w:rsidRPr="00105695" w:rsidRDefault="002B5722" w:rsidP="002B5722">
      <w:pPr>
        <w:widowControl w:val="0"/>
        <w:spacing w:after="0"/>
        <w:ind w:firstLine="720"/>
        <w:jc w:val="both"/>
        <w:rPr>
          <w:rFonts w:ascii="Times New Roman" w:hAnsi="Times New Roman"/>
          <w:sz w:val="28"/>
          <w:szCs w:val="28"/>
        </w:rPr>
      </w:pPr>
      <w:r w:rsidRPr="002B5722">
        <w:rPr>
          <w:rFonts w:ascii="Times New Roman" w:hAnsi="Times New Roman"/>
          <w:sz w:val="28"/>
          <w:szCs w:val="28"/>
        </w:rPr>
        <w:t xml:space="preserve">29.2. добиваться выделения денежных средств на мероприятия, направленные на создание здоровых и безопасных условий и охраны труда </w:t>
      </w:r>
      <w:r w:rsidRPr="00105695">
        <w:rPr>
          <w:rFonts w:ascii="Times New Roman" w:hAnsi="Times New Roman"/>
          <w:sz w:val="28"/>
          <w:szCs w:val="28"/>
        </w:rPr>
        <w:t xml:space="preserve">(Приложение № </w:t>
      </w:r>
      <w:r w:rsidR="00E374AA" w:rsidRPr="00105695">
        <w:rPr>
          <w:rFonts w:ascii="Times New Roman" w:hAnsi="Times New Roman"/>
          <w:sz w:val="28"/>
          <w:szCs w:val="28"/>
        </w:rPr>
        <w:t>7</w:t>
      </w:r>
      <w:r w:rsidRPr="00105695">
        <w:rPr>
          <w:rFonts w:ascii="Times New Roman" w:hAnsi="Times New Roman"/>
          <w:sz w:val="28"/>
          <w:szCs w:val="28"/>
        </w:rPr>
        <w:t>);</w:t>
      </w:r>
    </w:p>
    <w:p w:rsidR="002B5722" w:rsidRPr="00105695" w:rsidRDefault="002B5722" w:rsidP="002B5722">
      <w:pPr>
        <w:widowControl w:val="0"/>
        <w:spacing w:after="0"/>
        <w:ind w:firstLine="720"/>
        <w:jc w:val="both"/>
        <w:rPr>
          <w:rFonts w:ascii="Times New Roman" w:hAnsi="Times New Roman"/>
          <w:sz w:val="28"/>
          <w:szCs w:val="28"/>
        </w:rPr>
      </w:pPr>
      <w:r w:rsidRPr="00105695">
        <w:rPr>
          <w:rFonts w:ascii="Times New Roman" w:hAnsi="Times New Roman"/>
          <w:sz w:val="28"/>
          <w:szCs w:val="28"/>
        </w:rPr>
        <w:lastRenderedPageBreak/>
        <w:t>29.3. постоянно осуществлять контроль за:</w:t>
      </w:r>
    </w:p>
    <w:p w:rsidR="002B5722" w:rsidRPr="00105695" w:rsidRDefault="002B5722" w:rsidP="002B5722">
      <w:pPr>
        <w:widowControl w:val="0"/>
        <w:spacing w:after="0"/>
        <w:ind w:firstLine="720"/>
        <w:jc w:val="both"/>
        <w:rPr>
          <w:rFonts w:ascii="Times New Roman" w:hAnsi="Times New Roman"/>
          <w:sz w:val="28"/>
          <w:szCs w:val="28"/>
        </w:rPr>
      </w:pPr>
      <w:r w:rsidRPr="00105695">
        <w:rPr>
          <w:rFonts w:ascii="Times New Roman" w:hAnsi="Times New Roman"/>
          <w:sz w:val="28"/>
          <w:szCs w:val="28"/>
        </w:rPr>
        <w:t>обеспечением работников средствами индивидуальной защиты в соответствии с действующими нормами и в установленные сроки (Приложение №</w:t>
      </w:r>
      <w:r w:rsidR="00E374AA" w:rsidRPr="00105695">
        <w:rPr>
          <w:rFonts w:ascii="Times New Roman" w:hAnsi="Times New Roman"/>
          <w:sz w:val="28"/>
          <w:szCs w:val="28"/>
        </w:rPr>
        <w:t xml:space="preserve"> 8</w:t>
      </w:r>
      <w:r w:rsidRPr="00105695">
        <w:rPr>
          <w:rFonts w:ascii="Times New Roman" w:hAnsi="Times New Roman"/>
          <w:sz w:val="28"/>
          <w:szCs w:val="28"/>
        </w:rPr>
        <w:t xml:space="preserve">); </w:t>
      </w:r>
    </w:p>
    <w:p w:rsidR="002B5722" w:rsidRPr="00105695" w:rsidRDefault="002B5722" w:rsidP="002B5722">
      <w:pPr>
        <w:widowControl w:val="0"/>
        <w:spacing w:after="0"/>
        <w:ind w:firstLine="720"/>
        <w:jc w:val="both"/>
        <w:rPr>
          <w:rFonts w:ascii="Times New Roman" w:hAnsi="Times New Roman"/>
          <w:sz w:val="28"/>
          <w:szCs w:val="28"/>
        </w:rPr>
      </w:pPr>
      <w:r w:rsidRPr="00105695">
        <w:rPr>
          <w:rFonts w:ascii="Times New Roman" w:hAnsi="Times New Roman"/>
          <w:sz w:val="28"/>
          <w:szCs w:val="28"/>
        </w:rPr>
        <w:t xml:space="preserve">обеспечением работников, связанных с загрязнениями кожных покровов, смывающими и обезвреживающими средствами (Приложение № </w:t>
      </w:r>
      <w:r w:rsidR="00E374AA" w:rsidRPr="00105695">
        <w:rPr>
          <w:rFonts w:ascii="Times New Roman" w:hAnsi="Times New Roman"/>
          <w:sz w:val="28"/>
          <w:szCs w:val="28"/>
        </w:rPr>
        <w:t>10</w:t>
      </w:r>
      <w:r w:rsidRPr="00105695">
        <w:rPr>
          <w:rFonts w:ascii="Times New Roman" w:hAnsi="Times New Roman"/>
          <w:sz w:val="28"/>
          <w:szCs w:val="28"/>
        </w:rPr>
        <w:t xml:space="preserve">); </w:t>
      </w:r>
    </w:p>
    <w:p w:rsidR="002B5722" w:rsidRPr="00105695" w:rsidRDefault="002B5722" w:rsidP="003C7582">
      <w:pPr>
        <w:widowControl w:val="0"/>
        <w:spacing w:after="0"/>
        <w:ind w:firstLine="720"/>
        <w:jc w:val="both"/>
        <w:rPr>
          <w:rFonts w:ascii="Times New Roman" w:hAnsi="Times New Roman"/>
          <w:sz w:val="28"/>
          <w:szCs w:val="28"/>
        </w:rPr>
      </w:pPr>
      <w:r w:rsidRPr="00105695">
        <w:rPr>
          <w:rFonts w:ascii="Times New Roman" w:hAnsi="Times New Roman"/>
          <w:sz w:val="28"/>
          <w:szCs w:val="28"/>
        </w:rPr>
        <w:t xml:space="preserve">обеспечением </w:t>
      </w:r>
      <w:r w:rsidR="00B030E2" w:rsidRPr="00105695">
        <w:rPr>
          <w:rFonts w:ascii="Times New Roman" w:hAnsi="Times New Roman"/>
          <w:sz w:val="28"/>
          <w:szCs w:val="28"/>
        </w:rPr>
        <w:t xml:space="preserve">учебных кабинетов, </w:t>
      </w:r>
      <w:r w:rsidRPr="00105695">
        <w:rPr>
          <w:rFonts w:ascii="Times New Roman" w:hAnsi="Times New Roman"/>
          <w:sz w:val="28"/>
          <w:szCs w:val="28"/>
        </w:rPr>
        <w:t>мастерских, лабораторий, других производственных помещений аптечками первой помощи (Приложение №</w:t>
      </w:r>
      <w:r w:rsidR="00E374AA" w:rsidRPr="00105695">
        <w:rPr>
          <w:rFonts w:ascii="Times New Roman" w:hAnsi="Times New Roman"/>
          <w:sz w:val="28"/>
          <w:szCs w:val="28"/>
        </w:rPr>
        <w:t>11</w:t>
      </w:r>
      <w:r w:rsidRPr="00105695">
        <w:rPr>
          <w:rFonts w:ascii="Times New Roman" w:hAnsi="Times New Roman"/>
          <w:sz w:val="28"/>
          <w:szCs w:val="28"/>
        </w:rPr>
        <w:t xml:space="preserve">); </w:t>
      </w:r>
    </w:p>
    <w:p w:rsidR="002B5722" w:rsidRPr="00F75C5D" w:rsidRDefault="00F272CB" w:rsidP="002B5722">
      <w:pPr>
        <w:widowControl w:val="0"/>
        <w:spacing w:after="0"/>
        <w:ind w:firstLine="720"/>
        <w:jc w:val="both"/>
        <w:rPr>
          <w:rFonts w:ascii="Times New Roman" w:hAnsi="Times New Roman"/>
          <w:sz w:val="28"/>
          <w:szCs w:val="28"/>
        </w:rPr>
      </w:pPr>
      <w:bookmarkStart w:id="5" w:name="_heading=h.h5bjj4uy66hk" w:colFirst="0" w:colLast="0"/>
      <w:bookmarkEnd w:id="5"/>
      <w:r>
        <w:rPr>
          <w:rFonts w:ascii="Times New Roman" w:hAnsi="Times New Roman"/>
          <w:sz w:val="28"/>
          <w:szCs w:val="28"/>
        </w:rPr>
        <w:t>29.4</w:t>
      </w:r>
      <w:r w:rsidR="002B5722" w:rsidRPr="002B5722">
        <w:rPr>
          <w:rFonts w:ascii="Times New Roman" w:hAnsi="Times New Roman"/>
          <w:sz w:val="28"/>
          <w:szCs w:val="28"/>
        </w:rPr>
        <w:t xml:space="preserve">. направить совместные усилия на выполнение требований </w:t>
      </w:r>
      <w:r w:rsidR="00F75C5D" w:rsidRPr="00F75C5D">
        <w:rPr>
          <w:rFonts w:ascii="Times New Roman" w:hAnsi="Times New Roman"/>
          <w:bCs/>
          <w:color w:val="333333"/>
          <w:sz w:val="28"/>
          <w:szCs w:val="28"/>
          <w:shd w:val="clear" w:color="auto" w:fill="FFFFFF"/>
        </w:rPr>
        <w:t>Директивы</w:t>
      </w:r>
      <w:r w:rsidR="00F75C5D" w:rsidRPr="00F75C5D">
        <w:rPr>
          <w:rFonts w:ascii="Times New Roman" w:hAnsi="Times New Roman"/>
          <w:color w:val="333333"/>
          <w:sz w:val="28"/>
          <w:szCs w:val="28"/>
          <w:shd w:val="clear" w:color="auto" w:fill="FFFFFF"/>
        </w:rPr>
        <w:t> </w:t>
      </w:r>
      <w:r w:rsidR="00F75C5D" w:rsidRPr="00F75C5D">
        <w:rPr>
          <w:rFonts w:ascii="Times New Roman" w:hAnsi="Times New Roman"/>
          <w:bCs/>
          <w:color w:val="333333"/>
          <w:sz w:val="28"/>
          <w:szCs w:val="28"/>
          <w:shd w:val="clear" w:color="auto" w:fill="FFFFFF"/>
        </w:rPr>
        <w:t>Президента</w:t>
      </w:r>
      <w:r w:rsidR="00F75C5D" w:rsidRPr="00F75C5D">
        <w:rPr>
          <w:rFonts w:ascii="Times New Roman" w:hAnsi="Times New Roman"/>
          <w:color w:val="333333"/>
          <w:sz w:val="28"/>
          <w:szCs w:val="28"/>
          <w:shd w:val="clear" w:color="auto" w:fill="FFFFFF"/>
        </w:rPr>
        <w:t> </w:t>
      </w:r>
      <w:r w:rsidR="00F75C5D" w:rsidRPr="00F75C5D">
        <w:rPr>
          <w:rFonts w:ascii="Times New Roman" w:hAnsi="Times New Roman"/>
          <w:bCs/>
          <w:color w:val="333333"/>
          <w:sz w:val="28"/>
          <w:szCs w:val="28"/>
          <w:shd w:val="clear" w:color="auto" w:fill="FFFFFF"/>
        </w:rPr>
        <w:t>Республики</w:t>
      </w:r>
      <w:r w:rsidR="00F75C5D" w:rsidRPr="00F75C5D">
        <w:rPr>
          <w:rFonts w:ascii="Times New Roman" w:hAnsi="Times New Roman"/>
          <w:color w:val="333333"/>
          <w:sz w:val="28"/>
          <w:szCs w:val="28"/>
          <w:shd w:val="clear" w:color="auto" w:fill="FFFFFF"/>
        </w:rPr>
        <w:t> </w:t>
      </w:r>
      <w:r w:rsidR="00F75C5D" w:rsidRPr="00F75C5D">
        <w:rPr>
          <w:rFonts w:ascii="Times New Roman" w:hAnsi="Times New Roman"/>
          <w:bCs/>
          <w:color w:val="333333"/>
          <w:sz w:val="28"/>
          <w:szCs w:val="28"/>
          <w:shd w:val="clear" w:color="auto" w:fill="FFFFFF"/>
        </w:rPr>
        <w:t>Беларусь</w:t>
      </w:r>
      <w:r w:rsidR="00F75C5D" w:rsidRPr="00F75C5D">
        <w:rPr>
          <w:rFonts w:ascii="Times New Roman" w:hAnsi="Times New Roman"/>
          <w:color w:val="333333"/>
          <w:sz w:val="28"/>
          <w:szCs w:val="28"/>
          <w:shd w:val="clear" w:color="auto" w:fill="FFFFFF"/>
        </w:rPr>
        <w:t> </w:t>
      </w:r>
      <w:r w:rsidR="00F75C5D">
        <w:rPr>
          <w:rFonts w:ascii="Times New Roman" w:hAnsi="Times New Roman"/>
          <w:color w:val="333333"/>
          <w:sz w:val="28"/>
          <w:szCs w:val="28"/>
          <w:shd w:val="clear" w:color="auto" w:fill="FFFFFF"/>
        </w:rPr>
        <w:t xml:space="preserve"> №3 от 14 июня 2007года</w:t>
      </w:r>
      <w:r w:rsidR="00F75C5D" w:rsidRPr="00F75C5D">
        <w:rPr>
          <w:rFonts w:ascii="Times New Roman" w:hAnsi="Times New Roman"/>
          <w:color w:val="333333"/>
          <w:sz w:val="28"/>
          <w:szCs w:val="28"/>
          <w:shd w:val="clear" w:color="auto" w:fill="FFFFFF"/>
        </w:rPr>
        <w:t> </w:t>
      </w:r>
      <w:r w:rsidR="00F75C5D">
        <w:rPr>
          <w:rFonts w:ascii="Times New Roman" w:hAnsi="Times New Roman"/>
          <w:color w:val="333333"/>
          <w:sz w:val="28"/>
          <w:szCs w:val="28"/>
          <w:shd w:val="clear" w:color="auto" w:fill="FFFFFF"/>
        </w:rPr>
        <w:t xml:space="preserve"> «</w:t>
      </w:r>
      <w:r w:rsidR="00F75C5D" w:rsidRPr="00F75C5D">
        <w:rPr>
          <w:rFonts w:ascii="Times New Roman" w:hAnsi="Times New Roman"/>
          <w:bCs/>
          <w:color w:val="333333"/>
          <w:sz w:val="28"/>
          <w:szCs w:val="28"/>
          <w:shd w:val="clear" w:color="auto" w:fill="FFFFFF"/>
        </w:rPr>
        <w:t>Экономия</w:t>
      </w:r>
      <w:r w:rsidR="00F75C5D" w:rsidRPr="00F75C5D">
        <w:rPr>
          <w:rFonts w:ascii="Times New Roman" w:hAnsi="Times New Roman"/>
          <w:color w:val="333333"/>
          <w:sz w:val="28"/>
          <w:szCs w:val="28"/>
          <w:shd w:val="clear" w:color="auto" w:fill="FFFFFF"/>
        </w:rPr>
        <w:t> </w:t>
      </w:r>
      <w:r w:rsidR="00F75C5D" w:rsidRPr="00F75C5D">
        <w:rPr>
          <w:rFonts w:ascii="Times New Roman" w:hAnsi="Times New Roman"/>
          <w:bCs/>
          <w:color w:val="333333"/>
          <w:sz w:val="28"/>
          <w:szCs w:val="28"/>
          <w:shd w:val="clear" w:color="auto" w:fill="FFFFFF"/>
        </w:rPr>
        <w:t>и</w:t>
      </w:r>
      <w:r w:rsidR="00F75C5D" w:rsidRPr="00F75C5D">
        <w:rPr>
          <w:rFonts w:ascii="Times New Roman" w:hAnsi="Times New Roman"/>
          <w:color w:val="333333"/>
          <w:sz w:val="28"/>
          <w:szCs w:val="28"/>
          <w:shd w:val="clear" w:color="auto" w:fill="FFFFFF"/>
        </w:rPr>
        <w:t> </w:t>
      </w:r>
      <w:r w:rsidR="00F75C5D" w:rsidRPr="00F75C5D">
        <w:rPr>
          <w:rFonts w:ascii="Times New Roman" w:hAnsi="Times New Roman"/>
          <w:bCs/>
          <w:color w:val="333333"/>
          <w:sz w:val="28"/>
          <w:szCs w:val="28"/>
          <w:shd w:val="clear" w:color="auto" w:fill="FFFFFF"/>
        </w:rPr>
        <w:t>бережливость</w:t>
      </w:r>
      <w:r w:rsidR="00F75C5D" w:rsidRPr="00F75C5D">
        <w:rPr>
          <w:rFonts w:ascii="Times New Roman" w:hAnsi="Times New Roman"/>
          <w:color w:val="333333"/>
          <w:sz w:val="28"/>
          <w:szCs w:val="28"/>
          <w:shd w:val="clear" w:color="auto" w:fill="FFFFFF"/>
        </w:rPr>
        <w:t> – главные факторы экономи</w:t>
      </w:r>
      <w:r w:rsidR="00F75C5D">
        <w:rPr>
          <w:rFonts w:ascii="Times New Roman" w:hAnsi="Times New Roman"/>
          <w:color w:val="333333"/>
          <w:sz w:val="28"/>
          <w:szCs w:val="28"/>
          <w:shd w:val="clear" w:color="auto" w:fill="FFFFFF"/>
        </w:rPr>
        <w:t>ческой безопасности государства»;</w:t>
      </w:r>
      <w:r w:rsidR="00F75C5D" w:rsidRPr="00F75C5D">
        <w:rPr>
          <w:rFonts w:ascii="Times New Roman" w:hAnsi="Times New Roman"/>
          <w:color w:val="333333"/>
          <w:sz w:val="28"/>
          <w:szCs w:val="28"/>
          <w:shd w:val="clear" w:color="auto" w:fill="FFFFFF"/>
        </w:rPr>
        <w:t> </w:t>
      </w:r>
    </w:p>
    <w:p w:rsidR="002B5722" w:rsidRPr="002B5722" w:rsidRDefault="00F272CB" w:rsidP="002B5722">
      <w:pPr>
        <w:widowControl w:val="0"/>
        <w:spacing w:after="0"/>
        <w:ind w:firstLine="720"/>
        <w:jc w:val="both"/>
        <w:rPr>
          <w:rFonts w:ascii="Times New Roman" w:hAnsi="Times New Roman"/>
          <w:sz w:val="28"/>
          <w:szCs w:val="28"/>
        </w:rPr>
      </w:pPr>
      <w:r>
        <w:rPr>
          <w:rFonts w:ascii="Times New Roman" w:hAnsi="Times New Roman"/>
          <w:sz w:val="28"/>
          <w:szCs w:val="28"/>
        </w:rPr>
        <w:t>29.5</w:t>
      </w:r>
      <w:r w:rsidR="002B5722" w:rsidRPr="002B5722">
        <w:rPr>
          <w:rFonts w:ascii="Times New Roman" w:hAnsi="Times New Roman"/>
          <w:sz w:val="28"/>
          <w:szCs w:val="28"/>
        </w:rPr>
        <w:t>.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образования «Гомельский  областной институт развития образования»,  отделов образования спорта и туризма администраций районов г.Гомеля,  организаций Профсоюза и Департамента государственной инспекции труда;</w:t>
      </w:r>
    </w:p>
    <w:p w:rsidR="002B5722" w:rsidRPr="00145F26" w:rsidRDefault="00F272CB" w:rsidP="002B5722">
      <w:pPr>
        <w:spacing w:after="0"/>
        <w:ind w:firstLine="708"/>
        <w:jc w:val="both"/>
        <w:rPr>
          <w:rFonts w:ascii="Times New Roman" w:hAnsi="Times New Roman"/>
          <w:sz w:val="28"/>
          <w:szCs w:val="28"/>
        </w:rPr>
      </w:pPr>
      <w:r>
        <w:rPr>
          <w:rFonts w:ascii="Times New Roman" w:hAnsi="Times New Roman"/>
          <w:sz w:val="28"/>
          <w:szCs w:val="28"/>
        </w:rPr>
        <w:t>29.6</w:t>
      </w:r>
      <w:r w:rsidR="002B5722" w:rsidRPr="002B5722">
        <w:rPr>
          <w:rFonts w:ascii="Times New Roman" w:hAnsi="Times New Roman"/>
          <w:sz w:val="28"/>
          <w:szCs w:val="28"/>
        </w:rPr>
        <w:t xml:space="preserve">. предоставлять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в холодный период </w:t>
      </w:r>
      <w:r w:rsidR="002B5722" w:rsidRPr="00145F26">
        <w:rPr>
          <w:rFonts w:ascii="Times New Roman" w:hAnsi="Times New Roman"/>
          <w:sz w:val="28"/>
          <w:szCs w:val="28"/>
        </w:rPr>
        <w:t xml:space="preserve">года </w:t>
      </w:r>
      <w:r w:rsidRPr="00145F26">
        <w:rPr>
          <w:rFonts w:ascii="Times New Roman" w:hAnsi="Times New Roman"/>
          <w:sz w:val="28"/>
          <w:szCs w:val="28"/>
        </w:rPr>
        <w:t xml:space="preserve">уборщикам территорий, </w:t>
      </w:r>
      <w:r w:rsidR="00145F26" w:rsidRPr="00145F26">
        <w:rPr>
          <w:rFonts w:ascii="Times New Roman" w:hAnsi="Times New Roman"/>
          <w:sz w:val="28"/>
          <w:szCs w:val="28"/>
        </w:rPr>
        <w:t>рабочим по комплексному обслуживанию зданий и сооружений.</w:t>
      </w:r>
    </w:p>
    <w:p w:rsidR="002B5722" w:rsidRPr="002B5722" w:rsidRDefault="00B030E2" w:rsidP="002B5722">
      <w:pPr>
        <w:spacing w:after="0"/>
        <w:ind w:firstLine="709"/>
        <w:jc w:val="both"/>
        <w:rPr>
          <w:rFonts w:ascii="Times New Roman" w:hAnsi="Times New Roman"/>
          <w:sz w:val="28"/>
          <w:szCs w:val="28"/>
        </w:rPr>
      </w:pPr>
      <w:r>
        <w:rPr>
          <w:rFonts w:ascii="Times New Roman" w:hAnsi="Times New Roman"/>
          <w:sz w:val="28"/>
          <w:szCs w:val="28"/>
        </w:rPr>
        <w:t>29.7</w:t>
      </w:r>
      <w:r w:rsidR="002B5722" w:rsidRPr="002B5722">
        <w:rPr>
          <w:rFonts w:ascii="Times New Roman" w:hAnsi="Times New Roman"/>
          <w:sz w:val="28"/>
          <w:szCs w:val="28"/>
        </w:rPr>
        <w:t>.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rsidR="002B5722" w:rsidRPr="002B5722" w:rsidRDefault="00B030E2" w:rsidP="002B5722">
      <w:pPr>
        <w:spacing w:after="0"/>
        <w:ind w:firstLine="708"/>
        <w:jc w:val="both"/>
        <w:rPr>
          <w:rFonts w:ascii="Times New Roman" w:hAnsi="Times New Roman"/>
          <w:sz w:val="28"/>
          <w:szCs w:val="28"/>
        </w:rPr>
      </w:pPr>
      <w:r>
        <w:rPr>
          <w:rFonts w:ascii="Times New Roman" w:hAnsi="Times New Roman"/>
          <w:sz w:val="28"/>
          <w:szCs w:val="28"/>
        </w:rPr>
        <w:t>29.8</w:t>
      </w:r>
      <w:r w:rsidR="002B5722" w:rsidRPr="002B5722">
        <w:rPr>
          <w:rFonts w:ascii="Times New Roman" w:hAnsi="Times New Roman"/>
          <w:sz w:val="28"/>
          <w:szCs w:val="28"/>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2B5722" w:rsidRPr="002B5722" w:rsidRDefault="002B5722" w:rsidP="002B5722">
      <w:pPr>
        <w:spacing w:after="0"/>
        <w:ind w:firstLine="708"/>
        <w:jc w:val="both"/>
        <w:rPr>
          <w:rFonts w:ascii="Times New Roman" w:hAnsi="Times New Roman"/>
          <w:sz w:val="28"/>
          <w:szCs w:val="28"/>
        </w:rPr>
      </w:pPr>
    </w:p>
    <w:p w:rsidR="00B030E2" w:rsidRDefault="00B030E2" w:rsidP="00B030E2">
      <w:pPr>
        <w:widowControl w:val="0"/>
        <w:spacing w:after="0"/>
        <w:jc w:val="center"/>
        <w:rPr>
          <w:rFonts w:ascii="Times New Roman" w:hAnsi="Times New Roman"/>
          <w:smallCaps/>
          <w:sz w:val="28"/>
          <w:szCs w:val="28"/>
        </w:rPr>
      </w:pPr>
    </w:p>
    <w:p w:rsidR="003C7582" w:rsidRDefault="003C7582" w:rsidP="00B030E2">
      <w:pPr>
        <w:widowControl w:val="0"/>
        <w:spacing w:after="0"/>
        <w:jc w:val="center"/>
        <w:rPr>
          <w:rFonts w:ascii="Times New Roman" w:hAnsi="Times New Roman"/>
          <w:smallCaps/>
          <w:sz w:val="28"/>
          <w:szCs w:val="28"/>
        </w:rPr>
      </w:pPr>
    </w:p>
    <w:p w:rsidR="00B030E2" w:rsidRPr="00B030E2" w:rsidRDefault="00B030E2" w:rsidP="00B030E2">
      <w:pPr>
        <w:widowControl w:val="0"/>
        <w:spacing w:after="0"/>
        <w:jc w:val="center"/>
        <w:rPr>
          <w:rFonts w:ascii="Times New Roman" w:hAnsi="Times New Roman"/>
          <w:smallCaps/>
          <w:sz w:val="28"/>
          <w:szCs w:val="28"/>
        </w:rPr>
      </w:pPr>
      <w:r>
        <w:rPr>
          <w:rFonts w:ascii="Times New Roman" w:hAnsi="Times New Roman"/>
          <w:smallCaps/>
          <w:sz w:val="28"/>
          <w:szCs w:val="28"/>
        </w:rPr>
        <w:t xml:space="preserve">ГЛАВА </w:t>
      </w:r>
      <w:r w:rsidRPr="00B030E2">
        <w:rPr>
          <w:rFonts w:ascii="Times New Roman" w:hAnsi="Times New Roman"/>
          <w:smallCaps/>
          <w:sz w:val="28"/>
          <w:szCs w:val="28"/>
        </w:rPr>
        <w:t xml:space="preserve"> 5</w:t>
      </w:r>
    </w:p>
    <w:p w:rsidR="00B030E2" w:rsidRPr="00B030E2" w:rsidRDefault="00B030E2" w:rsidP="00B030E2">
      <w:pPr>
        <w:widowControl w:val="0"/>
        <w:spacing w:after="0"/>
        <w:jc w:val="center"/>
        <w:rPr>
          <w:rFonts w:ascii="Times New Roman" w:hAnsi="Times New Roman"/>
          <w:smallCaps/>
          <w:sz w:val="28"/>
          <w:szCs w:val="28"/>
        </w:rPr>
      </w:pPr>
      <w:r w:rsidRPr="00B030E2">
        <w:rPr>
          <w:rFonts w:ascii="Times New Roman" w:hAnsi="Times New Roman"/>
          <w:smallCaps/>
          <w:sz w:val="28"/>
          <w:szCs w:val="28"/>
        </w:rPr>
        <w:t xml:space="preserve"> СОЦИАЛЬНЫЕ ГАРАНТИИ, ЖИЛИЩНО-БЫТОВЫЕ УСЛОВИЯ, </w:t>
      </w:r>
    </w:p>
    <w:p w:rsidR="00B030E2" w:rsidRPr="00B030E2" w:rsidRDefault="00B030E2" w:rsidP="00B030E2">
      <w:pPr>
        <w:widowControl w:val="0"/>
        <w:spacing w:after="0"/>
        <w:jc w:val="center"/>
        <w:rPr>
          <w:rFonts w:ascii="Times New Roman" w:hAnsi="Times New Roman"/>
          <w:smallCaps/>
          <w:sz w:val="28"/>
          <w:szCs w:val="28"/>
        </w:rPr>
      </w:pPr>
      <w:r w:rsidRPr="00B030E2">
        <w:rPr>
          <w:rFonts w:ascii="Times New Roman" w:hAnsi="Times New Roman"/>
          <w:smallCaps/>
          <w:sz w:val="28"/>
          <w:szCs w:val="28"/>
        </w:rPr>
        <w:t>ОХРАНА ЗДОРОВЬЯ И ОРГАНИЗАЦИЯ ОТДЫХА РАБОТНИКОВ</w:t>
      </w:r>
    </w:p>
    <w:p w:rsidR="00B030E2" w:rsidRPr="00B030E2" w:rsidRDefault="00B030E2" w:rsidP="00B030E2">
      <w:pPr>
        <w:widowControl w:val="0"/>
        <w:spacing w:after="0"/>
        <w:jc w:val="center"/>
        <w:rPr>
          <w:rFonts w:ascii="Times New Roman" w:hAnsi="Times New Roman"/>
          <w:smallCaps/>
          <w:sz w:val="28"/>
          <w:szCs w:val="28"/>
        </w:rPr>
      </w:pPr>
    </w:p>
    <w:p w:rsidR="00B030E2" w:rsidRPr="00B030E2" w:rsidRDefault="00B030E2" w:rsidP="00B030E2">
      <w:pPr>
        <w:widowControl w:val="0"/>
        <w:spacing w:after="0"/>
        <w:ind w:firstLine="720"/>
        <w:jc w:val="both"/>
        <w:rPr>
          <w:rFonts w:ascii="Times New Roman" w:hAnsi="Times New Roman"/>
          <w:sz w:val="28"/>
          <w:szCs w:val="28"/>
          <w:u w:val="single"/>
        </w:rPr>
      </w:pPr>
      <w:r w:rsidRPr="00B030E2">
        <w:rPr>
          <w:rFonts w:ascii="Times New Roman" w:hAnsi="Times New Roman"/>
          <w:sz w:val="28"/>
          <w:szCs w:val="28"/>
          <w:u w:val="single"/>
        </w:rPr>
        <w:t>30. Наниматель обязуется:</w:t>
      </w:r>
    </w:p>
    <w:p w:rsidR="00B030E2" w:rsidRPr="00B030E2" w:rsidRDefault="00B030E2" w:rsidP="00B030E2">
      <w:pPr>
        <w:widowControl w:val="0"/>
        <w:spacing w:after="0"/>
        <w:ind w:firstLine="720"/>
        <w:jc w:val="both"/>
        <w:rPr>
          <w:rFonts w:ascii="Times New Roman" w:hAnsi="Times New Roman"/>
          <w:sz w:val="28"/>
          <w:szCs w:val="28"/>
        </w:rPr>
      </w:pPr>
      <w:r w:rsidRPr="00B030E2">
        <w:rPr>
          <w:rFonts w:ascii="Times New Roman" w:hAnsi="Times New Roman"/>
          <w:sz w:val="28"/>
          <w:szCs w:val="28"/>
        </w:rPr>
        <w:lastRenderedPageBreak/>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B030E2" w:rsidRPr="00B030E2" w:rsidRDefault="00B030E2" w:rsidP="00B030E2">
      <w:pPr>
        <w:widowControl w:val="0"/>
        <w:spacing w:after="0"/>
        <w:ind w:firstLine="720"/>
        <w:jc w:val="both"/>
        <w:rPr>
          <w:rFonts w:ascii="Times New Roman" w:hAnsi="Times New Roman"/>
          <w:sz w:val="28"/>
          <w:szCs w:val="28"/>
        </w:rPr>
      </w:pPr>
      <w:r w:rsidRPr="00B030E2">
        <w:rPr>
          <w:rFonts w:ascii="Times New Roman" w:hAnsi="Times New Roman"/>
          <w:sz w:val="28"/>
          <w:szCs w:val="28"/>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B030E2" w:rsidRPr="00B030E2" w:rsidRDefault="00B030E2" w:rsidP="00B030E2">
      <w:pPr>
        <w:widowControl w:val="0"/>
        <w:spacing w:after="0"/>
        <w:ind w:firstLine="720"/>
        <w:jc w:val="both"/>
        <w:rPr>
          <w:rFonts w:ascii="Times New Roman" w:hAnsi="Times New Roman"/>
          <w:sz w:val="28"/>
          <w:szCs w:val="28"/>
        </w:rPr>
      </w:pPr>
      <w:r w:rsidRPr="00B030E2">
        <w:rPr>
          <w:rFonts w:ascii="Times New Roman" w:hAnsi="Times New Roman"/>
          <w:sz w:val="28"/>
          <w:szCs w:val="28"/>
        </w:rPr>
        <w:t>30.3. при наличии внебюджетных средств в части сумм превышения доходов над расходами, остающихся в распоряжении бюджетной организации производить отчисление ППО денежных ср</w:t>
      </w:r>
      <w:r>
        <w:rPr>
          <w:rFonts w:ascii="Times New Roman" w:hAnsi="Times New Roman"/>
          <w:sz w:val="28"/>
          <w:szCs w:val="28"/>
        </w:rPr>
        <w:t>едств для проведения культурно-</w:t>
      </w:r>
      <w:r w:rsidRPr="00B030E2">
        <w:rPr>
          <w:rFonts w:ascii="Times New Roman" w:hAnsi="Times New Roman"/>
          <w:sz w:val="28"/>
          <w:szCs w:val="28"/>
        </w:rPr>
        <w:t xml:space="preserve">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 процента от фонда заработной платы. </w:t>
      </w:r>
    </w:p>
    <w:p w:rsidR="00B030E2" w:rsidRPr="00B030E2" w:rsidRDefault="00B030E2" w:rsidP="00B030E2">
      <w:pPr>
        <w:widowControl w:val="0"/>
        <w:spacing w:after="0"/>
        <w:ind w:firstLine="720"/>
        <w:jc w:val="both"/>
        <w:rPr>
          <w:rFonts w:ascii="Times New Roman" w:hAnsi="Times New Roman"/>
          <w:sz w:val="28"/>
          <w:szCs w:val="28"/>
          <w:u w:val="single"/>
        </w:rPr>
      </w:pPr>
      <w:r w:rsidRPr="00B030E2">
        <w:rPr>
          <w:rFonts w:ascii="Times New Roman" w:hAnsi="Times New Roman"/>
          <w:sz w:val="28"/>
          <w:szCs w:val="28"/>
          <w:u w:val="single"/>
        </w:rPr>
        <w:t>31. Профком обязуется:</w:t>
      </w:r>
    </w:p>
    <w:p w:rsidR="00B030E2" w:rsidRPr="00B030E2" w:rsidRDefault="00B030E2" w:rsidP="00B030E2">
      <w:pPr>
        <w:widowControl w:val="0"/>
        <w:spacing w:after="0"/>
        <w:ind w:firstLine="720"/>
        <w:jc w:val="both"/>
        <w:rPr>
          <w:rFonts w:ascii="Times New Roman" w:hAnsi="Times New Roman"/>
          <w:sz w:val="28"/>
          <w:szCs w:val="28"/>
        </w:rPr>
      </w:pPr>
      <w:r w:rsidRPr="00B030E2">
        <w:rPr>
          <w:rFonts w:ascii="Times New Roman" w:hAnsi="Times New Roman"/>
          <w:sz w:val="28"/>
          <w:szCs w:val="28"/>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«Белпрофсоюзкурорт» и ТЭУП «Беларустурист»;</w:t>
      </w:r>
    </w:p>
    <w:p w:rsidR="00B030E2" w:rsidRPr="00B030E2" w:rsidRDefault="00B030E2" w:rsidP="00B030E2">
      <w:pPr>
        <w:widowControl w:val="0"/>
        <w:spacing w:after="0"/>
        <w:ind w:firstLine="720"/>
        <w:jc w:val="both"/>
        <w:rPr>
          <w:rFonts w:ascii="Times New Roman" w:hAnsi="Times New Roman"/>
          <w:sz w:val="28"/>
          <w:szCs w:val="28"/>
        </w:rPr>
      </w:pPr>
      <w:bookmarkStart w:id="6" w:name="_heading=h.tbjvwy53j1i8" w:colFirst="0" w:colLast="0"/>
      <w:bookmarkEnd w:id="6"/>
      <w:r w:rsidRPr="00B030E2">
        <w:rPr>
          <w:rFonts w:ascii="Times New Roman" w:hAnsi="Times New Roman"/>
          <w:sz w:val="28"/>
          <w:szCs w:val="28"/>
        </w:rPr>
        <w:t>31.2. оказывать материальную помощь н</w:t>
      </w:r>
      <w:r>
        <w:rPr>
          <w:rFonts w:ascii="Times New Roman" w:hAnsi="Times New Roman"/>
          <w:sz w:val="28"/>
          <w:szCs w:val="28"/>
        </w:rPr>
        <w:t xml:space="preserve">а удешевление стоимости путевок </w:t>
      </w:r>
      <w:r w:rsidRPr="00B030E2">
        <w:rPr>
          <w:rFonts w:ascii="Times New Roman" w:hAnsi="Times New Roman"/>
          <w:sz w:val="28"/>
          <w:szCs w:val="28"/>
        </w:rPr>
        <w:t>при оздоровлении, санаторно-курортном лечении в санаториях     УП «Белпрофсоюзкурорт» членов Профсоюза и их детей (до 18 лет), приобретенные работниками – чл</w:t>
      </w:r>
      <w:r>
        <w:rPr>
          <w:rFonts w:ascii="Times New Roman" w:hAnsi="Times New Roman"/>
          <w:sz w:val="28"/>
          <w:szCs w:val="28"/>
        </w:rPr>
        <w:t>енами Профсоюза за собственные средства, в размере, предусмотренном Фондом материальной помощи ППО.</w:t>
      </w:r>
    </w:p>
    <w:p w:rsidR="00B030E2" w:rsidRPr="00B030E2" w:rsidRDefault="00B030E2" w:rsidP="00B030E2">
      <w:pPr>
        <w:widowControl w:val="0"/>
        <w:spacing w:after="0"/>
        <w:ind w:firstLine="720"/>
        <w:jc w:val="both"/>
        <w:rPr>
          <w:rFonts w:ascii="Times New Roman" w:hAnsi="Times New Roman"/>
          <w:sz w:val="28"/>
          <w:szCs w:val="28"/>
        </w:rPr>
      </w:pPr>
      <w:r>
        <w:rPr>
          <w:rFonts w:ascii="Times New Roman" w:hAnsi="Times New Roman"/>
          <w:sz w:val="28"/>
          <w:szCs w:val="28"/>
        </w:rPr>
        <w:t>31.3</w:t>
      </w:r>
      <w:r w:rsidRPr="00B030E2">
        <w:rPr>
          <w:rFonts w:ascii="Times New Roman" w:hAnsi="Times New Roman"/>
          <w:sz w:val="28"/>
          <w:szCs w:val="28"/>
        </w:rPr>
        <w:t>. содействовать решению бытовых проблем неработающим пенсионерам, состоящим на учете в ППО, при наличии возможности;</w:t>
      </w:r>
    </w:p>
    <w:p w:rsidR="00B030E2" w:rsidRPr="00B030E2" w:rsidRDefault="00B030E2" w:rsidP="00B030E2">
      <w:pPr>
        <w:widowControl w:val="0"/>
        <w:spacing w:after="0"/>
        <w:ind w:firstLine="720"/>
        <w:jc w:val="both"/>
        <w:rPr>
          <w:rFonts w:ascii="Times New Roman" w:hAnsi="Times New Roman"/>
          <w:sz w:val="28"/>
          <w:szCs w:val="28"/>
        </w:rPr>
      </w:pPr>
      <w:r>
        <w:rPr>
          <w:rFonts w:ascii="Times New Roman" w:hAnsi="Times New Roman"/>
          <w:sz w:val="28"/>
          <w:szCs w:val="28"/>
        </w:rPr>
        <w:t>31.4</w:t>
      </w:r>
      <w:r w:rsidRPr="00B030E2">
        <w:rPr>
          <w:rFonts w:ascii="Times New Roman" w:hAnsi="Times New Roman"/>
          <w:sz w:val="28"/>
          <w:szCs w:val="28"/>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B030E2" w:rsidRPr="00B030E2" w:rsidRDefault="00B030E2" w:rsidP="00B030E2">
      <w:pPr>
        <w:spacing w:after="0"/>
        <w:ind w:firstLine="709"/>
        <w:jc w:val="both"/>
        <w:rPr>
          <w:rFonts w:ascii="Times New Roman" w:hAnsi="Times New Roman"/>
          <w:sz w:val="28"/>
          <w:szCs w:val="28"/>
        </w:rPr>
      </w:pPr>
      <w:r>
        <w:rPr>
          <w:rFonts w:ascii="Times New Roman" w:hAnsi="Times New Roman"/>
          <w:sz w:val="28"/>
          <w:szCs w:val="28"/>
        </w:rPr>
        <w:t>31.5</w:t>
      </w:r>
      <w:r w:rsidRPr="00B030E2">
        <w:rPr>
          <w:rFonts w:ascii="Times New Roman" w:hAnsi="Times New Roman"/>
          <w:sz w:val="28"/>
          <w:szCs w:val="28"/>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B030E2" w:rsidRDefault="00B030E2" w:rsidP="00B030E2">
      <w:pPr>
        <w:spacing w:after="0"/>
        <w:ind w:firstLine="709"/>
        <w:jc w:val="both"/>
        <w:rPr>
          <w:rFonts w:ascii="Times New Roman" w:hAnsi="Times New Roman"/>
          <w:sz w:val="28"/>
          <w:szCs w:val="28"/>
        </w:rPr>
      </w:pPr>
      <w:r>
        <w:rPr>
          <w:rFonts w:ascii="Times New Roman" w:hAnsi="Times New Roman"/>
          <w:sz w:val="28"/>
          <w:szCs w:val="28"/>
        </w:rPr>
        <w:t>31.8</w:t>
      </w:r>
      <w:r w:rsidRPr="00B030E2">
        <w:rPr>
          <w:rFonts w:ascii="Times New Roman" w:hAnsi="Times New Roman"/>
          <w:sz w:val="28"/>
          <w:szCs w:val="28"/>
        </w:rPr>
        <w:t>. приобретать</w:t>
      </w:r>
      <w:r w:rsidR="004F7139">
        <w:rPr>
          <w:rFonts w:ascii="Times New Roman" w:hAnsi="Times New Roman"/>
          <w:sz w:val="28"/>
          <w:szCs w:val="28"/>
        </w:rPr>
        <w:t xml:space="preserve"> новогодние подарки </w:t>
      </w:r>
      <w:r w:rsidRPr="00B030E2">
        <w:rPr>
          <w:rFonts w:ascii="Times New Roman" w:hAnsi="Times New Roman"/>
          <w:sz w:val="28"/>
          <w:szCs w:val="28"/>
        </w:rPr>
        <w:t xml:space="preserve"> детям работников – членов Профсоюза (работникам – членам Профсоюза</w:t>
      </w:r>
      <w:r>
        <w:rPr>
          <w:rFonts w:ascii="Times New Roman" w:hAnsi="Times New Roman"/>
          <w:sz w:val="28"/>
          <w:szCs w:val="28"/>
        </w:rPr>
        <w:t>)</w:t>
      </w:r>
      <w:r w:rsidR="004F7139">
        <w:rPr>
          <w:rFonts w:ascii="Times New Roman" w:hAnsi="Times New Roman"/>
          <w:sz w:val="28"/>
          <w:szCs w:val="28"/>
        </w:rPr>
        <w:t>в соответствии с финансовыми возможностями, сметой доходов и расходов ППО  по постановлению Профкома</w:t>
      </w:r>
      <w:r w:rsidR="0044305F">
        <w:rPr>
          <w:rFonts w:ascii="Times New Roman" w:hAnsi="Times New Roman"/>
          <w:sz w:val="28"/>
          <w:szCs w:val="28"/>
        </w:rPr>
        <w:t>;</w:t>
      </w:r>
    </w:p>
    <w:p w:rsidR="0044305F" w:rsidRPr="00B030E2" w:rsidRDefault="0044305F" w:rsidP="004751A4">
      <w:pPr>
        <w:widowControl w:val="0"/>
        <w:spacing w:after="0"/>
        <w:ind w:firstLine="720"/>
        <w:jc w:val="both"/>
        <w:rPr>
          <w:rFonts w:ascii="Times New Roman" w:hAnsi="Times New Roman"/>
          <w:color w:val="FF0000"/>
          <w:sz w:val="28"/>
          <w:szCs w:val="28"/>
        </w:rPr>
      </w:pPr>
      <w:r w:rsidRPr="0044305F">
        <w:rPr>
          <w:rFonts w:ascii="Times New Roman" w:hAnsi="Times New Roman"/>
          <w:sz w:val="28"/>
          <w:szCs w:val="28"/>
        </w:rPr>
        <w:t>31.9.</w:t>
      </w:r>
      <w:r w:rsidRPr="0044305F">
        <w:rPr>
          <w:rFonts w:ascii="Times New Roman" w:hAnsi="Times New Roman"/>
          <w:color w:val="000000" w:themeColor="text1"/>
          <w:sz w:val="28"/>
          <w:szCs w:val="28"/>
        </w:rPr>
        <w:t xml:space="preserve"> Оказывать материа</w:t>
      </w:r>
      <w:r>
        <w:rPr>
          <w:rFonts w:ascii="Times New Roman" w:hAnsi="Times New Roman"/>
          <w:color w:val="000000" w:themeColor="text1"/>
          <w:sz w:val="28"/>
          <w:szCs w:val="28"/>
        </w:rPr>
        <w:t>льную помощь работникам-членам П</w:t>
      </w:r>
      <w:r w:rsidRPr="0044305F">
        <w:rPr>
          <w:rFonts w:ascii="Times New Roman" w:hAnsi="Times New Roman"/>
          <w:color w:val="000000" w:themeColor="text1"/>
          <w:sz w:val="28"/>
          <w:szCs w:val="28"/>
        </w:rPr>
        <w:t xml:space="preserve">рофсоюза </w:t>
      </w:r>
      <w:r w:rsidRPr="0044305F">
        <w:rPr>
          <w:rFonts w:ascii="Times New Roman" w:hAnsi="Times New Roman"/>
          <w:color w:val="000000" w:themeColor="text1"/>
          <w:sz w:val="28"/>
          <w:szCs w:val="28"/>
        </w:rPr>
        <w:lastRenderedPageBreak/>
        <w:t>при наличии причин острой нуждаемости в соответствии с Положение</w:t>
      </w:r>
      <w:r>
        <w:rPr>
          <w:rFonts w:ascii="Times New Roman" w:hAnsi="Times New Roman"/>
          <w:color w:val="000000" w:themeColor="text1"/>
          <w:sz w:val="28"/>
          <w:szCs w:val="28"/>
        </w:rPr>
        <w:t>м</w:t>
      </w:r>
      <w:r w:rsidRPr="0044305F">
        <w:rPr>
          <w:rFonts w:ascii="Times New Roman" w:hAnsi="Times New Roman"/>
          <w:color w:val="000000" w:themeColor="text1"/>
          <w:sz w:val="28"/>
          <w:szCs w:val="28"/>
        </w:rPr>
        <w:t xml:space="preserve"> о Фонде помощи</w:t>
      </w:r>
      <w:r>
        <w:rPr>
          <w:rFonts w:ascii="Times New Roman" w:hAnsi="Times New Roman"/>
          <w:color w:val="000000" w:themeColor="text1"/>
          <w:sz w:val="28"/>
          <w:szCs w:val="28"/>
        </w:rPr>
        <w:t xml:space="preserve"> ППО при наличии финансовой возможности. </w:t>
      </w:r>
      <w:r w:rsidR="004751A4">
        <w:rPr>
          <w:rFonts w:ascii="Times New Roman" w:hAnsi="Times New Roman"/>
          <w:color w:val="000000" w:themeColor="text1"/>
          <w:sz w:val="28"/>
          <w:szCs w:val="28"/>
        </w:rPr>
        <w:t>В случае отсутствия финансовой возможности в ППО  ходатайствовать об оказании материальной помощи Районной организацией Профсоюза.</w:t>
      </w:r>
    </w:p>
    <w:p w:rsidR="00B030E2" w:rsidRPr="00B030E2" w:rsidRDefault="00B030E2" w:rsidP="00B030E2">
      <w:pPr>
        <w:widowControl w:val="0"/>
        <w:spacing w:after="0"/>
        <w:ind w:firstLine="720"/>
        <w:jc w:val="both"/>
        <w:rPr>
          <w:rFonts w:ascii="Times New Roman" w:hAnsi="Times New Roman"/>
          <w:sz w:val="28"/>
          <w:szCs w:val="28"/>
          <w:u w:val="single"/>
        </w:rPr>
      </w:pPr>
      <w:r w:rsidRPr="00B030E2">
        <w:rPr>
          <w:rFonts w:ascii="Times New Roman" w:hAnsi="Times New Roman"/>
          <w:sz w:val="28"/>
          <w:szCs w:val="28"/>
          <w:u w:val="single"/>
        </w:rPr>
        <w:t>32. Стороны пришли к соглашению:</w:t>
      </w:r>
    </w:p>
    <w:p w:rsidR="00B030E2" w:rsidRPr="00B030E2" w:rsidRDefault="00B030E2" w:rsidP="00B030E2">
      <w:pPr>
        <w:widowControl w:val="0"/>
        <w:spacing w:after="0"/>
        <w:ind w:firstLine="720"/>
        <w:jc w:val="both"/>
        <w:rPr>
          <w:rFonts w:ascii="Times New Roman" w:hAnsi="Times New Roman"/>
          <w:sz w:val="28"/>
          <w:szCs w:val="28"/>
        </w:rPr>
      </w:pPr>
      <w:r w:rsidRPr="00B030E2">
        <w:rPr>
          <w:rFonts w:ascii="Times New Roman" w:hAnsi="Times New Roman"/>
          <w:sz w:val="28"/>
          <w:szCs w:val="28"/>
        </w:rPr>
        <w:t xml:space="preserve">32.1. осуществлять общественный контроль за работой </w:t>
      </w:r>
      <w:r w:rsidR="004F7139">
        <w:rPr>
          <w:rFonts w:ascii="Times New Roman" w:hAnsi="Times New Roman"/>
          <w:sz w:val="28"/>
          <w:szCs w:val="28"/>
        </w:rPr>
        <w:t xml:space="preserve">школьной </w:t>
      </w:r>
      <w:r w:rsidRPr="00B030E2">
        <w:rPr>
          <w:rFonts w:ascii="Times New Roman" w:hAnsi="Times New Roman"/>
          <w:sz w:val="28"/>
          <w:szCs w:val="28"/>
        </w:rPr>
        <w:t>столовой, итоги которого обсуждать с участием представителей Профкома не менее 2-х раз в год;</w:t>
      </w:r>
    </w:p>
    <w:p w:rsidR="004F7139" w:rsidRDefault="00B030E2" w:rsidP="00B030E2">
      <w:pPr>
        <w:widowControl w:val="0"/>
        <w:spacing w:after="0"/>
        <w:ind w:firstLine="720"/>
        <w:jc w:val="both"/>
        <w:rPr>
          <w:rFonts w:ascii="Times New Roman" w:hAnsi="Times New Roman"/>
          <w:color w:val="00B050"/>
          <w:sz w:val="28"/>
          <w:szCs w:val="28"/>
        </w:rPr>
      </w:pPr>
      <w:r w:rsidRPr="00B030E2">
        <w:rPr>
          <w:rFonts w:ascii="Times New Roman" w:hAnsi="Times New Roman"/>
          <w:sz w:val="28"/>
          <w:szCs w:val="28"/>
        </w:rPr>
        <w:t xml:space="preserve">32.2. представители Профкома включаются в составы создаваемых в организациях комиссий, деятельность которых затрагивает права и законные интересы </w:t>
      </w:r>
      <w:r w:rsidRPr="004F7139">
        <w:rPr>
          <w:rFonts w:ascii="Times New Roman" w:hAnsi="Times New Roman"/>
          <w:sz w:val="28"/>
          <w:szCs w:val="28"/>
        </w:rPr>
        <w:t xml:space="preserve">работников путем делегирования решением </w:t>
      </w:r>
      <w:r w:rsidR="004F7139" w:rsidRPr="004F7139">
        <w:rPr>
          <w:rFonts w:ascii="Times New Roman" w:hAnsi="Times New Roman"/>
          <w:sz w:val="28"/>
          <w:szCs w:val="28"/>
        </w:rPr>
        <w:t>Профкома;</w:t>
      </w:r>
    </w:p>
    <w:p w:rsidR="00B030E2" w:rsidRPr="00B030E2" w:rsidRDefault="00B030E2" w:rsidP="00B030E2">
      <w:pPr>
        <w:widowControl w:val="0"/>
        <w:spacing w:after="0"/>
        <w:ind w:firstLine="720"/>
        <w:jc w:val="both"/>
        <w:rPr>
          <w:rFonts w:ascii="Times New Roman" w:hAnsi="Times New Roman"/>
          <w:sz w:val="28"/>
          <w:szCs w:val="28"/>
        </w:rPr>
      </w:pPr>
      <w:r w:rsidRPr="00B030E2">
        <w:rPr>
          <w:rFonts w:ascii="Times New Roman" w:hAnsi="Times New Roman"/>
          <w:sz w:val="28"/>
          <w:szCs w:val="28"/>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B030E2" w:rsidRPr="00B030E2" w:rsidRDefault="00B030E2" w:rsidP="00B030E2">
      <w:pPr>
        <w:widowControl w:val="0"/>
        <w:spacing w:after="0"/>
        <w:ind w:firstLine="720"/>
        <w:jc w:val="both"/>
        <w:rPr>
          <w:rFonts w:ascii="Times New Roman" w:hAnsi="Times New Roman"/>
          <w:sz w:val="28"/>
          <w:szCs w:val="28"/>
        </w:rPr>
      </w:pPr>
      <w:r w:rsidRPr="00B030E2">
        <w:rPr>
          <w:rFonts w:ascii="Times New Roman" w:hAnsi="Times New Roman"/>
          <w:sz w:val="28"/>
          <w:szCs w:val="28"/>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rsidR="00B030E2" w:rsidRPr="00B030E2" w:rsidRDefault="00B030E2" w:rsidP="00B030E2">
      <w:pPr>
        <w:widowControl w:val="0"/>
        <w:spacing w:after="0"/>
        <w:ind w:firstLine="720"/>
        <w:jc w:val="both"/>
        <w:rPr>
          <w:rFonts w:ascii="Times New Roman" w:hAnsi="Times New Roman"/>
          <w:sz w:val="28"/>
          <w:szCs w:val="28"/>
        </w:rPr>
      </w:pPr>
      <w:r w:rsidRPr="00B030E2">
        <w:rPr>
          <w:rFonts w:ascii="Times New Roman" w:hAnsi="Times New Roman"/>
          <w:sz w:val="28"/>
          <w:szCs w:val="28"/>
        </w:rPr>
        <w:t>32.5. продолжить работу по совершенствованию форм оздоровления работников;</w:t>
      </w:r>
    </w:p>
    <w:p w:rsidR="00B030E2" w:rsidRPr="00B030E2" w:rsidRDefault="00B030E2" w:rsidP="00B030E2">
      <w:pPr>
        <w:widowControl w:val="0"/>
        <w:spacing w:after="0"/>
        <w:ind w:firstLine="709"/>
        <w:jc w:val="both"/>
        <w:rPr>
          <w:rFonts w:ascii="Times New Roman" w:hAnsi="Times New Roman"/>
          <w:sz w:val="28"/>
          <w:szCs w:val="28"/>
        </w:rPr>
      </w:pPr>
      <w:r w:rsidRPr="00B030E2">
        <w:rPr>
          <w:rFonts w:ascii="Times New Roman" w:hAnsi="Times New Roman"/>
          <w:sz w:val="28"/>
          <w:szCs w:val="28"/>
        </w:rPr>
        <w:t>32.6.  Содействовать расширению:</w:t>
      </w:r>
    </w:p>
    <w:p w:rsidR="00B030E2" w:rsidRPr="00B030E2" w:rsidRDefault="00B030E2" w:rsidP="00B030E2">
      <w:pPr>
        <w:widowControl w:val="0"/>
        <w:pBdr>
          <w:top w:val="nil"/>
          <w:left w:val="nil"/>
          <w:bottom w:val="nil"/>
          <w:right w:val="nil"/>
          <w:between w:val="nil"/>
        </w:pBdr>
        <w:tabs>
          <w:tab w:val="left" w:pos="10579"/>
          <w:tab w:val="left" w:pos="4536"/>
        </w:tabs>
        <w:spacing w:after="0"/>
        <w:ind w:right="-2" w:firstLine="567"/>
        <w:jc w:val="both"/>
        <w:rPr>
          <w:rFonts w:ascii="Times New Roman" w:hAnsi="Times New Roman"/>
          <w:color w:val="000000"/>
          <w:sz w:val="28"/>
          <w:szCs w:val="28"/>
        </w:rPr>
      </w:pPr>
      <w:r w:rsidRPr="00B030E2">
        <w:rPr>
          <w:rFonts w:ascii="Times New Roman" w:hAnsi="Times New Roman"/>
          <w:color w:val="000000"/>
          <w:sz w:val="28"/>
          <w:szCs w:val="28"/>
        </w:rPr>
        <w:t>охвата социальным страхованием новых категорий работников;</w:t>
      </w:r>
    </w:p>
    <w:p w:rsidR="00B030E2" w:rsidRPr="00B030E2" w:rsidRDefault="00B030E2" w:rsidP="00B030E2">
      <w:pPr>
        <w:widowControl w:val="0"/>
        <w:pBdr>
          <w:top w:val="nil"/>
          <w:left w:val="nil"/>
          <w:bottom w:val="nil"/>
          <w:right w:val="nil"/>
          <w:between w:val="nil"/>
        </w:pBdr>
        <w:tabs>
          <w:tab w:val="left" w:pos="10579"/>
          <w:tab w:val="left" w:pos="4536"/>
        </w:tabs>
        <w:spacing w:after="0"/>
        <w:ind w:right="-2" w:firstLine="567"/>
        <w:jc w:val="both"/>
        <w:rPr>
          <w:rFonts w:ascii="Times New Roman" w:hAnsi="Times New Roman"/>
          <w:color w:val="000000"/>
          <w:sz w:val="28"/>
          <w:szCs w:val="28"/>
        </w:rPr>
      </w:pPr>
      <w:r w:rsidRPr="00B030E2">
        <w:rPr>
          <w:rFonts w:ascii="Times New Roman" w:hAnsi="Times New Roman"/>
          <w:color w:val="000000"/>
          <w:sz w:val="28"/>
          <w:szCs w:val="28"/>
        </w:rPr>
        <w:t>практики добровольного страхования дополнительной накопительной пенсии и медицинских расходов;</w:t>
      </w:r>
    </w:p>
    <w:p w:rsidR="00B030E2" w:rsidRPr="00B030E2" w:rsidRDefault="00B030E2" w:rsidP="00B030E2">
      <w:pPr>
        <w:widowControl w:val="0"/>
        <w:spacing w:after="0"/>
        <w:ind w:firstLine="709"/>
        <w:jc w:val="both"/>
        <w:rPr>
          <w:rFonts w:ascii="Times New Roman" w:hAnsi="Times New Roman"/>
          <w:sz w:val="28"/>
          <w:szCs w:val="28"/>
        </w:rPr>
      </w:pPr>
      <w:r w:rsidRPr="00B030E2">
        <w:rPr>
          <w:rFonts w:ascii="Times New Roman" w:hAnsi="Times New Roman"/>
          <w:sz w:val="28"/>
          <w:szCs w:val="28"/>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rsidR="00B030E2" w:rsidRPr="00B030E2" w:rsidRDefault="00B030E2" w:rsidP="00B030E2">
      <w:pPr>
        <w:widowControl w:val="0"/>
        <w:spacing w:after="0"/>
        <w:ind w:firstLine="709"/>
        <w:jc w:val="both"/>
        <w:rPr>
          <w:rFonts w:ascii="Times New Roman" w:hAnsi="Times New Roman"/>
          <w:color w:val="00B050"/>
          <w:sz w:val="28"/>
          <w:szCs w:val="28"/>
        </w:rPr>
      </w:pPr>
      <w:r w:rsidRPr="00B030E2">
        <w:rPr>
          <w:rFonts w:ascii="Times New Roman" w:hAnsi="Times New Roman"/>
          <w:sz w:val="28"/>
          <w:szCs w:val="28"/>
        </w:rPr>
        <w:t>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w:t>
      </w:r>
      <w:r w:rsidR="004F7139">
        <w:rPr>
          <w:rFonts w:ascii="Times New Roman" w:hAnsi="Times New Roman"/>
          <w:sz w:val="28"/>
          <w:szCs w:val="28"/>
        </w:rPr>
        <w:t>уристских слетах, физкультурно-</w:t>
      </w:r>
      <w:r w:rsidRPr="00B030E2">
        <w:rPr>
          <w:rFonts w:ascii="Times New Roman" w:hAnsi="Times New Roman"/>
          <w:sz w:val="28"/>
          <w:szCs w:val="28"/>
        </w:rPr>
        <w:t>оздоровительных и спортивных мероприятиях;</w:t>
      </w:r>
    </w:p>
    <w:p w:rsidR="00B030E2" w:rsidRPr="00B030E2" w:rsidRDefault="00B030E2" w:rsidP="00B030E2">
      <w:pPr>
        <w:widowControl w:val="0"/>
        <w:spacing w:after="0"/>
        <w:ind w:firstLine="708"/>
        <w:jc w:val="both"/>
        <w:rPr>
          <w:rFonts w:ascii="Times New Roman" w:hAnsi="Times New Roman"/>
          <w:color w:val="00B050"/>
          <w:sz w:val="28"/>
          <w:szCs w:val="28"/>
        </w:rPr>
      </w:pPr>
      <w:r w:rsidRPr="00B030E2">
        <w:rPr>
          <w:rFonts w:ascii="Times New Roman" w:hAnsi="Times New Roman"/>
          <w:sz w:val="28"/>
          <w:szCs w:val="28"/>
        </w:rPr>
        <w:t>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w:t>
      </w:r>
      <w:r w:rsidR="004F7139" w:rsidRPr="004F7139">
        <w:rPr>
          <w:rFonts w:ascii="Times New Roman" w:hAnsi="Times New Roman"/>
          <w:sz w:val="28"/>
          <w:szCs w:val="28"/>
        </w:rPr>
        <w:t>,</w:t>
      </w:r>
      <w:r w:rsidRPr="004F7139">
        <w:rPr>
          <w:rFonts w:ascii="Times New Roman" w:hAnsi="Times New Roman"/>
          <w:sz w:val="28"/>
          <w:szCs w:val="28"/>
        </w:rPr>
        <w:t xml:space="preserve"> (культурно-массовых) мероприятий (далее </w:t>
      </w:r>
      <w:r w:rsidRPr="004F7139">
        <w:rPr>
          <w:rFonts w:ascii="Times New Roman" w:hAnsi="Times New Roman"/>
          <w:sz w:val="28"/>
          <w:szCs w:val="28"/>
        </w:rPr>
        <w:lastRenderedPageBreak/>
        <w:t>– официальные спортивно-массовые (культурно-массовые)</w:t>
      </w:r>
      <w:r w:rsidRPr="00B030E2">
        <w:rPr>
          <w:rFonts w:ascii="Times New Roman" w:hAnsi="Times New Roman"/>
          <w:sz w:val="28"/>
          <w:szCs w:val="28"/>
        </w:rPr>
        <w:t xml:space="preserve">мероприятия), работники, являющиеся участниками официальных спортивно-массовых (культурно-массовых) мероприятий, </w:t>
      </w:r>
      <w:r w:rsidRPr="00424BB0">
        <w:rPr>
          <w:rFonts w:ascii="Times New Roman" w:hAnsi="Times New Roman"/>
          <w:sz w:val="28"/>
          <w:szCs w:val="28"/>
        </w:rPr>
        <w:t>могут освобождаться</w:t>
      </w:r>
      <w:r w:rsidRPr="00B030E2">
        <w:rPr>
          <w:rFonts w:ascii="Times New Roman" w:hAnsi="Times New Roman"/>
          <w:sz w:val="28"/>
          <w:szCs w:val="28"/>
        </w:rPr>
        <w:t xml:space="preserve"> нанимателем от работы на весь срок проведения официальных спортивно-массовых </w:t>
      </w:r>
      <w:r w:rsidRPr="004F7139">
        <w:rPr>
          <w:rFonts w:ascii="Times New Roman" w:hAnsi="Times New Roman"/>
          <w:sz w:val="28"/>
          <w:szCs w:val="28"/>
        </w:rPr>
        <w:t>(культурно-массовых)</w:t>
      </w:r>
      <w:r w:rsidRPr="00B030E2">
        <w:rPr>
          <w:rFonts w:ascii="Times New Roman" w:hAnsi="Times New Roman"/>
          <w:sz w:val="28"/>
          <w:szCs w:val="28"/>
        </w:rPr>
        <w:t xml:space="preserve"> мероприятий с учетом времени проезда к месту их проведения и обратно, если участие в этих мероприятиях не входит в трудовые обязанности этих работников.</w:t>
      </w:r>
    </w:p>
    <w:p w:rsidR="00B030E2" w:rsidRPr="00B030E2" w:rsidRDefault="00B030E2" w:rsidP="00B030E2">
      <w:pPr>
        <w:widowControl w:val="0"/>
        <w:spacing w:after="0"/>
        <w:ind w:firstLine="708"/>
        <w:jc w:val="both"/>
        <w:rPr>
          <w:rFonts w:ascii="Times New Roman" w:hAnsi="Times New Roman"/>
          <w:sz w:val="28"/>
          <w:szCs w:val="28"/>
        </w:rPr>
      </w:pPr>
      <w:r w:rsidRPr="00B030E2">
        <w:rPr>
          <w:rFonts w:ascii="Times New Roman" w:hAnsi="Times New Roman"/>
          <w:sz w:val="28"/>
          <w:szCs w:val="28"/>
        </w:rPr>
        <w:t>На период освобождения от работы для участия в официальных спортивно-</w:t>
      </w:r>
      <w:r w:rsidRPr="004F7139">
        <w:rPr>
          <w:rFonts w:ascii="Times New Roman" w:hAnsi="Times New Roman"/>
          <w:sz w:val="28"/>
          <w:szCs w:val="28"/>
        </w:rPr>
        <w:t>массовых (культурно-массовых)</w:t>
      </w:r>
      <w:r w:rsidRPr="00B030E2">
        <w:rPr>
          <w:rFonts w:ascii="Times New Roman" w:hAnsi="Times New Roman"/>
          <w:sz w:val="28"/>
          <w:szCs w:val="28"/>
        </w:rPr>
        <w:t xml:space="preserve"> мероприятиях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rsidR="00B030E2" w:rsidRPr="00B030E2" w:rsidRDefault="00B030E2" w:rsidP="00B030E2">
      <w:pPr>
        <w:widowControl w:val="0"/>
        <w:spacing w:after="0"/>
        <w:ind w:firstLine="709"/>
        <w:jc w:val="both"/>
        <w:rPr>
          <w:rFonts w:ascii="Times New Roman" w:hAnsi="Times New Roman"/>
          <w:sz w:val="28"/>
          <w:szCs w:val="28"/>
        </w:rPr>
      </w:pPr>
      <w:r w:rsidRPr="00B030E2">
        <w:rPr>
          <w:rFonts w:ascii="Times New Roman" w:hAnsi="Times New Roman"/>
          <w:sz w:val="28"/>
          <w:szCs w:val="28"/>
        </w:rPr>
        <w:t>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
    <w:p w:rsidR="00B030E2" w:rsidRPr="004F7139" w:rsidRDefault="00B030E2" w:rsidP="00B030E2">
      <w:pPr>
        <w:widowControl w:val="0"/>
        <w:spacing w:after="0"/>
        <w:ind w:firstLine="720"/>
        <w:jc w:val="both"/>
        <w:rPr>
          <w:rFonts w:ascii="Times New Roman" w:hAnsi="Times New Roman"/>
          <w:sz w:val="28"/>
          <w:szCs w:val="28"/>
        </w:rPr>
      </w:pPr>
      <w:r w:rsidRPr="00B030E2">
        <w:rPr>
          <w:rFonts w:ascii="Times New Roman" w:hAnsi="Times New Roman"/>
          <w:sz w:val="28"/>
          <w:szCs w:val="28"/>
        </w:rPr>
        <w:t xml:space="preserve">32.10.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w:t>
      </w:r>
      <w:r w:rsidRPr="004F7139">
        <w:rPr>
          <w:rFonts w:ascii="Times New Roman" w:hAnsi="Times New Roman"/>
          <w:sz w:val="28"/>
          <w:szCs w:val="28"/>
        </w:rPr>
        <w:t>осуществлять дополнительные меры поддержки ранее работавших в организации ветеранов отрасли образования и Профсоюза;</w:t>
      </w:r>
    </w:p>
    <w:p w:rsidR="00B030E2" w:rsidRPr="00B030E2" w:rsidRDefault="00B030E2" w:rsidP="00B030E2">
      <w:pPr>
        <w:widowControl w:val="0"/>
        <w:spacing w:after="0"/>
        <w:ind w:firstLine="720"/>
        <w:jc w:val="both"/>
        <w:rPr>
          <w:rFonts w:ascii="Times New Roman" w:hAnsi="Times New Roman"/>
          <w:sz w:val="28"/>
          <w:szCs w:val="28"/>
        </w:rPr>
      </w:pPr>
      <w:r w:rsidRPr="00B030E2">
        <w:rPr>
          <w:rFonts w:ascii="Times New Roman" w:hAnsi="Times New Roman"/>
          <w:sz w:val="28"/>
          <w:szCs w:val="28"/>
        </w:rPr>
        <w:t>32.11.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B030E2" w:rsidRPr="00B030E2" w:rsidRDefault="00B030E2" w:rsidP="00B030E2">
      <w:pPr>
        <w:widowControl w:val="0"/>
        <w:spacing w:after="0"/>
        <w:ind w:firstLine="720"/>
        <w:jc w:val="both"/>
        <w:rPr>
          <w:rFonts w:ascii="Times New Roman" w:hAnsi="Times New Roman"/>
          <w:sz w:val="28"/>
          <w:szCs w:val="28"/>
        </w:rPr>
      </w:pPr>
      <w:r w:rsidRPr="00B030E2">
        <w:rPr>
          <w:rFonts w:ascii="Times New Roman" w:hAnsi="Times New Roman"/>
          <w:sz w:val="28"/>
          <w:szCs w:val="28"/>
        </w:rPr>
        <w:t>Приглашать ветеранов труда отрасли и Профсоюза к участию в уставных, воспитательных, праздничных мероприятиях, проводимых в организации;</w:t>
      </w:r>
    </w:p>
    <w:p w:rsidR="00B030E2" w:rsidRPr="00B030E2" w:rsidRDefault="00B030E2" w:rsidP="00B030E2">
      <w:pPr>
        <w:widowControl w:val="0"/>
        <w:spacing w:after="0"/>
        <w:ind w:firstLine="720"/>
        <w:jc w:val="both"/>
        <w:rPr>
          <w:rFonts w:ascii="Times New Roman" w:hAnsi="Times New Roman"/>
          <w:sz w:val="28"/>
          <w:szCs w:val="28"/>
        </w:rPr>
      </w:pPr>
      <w:r w:rsidRPr="00B030E2">
        <w:rPr>
          <w:rFonts w:ascii="Times New Roman" w:hAnsi="Times New Roman"/>
          <w:sz w:val="28"/>
          <w:szCs w:val="28"/>
        </w:rPr>
        <w:t>32.12. вести совместно учет ветеранов труда отрасли и Профсоюза, оказывать им необходимую помощь и социальную поддержку;</w:t>
      </w:r>
    </w:p>
    <w:p w:rsidR="00B030E2" w:rsidRPr="00B030E2" w:rsidRDefault="004F7139" w:rsidP="004F7139">
      <w:pPr>
        <w:widowControl w:val="0"/>
        <w:spacing w:after="0"/>
        <w:ind w:firstLine="720"/>
        <w:jc w:val="both"/>
        <w:rPr>
          <w:rFonts w:ascii="Times New Roman" w:hAnsi="Times New Roman"/>
          <w:sz w:val="28"/>
          <w:szCs w:val="28"/>
        </w:rPr>
      </w:pPr>
      <w:r>
        <w:rPr>
          <w:rFonts w:ascii="Times New Roman" w:hAnsi="Times New Roman"/>
          <w:sz w:val="28"/>
          <w:szCs w:val="28"/>
        </w:rPr>
        <w:t>32.13</w:t>
      </w:r>
      <w:r w:rsidR="00B030E2" w:rsidRPr="00B030E2">
        <w:rPr>
          <w:rFonts w:ascii="Times New Roman" w:hAnsi="Times New Roman"/>
          <w:sz w:val="28"/>
          <w:szCs w:val="28"/>
        </w:rPr>
        <w:t>.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00B030E2" w:rsidRPr="00B030E2">
        <w:rPr>
          <w:rFonts w:ascii="Times New Roman" w:hAnsi="Times New Roman"/>
          <w:sz w:val="28"/>
          <w:szCs w:val="28"/>
          <w:vertAlign w:val="superscript"/>
        </w:rPr>
        <w:t>1</w:t>
      </w:r>
      <w:r w:rsidR="00B030E2" w:rsidRPr="00B030E2">
        <w:rPr>
          <w:rFonts w:ascii="Times New Roman" w:hAnsi="Times New Roman"/>
          <w:sz w:val="28"/>
          <w:szCs w:val="28"/>
        </w:rPr>
        <w:t xml:space="preserve"> ТК.</w:t>
      </w:r>
    </w:p>
    <w:p w:rsidR="00B030E2" w:rsidRPr="00B030E2" w:rsidRDefault="00B030E2" w:rsidP="00B030E2">
      <w:pPr>
        <w:widowControl w:val="0"/>
        <w:spacing w:after="0"/>
        <w:ind w:firstLine="708"/>
        <w:jc w:val="both"/>
        <w:rPr>
          <w:rFonts w:ascii="Times New Roman" w:hAnsi="Times New Roman"/>
          <w:color w:val="242424"/>
          <w:sz w:val="28"/>
          <w:szCs w:val="28"/>
          <w:highlight w:val="white"/>
        </w:rPr>
      </w:pPr>
      <w:r w:rsidRPr="00B030E2">
        <w:rPr>
          <w:rFonts w:ascii="Times New Roman" w:hAnsi="Times New Roman"/>
          <w:sz w:val="28"/>
          <w:szCs w:val="28"/>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B030E2" w:rsidRPr="00B030E2" w:rsidRDefault="004F7139" w:rsidP="00B030E2">
      <w:pPr>
        <w:widowControl w:val="0"/>
        <w:spacing w:after="0"/>
        <w:ind w:firstLine="708"/>
        <w:jc w:val="both"/>
        <w:rPr>
          <w:rFonts w:ascii="Times New Roman" w:hAnsi="Times New Roman"/>
          <w:color w:val="242424"/>
          <w:sz w:val="28"/>
          <w:szCs w:val="28"/>
          <w:highlight w:val="white"/>
        </w:rPr>
      </w:pPr>
      <w:r>
        <w:rPr>
          <w:rFonts w:ascii="Times New Roman" w:hAnsi="Times New Roman"/>
          <w:color w:val="242424"/>
          <w:sz w:val="28"/>
          <w:szCs w:val="28"/>
          <w:highlight w:val="white"/>
        </w:rPr>
        <w:lastRenderedPageBreak/>
        <w:t>32.14</w:t>
      </w:r>
      <w:r w:rsidR="00B030E2" w:rsidRPr="00B030E2">
        <w:rPr>
          <w:rFonts w:ascii="Times New Roman" w:hAnsi="Times New Roman"/>
          <w:color w:val="242424"/>
          <w:sz w:val="28"/>
          <w:szCs w:val="28"/>
          <w:highlight w:val="white"/>
        </w:rPr>
        <w:t>. работникам, призванным на срочную военную службу и вернувшимся после ее окончания на прежнее место работы предоставляется:</w:t>
      </w:r>
    </w:p>
    <w:p w:rsidR="00B030E2" w:rsidRPr="00B030E2" w:rsidRDefault="00B030E2" w:rsidP="00B030E2">
      <w:pPr>
        <w:widowControl w:val="0"/>
        <w:spacing w:after="0"/>
        <w:ind w:firstLine="708"/>
        <w:jc w:val="both"/>
        <w:rPr>
          <w:rFonts w:ascii="Times New Roman" w:hAnsi="Times New Roman"/>
          <w:sz w:val="28"/>
          <w:szCs w:val="28"/>
        </w:rPr>
      </w:pPr>
      <w:r w:rsidRPr="00B030E2">
        <w:rPr>
          <w:rFonts w:ascii="Times New Roman" w:hAnsi="Times New Roman"/>
          <w:sz w:val="28"/>
          <w:szCs w:val="28"/>
        </w:rPr>
        <w:t>сохранение взаимосвязи с трудовым коллективом молодых работников, проходящих воинскую службу, в том числе с посещением воинских частей;</w:t>
      </w:r>
    </w:p>
    <w:p w:rsidR="00B030E2" w:rsidRPr="00B030E2" w:rsidRDefault="00B030E2" w:rsidP="00B030E2">
      <w:pPr>
        <w:widowControl w:val="0"/>
        <w:spacing w:after="0"/>
        <w:ind w:firstLine="708"/>
        <w:jc w:val="both"/>
        <w:rPr>
          <w:rFonts w:ascii="Times New Roman" w:hAnsi="Times New Roman"/>
          <w:sz w:val="28"/>
          <w:szCs w:val="28"/>
        </w:rPr>
      </w:pPr>
      <w:r w:rsidRPr="00B030E2">
        <w:rPr>
          <w:rFonts w:ascii="Times New Roman" w:hAnsi="Times New Roman"/>
          <w:sz w:val="28"/>
          <w:szCs w:val="28"/>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rsidR="00B030E2" w:rsidRPr="00B030E2" w:rsidRDefault="004F7139" w:rsidP="00B030E2">
      <w:pPr>
        <w:widowControl w:val="0"/>
        <w:spacing w:after="0"/>
        <w:ind w:firstLine="708"/>
        <w:jc w:val="both"/>
        <w:rPr>
          <w:rFonts w:ascii="Times New Roman" w:hAnsi="Times New Roman"/>
          <w:sz w:val="28"/>
          <w:szCs w:val="28"/>
        </w:rPr>
      </w:pPr>
      <w:r>
        <w:rPr>
          <w:rFonts w:ascii="Times New Roman" w:hAnsi="Times New Roman"/>
          <w:sz w:val="28"/>
          <w:szCs w:val="28"/>
        </w:rPr>
        <w:t>заключение</w:t>
      </w:r>
      <w:r w:rsidR="00B030E2" w:rsidRPr="00B030E2">
        <w:rPr>
          <w:rFonts w:ascii="Times New Roman" w:hAnsi="Times New Roman"/>
          <w:sz w:val="28"/>
          <w:szCs w:val="28"/>
        </w:rPr>
        <w:t xml:space="preserve"> контракт</w:t>
      </w:r>
      <w:r>
        <w:rPr>
          <w:rFonts w:ascii="Times New Roman" w:hAnsi="Times New Roman"/>
          <w:sz w:val="28"/>
          <w:szCs w:val="28"/>
        </w:rPr>
        <w:t>а</w:t>
      </w:r>
      <w:r w:rsidR="00B030E2" w:rsidRPr="00B030E2">
        <w:rPr>
          <w:rFonts w:ascii="Times New Roman" w:hAnsi="Times New Roman"/>
          <w:sz w:val="28"/>
          <w:szCs w:val="28"/>
        </w:rPr>
        <w:t xml:space="preserve"> в пределах максимального срока действия; </w:t>
      </w:r>
    </w:p>
    <w:p w:rsidR="0044305F" w:rsidRPr="005A6588" w:rsidRDefault="0044305F" w:rsidP="00B030E2">
      <w:pPr>
        <w:widowControl w:val="0"/>
        <w:spacing w:after="0"/>
        <w:ind w:firstLine="708"/>
        <w:jc w:val="both"/>
        <w:rPr>
          <w:rFonts w:ascii="Times New Roman" w:hAnsi="Times New Roman"/>
          <w:color w:val="FF0000"/>
          <w:sz w:val="28"/>
          <w:szCs w:val="28"/>
        </w:rPr>
      </w:pPr>
      <w:r>
        <w:rPr>
          <w:rFonts w:ascii="Times New Roman" w:hAnsi="Times New Roman"/>
          <w:sz w:val="28"/>
          <w:szCs w:val="28"/>
        </w:rPr>
        <w:t xml:space="preserve">оказание однократной материальной помощив размере, предусмотренном </w:t>
      </w:r>
      <w:r w:rsidRPr="003C7582">
        <w:rPr>
          <w:rFonts w:ascii="Times New Roman" w:hAnsi="Times New Roman"/>
          <w:sz w:val="28"/>
          <w:szCs w:val="28"/>
        </w:rPr>
        <w:t xml:space="preserve">Приложением № </w:t>
      </w:r>
      <w:r w:rsidR="00145F26" w:rsidRPr="003C7582">
        <w:rPr>
          <w:rFonts w:ascii="Times New Roman" w:hAnsi="Times New Roman"/>
          <w:sz w:val="28"/>
          <w:szCs w:val="28"/>
        </w:rPr>
        <w:t>4</w:t>
      </w:r>
      <w:r>
        <w:rPr>
          <w:rFonts w:ascii="Times New Roman" w:hAnsi="Times New Roman"/>
          <w:sz w:val="28"/>
          <w:szCs w:val="28"/>
        </w:rPr>
        <w:t xml:space="preserve"> настоящего Договора. </w:t>
      </w:r>
    </w:p>
    <w:p w:rsidR="00B030E2" w:rsidRPr="00B030E2" w:rsidRDefault="00B030E2" w:rsidP="00B030E2">
      <w:pPr>
        <w:widowControl w:val="0"/>
        <w:spacing w:after="0"/>
        <w:ind w:firstLine="720"/>
        <w:jc w:val="both"/>
        <w:rPr>
          <w:rFonts w:ascii="Times New Roman" w:hAnsi="Times New Roman"/>
          <w:sz w:val="28"/>
          <w:szCs w:val="28"/>
        </w:rPr>
      </w:pPr>
      <w:r w:rsidRPr="00B030E2">
        <w:rPr>
          <w:rFonts w:ascii="Times New Roman" w:hAnsi="Times New Roman"/>
          <w:sz w:val="28"/>
          <w:szCs w:val="28"/>
        </w:rPr>
        <w:t>32.16.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rsidR="00B030E2" w:rsidRPr="006B5DCF" w:rsidRDefault="0044305F" w:rsidP="00B030E2">
      <w:pPr>
        <w:widowControl w:val="0"/>
        <w:spacing w:after="0"/>
        <w:ind w:firstLine="720"/>
        <w:jc w:val="both"/>
        <w:rPr>
          <w:rFonts w:ascii="Times New Roman" w:hAnsi="Times New Roman"/>
          <w:sz w:val="28"/>
          <w:szCs w:val="28"/>
        </w:rPr>
      </w:pPr>
      <w:r>
        <w:rPr>
          <w:rFonts w:ascii="Times New Roman" w:hAnsi="Times New Roman"/>
          <w:sz w:val="28"/>
          <w:szCs w:val="28"/>
        </w:rPr>
        <w:t>32.17</w:t>
      </w:r>
      <w:r w:rsidR="00B030E2" w:rsidRPr="00B030E2">
        <w:rPr>
          <w:rFonts w:ascii="Times New Roman" w:hAnsi="Times New Roman"/>
          <w:sz w:val="28"/>
          <w:szCs w:val="28"/>
        </w:rPr>
        <w:t xml:space="preserve">. развивать институт наставничества, оказывая помощь в адаптации молодых специалистов на рабочем месте и вовлекая их в активную общественную жизнь. </w:t>
      </w:r>
      <w:r w:rsidR="00B030E2" w:rsidRPr="006B5DCF">
        <w:rPr>
          <w:rFonts w:ascii="Times New Roman" w:hAnsi="Times New Roman"/>
          <w:sz w:val="28"/>
          <w:szCs w:val="28"/>
        </w:rPr>
        <w:t>Педагогам-наставникам устанавливать стимулир</w:t>
      </w:r>
      <w:r w:rsidRPr="006B5DCF">
        <w:rPr>
          <w:rFonts w:ascii="Times New Roman" w:hAnsi="Times New Roman"/>
          <w:sz w:val="28"/>
          <w:szCs w:val="28"/>
        </w:rPr>
        <w:t>ующие выплаты в соответствии с П</w:t>
      </w:r>
      <w:r w:rsidR="00B030E2" w:rsidRPr="006B5DCF">
        <w:rPr>
          <w:rFonts w:ascii="Times New Roman" w:hAnsi="Times New Roman"/>
          <w:sz w:val="28"/>
          <w:szCs w:val="28"/>
        </w:rPr>
        <w:t>риложением №</w:t>
      </w:r>
      <w:r w:rsidR="006B5DCF" w:rsidRPr="006B5DCF">
        <w:rPr>
          <w:rFonts w:ascii="Times New Roman" w:hAnsi="Times New Roman"/>
          <w:sz w:val="28"/>
          <w:szCs w:val="28"/>
        </w:rPr>
        <w:t xml:space="preserve"> 2</w:t>
      </w:r>
      <w:r w:rsidR="00B030E2" w:rsidRPr="006B5DCF">
        <w:rPr>
          <w:rFonts w:ascii="Times New Roman" w:hAnsi="Times New Roman"/>
          <w:sz w:val="28"/>
          <w:szCs w:val="28"/>
        </w:rPr>
        <w:t xml:space="preserve"> Договора;</w:t>
      </w:r>
    </w:p>
    <w:p w:rsidR="00B030E2" w:rsidRPr="00B030E2" w:rsidRDefault="0044305F" w:rsidP="00B030E2">
      <w:pPr>
        <w:widowControl w:val="0"/>
        <w:spacing w:after="0"/>
        <w:ind w:firstLine="720"/>
        <w:jc w:val="both"/>
        <w:rPr>
          <w:rFonts w:ascii="Times New Roman" w:hAnsi="Times New Roman"/>
          <w:sz w:val="28"/>
          <w:szCs w:val="28"/>
        </w:rPr>
      </w:pPr>
      <w:r>
        <w:rPr>
          <w:rFonts w:ascii="Times New Roman" w:hAnsi="Times New Roman"/>
          <w:sz w:val="28"/>
          <w:szCs w:val="28"/>
        </w:rPr>
        <w:t>32.18</w:t>
      </w:r>
      <w:r w:rsidR="00B030E2" w:rsidRPr="00B030E2">
        <w:rPr>
          <w:rFonts w:ascii="Times New Roman" w:hAnsi="Times New Roman"/>
          <w:sz w:val="28"/>
          <w:szCs w:val="28"/>
        </w:rPr>
        <w:t>. создавать правовые, экономические, организационные условия и гарантии для самореализации молодежи.</w:t>
      </w:r>
    </w:p>
    <w:p w:rsidR="0044305F" w:rsidRDefault="00B030E2" w:rsidP="00B030E2">
      <w:pPr>
        <w:widowControl w:val="0"/>
        <w:spacing w:after="0"/>
        <w:ind w:firstLine="720"/>
        <w:jc w:val="both"/>
        <w:rPr>
          <w:rFonts w:ascii="Times New Roman" w:hAnsi="Times New Roman"/>
          <w:sz w:val="28"/>
          <w:szCs w:val="28"/>
        </w:rPr>
      </w:pPr>
      <w:r w:rsidRPr="00B030E2">
        <w:rPr>
          <w:rFonts w:ascii="Times New Roman" w:hAnsi="Times New Roman"/>
          <w:sz w:val="28"/>
          <w:szCs w:val="28"/>
        </w:rPr>
        <w:t>Содействовать организации работы молодежного совета</w:t>
      </w:r>
      <w:r w:rsidR="0044305F">
        <w:rPr>
          <w:rFonts w:ascii="Times New Roman" w:hAnsi="Times New Roman"/>
          <w:sz w:val="28"/>
          <w:szCs w:val="28"/>
        </w:rPr>
        <w:t xml:space="preserve"> Районной организации Профсоюза путем делегирования в его состав  инициативных работников-членов Профсоюза  в возрасте до 35 лет.</w:t>
      </w:r>
    </w:p>
    <w:p w:rsidR="00B030E2" w:rsidRPr="00B030E2" w:rsidRDefault="0044305F" w:rsidP="00B030E2">
      <w:pPr>
        <w:widowControl w:val="0"/>
        <w:spacing w:after="0"/>
        <w:ind w:firstLine="720"/>
        <w:jc w:val="both"/>
        <w:rPr>
          <w:rFonts w:ascii="Times New Roman" w:hAnsi="Times New Roman"/>
          <w:sz w:val="28"/>
          <w:szCs w:val="28"/>
        </w:rPr>
      </w:pPr>
      <w:r>
        <w:rPr>
          <w:rFonts w:ascii="Times New Roman" w:hAnsi="Times New Roman"/>
          <w:sz w:val="28"/>
          <w:szCs w:val="28"/>
        </w:rPr>
        <w:t>32.19</w:t>
      </w:r>
      <w:r w:rsidR="00B030E2" w:rsidRPr="00B030E2">
        <w:rPr>
          <w:rFonts w:ascii="Times New Roman" w:hAnsi="Times New Roman"/>
          <w:sz w:val="28"/>
          <w:szCs w:val="28"/>
        </w:rPr>
        <w:t>.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4751A4" w:rsidRPr="004751A4" w:rsidRDefault="004751A4" w:rsidP="004751A4">
      <w:pPr>
        <w:widowControl w:val="0"/>
        <w:spacing w:after="0"/>
        <w:jc w:val="center"/>
        <w:rPr>
          <w:rFonts w:ascii="Times New Roman" w:hAnsi="Times New Roman"/>
          <w:smallCaps/>
          <w:sz w:val="28"/>
          <w:szCs w:val="28"/>
        </w:rPr>
      </w:pPr>
      <w:r w:rsidRPr="004751A4">
        <w:rPr>
          <w:rFonts w:ascii="Times New Roman" w:hAnsi="Times New Roman"/>
          <w:smallCaps/>
          <w:sz w:val="28"/>
          <w:szCs w:val="28"/>
        </w:rPr>
        <w:t>ГЛАВА 6 </w:t>
      </w:r>
    </w:p>
    <w:p w:rsidR="004751A4" w:rsidRPr="004751A4" w:rsidRDefault="004751A4" w:rsidP="004751A4">
      <w:pPr>
        <w:widowControl w:val="0"/>
        <w:spacing w:after="0"/>
        <w:jc w:val="center"/>
        <w:rPr>
          <w:rFonts w:ascii="Times New Roman" w:hAnsi="Times New Roman"/>
          <w:smallCaps/>
          <w:sz w:val="28"/>
          <w:szCs w:val="28"/>
        </w:rPr>
      </w:pPr>
      <w:r w:rsidRPr="004751A4">
        <w:rPr>
          <w:rFonts w:ascii="Times New Roman" w:hAnsi="Times New Roman"/>
          <w:smallCaps/>
          <w:sz w:val="28"/>
          <w:szCs w:val="28"/>
        </w:rPr>
        <w:t xml:space="preserve">ПРАВОВЫЕ ГАРАНТИИ ДЕЯТЕЛЬНОСТИ ПРОФСОЮЗА И </w:t>
      </w:r>
    </w:p>
    <w:p w:rsidR="004751A4" w:rsidRPr="004751A4" w:rsidRDefault="004751A4" w:rsidP="004751A4">
      <w:pPr>
        <w:widowControl w:val="0"/>
        <w:spacing w:after="0"/>
        <w:jc w:val="center"/>
        <w:rPr>
          <w:rFonts w:ascii="Times New Roman" w:hAnsi="Times New Roman"/>
          <w:smallCaps/>
          <w:sz w:val="28"/>
          <w:szCs w:val="28"/>
        </w:rPr>
      </w:pPr>
      <w:r w:rsidRPr="004751A4">
        <w:rPr>
          <w:rFonts w:ascii="Times New Roman" w:hAnsi="Times New Roman"/>
          <w:smallCaps/>
          <w:sz w:val="28"/>
          <w:szCs w:val="28"/>
        </w:rPr>
        <w:t>ЕГО ПРОФСОЮЗНОГО АКТИВА</w:t>
      </w:r>
    </w:p>
    <w:p w:rsidR="004751A4" w:rsidRPr="004751A4" w:rsidRDefault="004751A4" w:rsidP="004751A4">
      <w:pPr>
        <w:widowControl w:val="0"/>
        <w:spacing w:after="0"/>
        <w:jc w:val="center"/>
        <w:rPr>
          <w:rFonts w:ascii="Times New Roman" w:hAnsi="Times New Roman"/>
          <w:smallCaps/>
          <w:sz w:val="28"/>
          <w:szCs w:val="28"/>
        </w:rPr>
      </w:pPr>
    </w:p>
    <w:p w:rsidR="004751A4" w:rsidRPr="004751A4" w:rsidRDefault="004751A4" w:rsidP="004751A4">
      <w:pPr>
        <w:widowControl w:val="0"/>
        <w:spacing w:after="0"/>
        <w:ind w:firstLine="567"/>
        <w:jc w:val="both"/>
        <w:rPr>
          <w:rFonts w:ascii="Times New Roman" w:hAnsi="Times New Roman"/>
          <w:sz w:val="28"/>
          <w:szCs w:val="28"/>
          <w:u w:val="single"/>
        </w:rPr>
      </w:pPr>
      <w:r w:rsidRPr="004751A4">
        <w:rPr>
          <w:rFonts w:ascii="Times New Roman" w:hAnsi="Times New Roman"/>
          <w:sz w:val="28"/>
          <w:szCs w:val="28"/>
          <w:u w:val="single"/>
        </w:rPr>
        <w:t>33. Наниматель обязуется:</w:t>
      </w:r>
    </w:p>
    <w:p w:rsidR="004751A4" w:rsidRPr="004751A4" w:rsidRDefault="004751A4" w:rsidP="004751A4">
      <w:pPr>
        <w:widowControl w:val="0"/>
        <w:spacing w:after="0"/>
        <w:ind w:firstLine="567"/>
        <w:jc w:val="both"/>
        <w:rPr>
          <w:rFonts w:ascii="Times New Roman" w:hAnsi="Times New Roman"/>
          <w:sz w:val="28"/>
          <w:szCs w:val="28"/>
        </w:rPr>
      </w:pPr>
      <w:r w:rsidRPr="004751A4">
        <w:rPr>
          <w:rFonts w:ascii="Times New Roman" w:hAnsi="Times New Roman"/>
          <w:sz w:val="28"/>
          <w:szCs w:val="28"/>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4751A4" w:rsidRPr="004751A4" w:rsidRDefault="004751A4" w:rsidP="004751A4">
      <w:pPr>
        <w:widowControl w:val="0"/>
        <w:spacing w:after="0"/>
        <w:ind w:firstLine="567"/>
        <w:jc w:val="both"/>
        <w:rPr>
          <w:rFonts w:ascii="Times New Roman" w:hAnsi="Times New Roman"/>
          <w:sz w:val="28"/>
          <w:szCs w:val="28"/>
        </w:rPr>
      </w:pPr>
      <w:r w:rsidRPr="004751A4">
        <w:rPr>
          <w:rFonts w:ascii="Times New Roman" w:hAnsi="Times New Roman"/>
          <w:sz w:val="28"/>
          <w:szCs w:val="28"/>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4751A4" w:rsidRPr="004751A4" w:rsidRDefault="004751A4" w:rsidP="004751A4">
      <w:pPr>
        <w:widowControl w:val="0"/>
        <w:spacing w:after="0"/>
        <w:ind w:firstLine="567"/>
        <w:jc w:val="both"/>
        <w:rPr>
          <w:rFonts w:ascii="Times New Roman" w:hAnsi="Times New Roman"/>
          <w:sz w:val="28"/>
          <w:szCs w:val="28"/>
          <w:u w:val="single"/>
        </w:rPr>
      </w:pPr>
      <w:r w:rsidRPr="004751A4">
        <w:rPr>
          <w:rFonts w:ascii="Times New Roman" w:hAnsi="Times New Roman"/>
          <w:sz w:val="28"/>
          <w:szCs w:val="28"/>
          <w:u w:val="single"/>
        </w:rPr>
        <w:lastRenderedPageBreak/>
        <w:t>34. Профком обязуется:</w:t>
      </w:r>
    </w:p>
    <w:p w:rsidR="004751A4" w:rsidRPr="004751A4" w:rsidRDefault="004751A4" w:rsidP="004751A4">
      <w:pPr>
        <w:widowControl w:val="0"/>
        <w:spacing w:after="0"/>
        <w:ind w:firstLine="567"/>
        <w:jc w:val="both"/>
        <w:rPr>
          <w:rFonts w:ascii="Times New Roman" w:hAnsi="Times New Roman"/>
          <w:sz w:val="28"/>
          <w:szCs w:val="28"/>
        </w:rPr>
      </w:pPr>
      <w:r w:rsidRPr="004751A4">
        <w:rPr>
          <w:rFonts w:ascii="Times New Roman" w:hAnsi="Times New Roman"/>
          <w:sz w:val="28"/>
          <w:szCs w:val="28"/>
        </w:rPr>
        <w:t>34.1. проводить обучение профсоюзного актива, работников по вопросам законодательства Республики Беларусь о труде и об охране труда;</w:t>
      </w:r>
    </w:p>
    <w:p w:rsidR="004751A4" w:rsidRPr="004751A4" w:rsidRDefault="004751A4" w:rsidP="004751A4">
      <w:pPr>
        <w:widowControl w:val="0"/>
        <w:pBdr>
          <w:top w:val="nil"/>
          <w:left w:val="nil"/>
          <w:bottom w:val="nil"/>
          <w:right w:val="nil"/>
          <w:between w:val="nil"/>
        </w:pBdr>
        <w:tabs>
          <w:tab w:val="left" w:pos="10579"/>
        </w:tabs>
        <w:spacing w:after="0"/>
        <w:ind w:firstLine="567"/>
        <w:jc w:val="both"/>
        <w:rPr>
          <w:rFonts w:ascii="Times New Roman" w:hAnsi="Times New Roman"/>
          <w:color w:val="000000"/>
          <w:sz w:val="28"/>
          <w:szCs w:val="28"/>
        </w:rPr>
      </w:pPr>
      <w:r w:rsidRPr="004751A4">
        <w:rPr>
          <w:rFonts w:ascii="Times New Roman" w:hAnsi="Times New Roman"/>
          <w:color w:val="000000"/>
          <w:sz w:val="28"/>
          <w:szCs w:val="28"/>
        </w:rPr>
        <w:t xml:space="preserve">34.2. оказывать </w:t>
      </w:r>
      <w:r w:rsidRPr="005A6588">
        <w:rPr>
          <w:rFonts w:ascii="Times New Roman" w:hAnsi="Times New Roman"/>
          <w:sz w:val="28"/>
          <w:szCs w:val="28"/>
        </w:rPr>
        <w:t>в установленном порядке</w:t>
      </w:r>
      <w:r w:rsidRPr="004751A4">
        <w:rPr>
          <w:rFonts w:ascii="Times New Roman" w:hAnsi="Times New Roman"/>
          <w:color w:val="000000"/>
          <w:sz w:val="28"/>
          <w:szCs w:val="28"/>
        </w:rPr>
        <w:t>материальную помощь остронуждающимся членам Профсоюза из профсоюзного бюджета в соответствии с утвержденными сметами, на основании заявления члена Профсоюза.</w:t>
      </w:r>
    </w:p>
    <w:p w:rsidR="004751A4" w:rsidRPr="004751A4" w:rsidRDefault="004751A4" w:rsidP="004751A4">
      <w:pPr>
        <w:widowControl w:val="0"/>
        <w:spacing w:after="0"/>
        <w:ind w:firstLine="567"/>
        <w:jc w:val="both"/>
        <w:rPr>
          <w:rFonts w:ascii="Times New Roman" w:hAnsi="Times New Roman"/>
          <w:sz w:val="28"/>
          <w:szCs w:val="28"/>
          <w:u w:val="single"/>
        </w:rPr>
      </w:pPr>
      <w:r w:rsidRPr="004751A4">
        <w:rPr>
          <w:rFonts w:ascii="Times New Roman" w:hAnsi="Times New Roman"/>
          <w:sz w:val="28"/>
          <w:szCs w:val="28"/>
          <w:u w:val="single"/>
        </w:rPr>
        <w:t>35. Стороны пришли к соглашению:</w:t>
      </w:r>
    </w:p>
    <w:p w:rsidR="004751A4" w:rsidRPr="004751A4" w:rsidRDefault="004751A4" w:rsidP="004751A4">
      <w:pPr>
        <w:widowControl w:val="0"/>
        <w:spacing w:after="0"/>
        <w:ind w:firstLine="567"/>
        <w:jc w:val="both"/>
        <w:rPr>
          <w:rFonts w:ascii="Times New Roman" w:hAnsi="Times New Roman"/>
          <w:sz w:val="28"/>
          <w:szCs w:val="28"/>
        </w:rPr>
      </w:pPr>
      <w:r w:rsidRPr="004751A4">
        <w:rPr>
          <w:rFonts w:ascii="Times New Roman" w:hAnsi="Times New Roman"/>
          <w:sz w:val="28"/>
          <w:szCs w:val="28"/>
        </w:rPr>
        <w:t>35.1. обеспечивать организацию безналичного перечисления профсоюзных взносов по личным заявлениям работников – членов Профсоюза в соответствии с постановлением Совета Министров Республики Беларусь 18.09.2002 № 1282 «Об удержаниях из заработной платы работников денежных сумм»,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p>
    <w:p w:rsidR="005C22CD" w:rsidRDefault="004751A4" w:rsidP="004751A4">
      <w:pPr>
        <w:widowControl w:val="0"/>
        <w:spacing w:after="0"/>
        <w:ind w:firstLine="567"/>
        <w:jc w:val="both"/>
        <w:rPr>
          <w:rFonts w:ascii="Times New Roman" w:hAnsi="Times New Roman"/>
          <w:sz w:val="28"/>
          <w:szCs w:val="28"/>
        </w:rPr>
      </w:pPr>
      <w:r w:rsidRPr="004751A4">
        <w:rPr>
          <w:rFonts w:ascii="Times New Roman" w:hAnsi="Times New Roman"/>
          <w:sz w:val="28"/>
          <w:szCs w:val="28"/>
        </w:rPr>
        <w:t>35.2. 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w:t>
      </w:r>
      <w:r w:rsidR="005C22CD">
        <w:rPr>
          <w:rFonts w:ascii="Times New Roman" w:hAnsi="Times New Roman"/>
          <w:sz w:val="28"/>
          <w:szCs w:val="28"/>
        </w:rPr>
        <w:t>ых и связанных с ними отношений;</w:t>
      </w:r>
    </w:p>
    <w:p w:rsidR="004751A4" w:rsidRPr="004751A4" w:rsidRDefault="004751A4" w:rsidP="004751A4">
      <w:pPr>
        <w:widowControl w:val="0"/>
        <w:spacing w:after="0"/>
        <w:ind w:firstLine="567"/>
        <w:jc w:val="both"/>
        <w:rPr>
          <w:rFonts w:ascii="Times New Roman" w:hAnsi="Times New Roman"/>
          <w:sz w:val="28"/>
          <w:szCs w:val="28"/>
        </w:rPr>
      </w:pPr>
      <w:r w:rsidRPr="004751A4">
        <w:rPr>
          <w:rFonts w:ascii="Times New Roman" w:hAnsi="Times New Roman"/>
          <w:sz w:val="28"/>
          <w:szCs w:val="28"/>
        </w:rPr>
        <w:t>35.3. 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4751A4" w:rsidRPr="004751A4" w:rsidRDefault="004751A4" w:rsidP="004751A4">
      <w:pPr>
        <w:widowControl w:val="0"/>
        <w:spacing w:after="0"/>
        <w:ind w:firstLine="567"/>
        <w:jc w:val="both"/>
        <w:rPr>
          <w:rFonts w:ascii="Times New Roman" w:hAnsi="Times New Roman"/>
          <w:sz w:val="28"/>
          <w:szCs w:val="28"/>
        </w:rPr>
      </w:pPr>
      <w:r w:rsidRPr="004751A4">
        <w:rPr>
          <w:rFonts w:ascii="Times New Roman" w:hAnsi="Times New Roman"/>
          <w:sz w:val="28"/>
          <w:szCs w:val="28"/>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w:t>
      </w:r>
      <w:r w:rsidR="005C22CD">
        <w:rPr>
          <w:rFonts w:ascii="Times New Roman" w:hAnsi="Times New Roman"/>
          <w:sz w:val="28"/>
          <w:szCs w:val="28"/>
        </w:rPr>
        <w:t>р</w:t>
      </w:r>
      <w:r w:rsidRPr="004751A4">
        <w:rPr>
          <w:rFonts w:ascii="Times New Roman" w:hAnsi="Times New Roman"/>
          <w:sz w:val="28"/>
          <w:szCs w:val="28"/>
        </w:rPr>
        <w:t>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rsidR="004751A4" w:rsidRPr="004751A4" w:rsidRDefault="004751A4" w:rsidP="004751A4">
      <w:pPr>
        <w:widowControl w:val="0"/>
        <w:spacing w:after="0"/>
        <w:ind w:firstLine="567"/>
        <w:jc w:val="both"/>
        <w:rPr>
          <w:rFonts w:ascii="Times New Roman" w:hAnsi="Times New Roman"/>
          <w:sz w:val="28"/>
          <w:szCs w:val="28"/>
        </w:rPr>
      </w:pPr>
      <w:r w:rsidRPr="004751A4">
        <w:rPr>
          <w:rFonts w:ascii="Times New Roman" w:hAnsi="Times New Roman"/>
          <w:sz w:val="28"/>
          <w:szCs w:val="28"/>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rsidR="004751A4" w:rsidRPr="004751A4" w:rsidRDefault="004751A4" w:rsidP="004751A4">
      <w:pPr>
        <w:widowControl w:val="0"/>
        <w:spacing w:after="0"/>
        <w:ind w:firstLine="567"/>
        <w:jc w:val="both"/>
        <w:rPr>
          <w:rFonts w:ascii="Times New Roman" w:hAnsi="Times New Roman"/>
          <w:sz w:val="28"/>
          <w:szCs w:val="28"/>
        </w:rPr>
      </w:pPr>
      <w:r w:rsidRPr="004751A4">
        <w:rPr>
          <w:rFonts w:ascii="Times New Roman" w:hAnsi="Times New Roman"/>
          <w:sz w:val="28"/>
          <w:szCs w:val="28"/>
        </w:rPr>
        <w:t xml:space="preserve">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w:t>
      </w:r>
      <w:r w:rsidRPr="004751A4">
        <w:rPr>
          <w:rFonts w:ascii="Times New Roman" w:hAnsi="Times New Roman"/>
          <w:sz w:val="28"/>
          <w:szCs w:val="28"/>
        </w:rPr>
        <w:lastRenderedPageBreak/>
        <w:t>предоставляется прежняя или равноценная работа (должность) в организации;</w:t>
      </w:r>
    </w:p>
    <w:p w:rsidR="004751A4" w:rsidRPr="004751A4" w:rsidRDefault="004751A4" w:rsidP="004751A4">
      <w:pPr>
        <w:pBdr>
          <w:top w:val="nil"/>
          <w:left w:val="nil"/>
          <w:bottom w:val="nil"/>
          <w:right w:val="nil"/>
          <w:between w:val="nil"/>
        </w:pBdr>
        <w:spacing w:after="0"/>
        <w:ind w:firstLine="567"/>
        <w:jc w:val="both"/>
        <w:rPr>
          <w:rFonts w:ascii="Times New Roman" w:hAnsi="Times New Roman"/>
          <w:color w:val="000000"/>
          <w:sz w:val="28"/>
          <w:szCs w:val="28"/>
        </w:rPr>
      </w:pPr>
      <w:r w:rsidRPr="004751A4">
        <w:rPr>
          <w:rFonts w:ascii="Times New Roman" w:hAnsi="Times New Roman"/>
          <w:color w:val="000000"/>
          <w:sz w:val="28"/>
          <w:szCs w:val="28"/>
        </w:rPr>
        <w:t>35.4. сохранять средний заработок на весь период коллективных переговоров за работниками, участвующими в них от имени профсоюзной организации;</w:t>
      </w:r>
    </w:p>
    <w:p w:rsidR="004751A4" w:rsidRPr="004751A4" w:rsidRDefault="004751A4" w:rsidP="004751A4">
      <w:pPr>
        <w:widowControl w:val="0"/>
        <w:spacing w:after="0"/>
        <w:ind w:firstLine="567"/>
        <w:jc w:val="both"/>
        <w:rPr>
          <w:rFonts w:ascii="Times New Roman" w:hAnsi="Times New Roman"/>
          <w:sz w:val="28"/>
          <w:szCs w:val="28"/>
        </w:rPr>
      </w:pPr>
      <w:r w:rsidRPr="004751A4">
        <w:rPr>
          <w:rFonts w:ascii="Times New Roman" w:hAnsi="Times New Roman"/>
          <w:sz w:val="28"/>
          <w:szCs w:val="28"/>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r w:rsidR="005C22CD">
        <w:rPr>
          <w:rFonts w:ascii="Times New Roman" w:hAnsi="Times New Roman"/>
          <w:sz w:val="28"/>
          <w:szCs w:val="28"/>
        </w:rPr>
        <w:t>а</w:t>
      </w:r>
      <w:r w:rsidRPr="004751A4">
        <w:rPr>
          <w:rFonts w:ascii="Times New Roman" w:hAnsi="Times New Roman"/>
          <w:sz w:val="28"/>
          <w:szCs w:val="28"/>
        </w:rPr>
        <w:t>;</w:t>
      </w:r>
    </w:p>
    <w:p w:rsidR="004751A4" w:rsidRPr="004751A4" w:rsidRDefault="004751A4" w:rsidP="004751A4">
      <w:pPr>
        <w:widowControl w:val="0"/>
        <w:spacing w:after="0"/>
        <w:ind w:firstLine="567"/>
        <w:jc w:val="both"/>
        <w:rPr>
          <w:rFonts w:ascii="Times New Roman" w:hAnsi="Times New Roman"/>
          <w:sz w:val="28"/>
          <w:szCs w:val="28"/>
        </w:rPr>
      </w:pPr>
      <w:r w:rsidRPr="004751A4">
        <w:rPr>
          <w:rFonts w:ascii="Times New Roman" w:hAnsi="Times New Roman"/>
          <w:sz w:val="28"/>
          <w:szCs w:val="28"/>
        </w:rPr>
        <w:t>35.6. учитывать при поощрении работников организаций Профсоюзаведомственными наградами Министерства образования Республики Беларусь наличие наград Профсоюза, других органов управления образованием;</w:t>
      </w:r>
    </w:p>
    <w:p w:rsidR="004751A4" w:rsidRPr="004751A4" w:rsidRDefault="004751A4" w:rsidP="004751A4">
      <w:pPr>
        <w:widowControl w:val="0"/>
        <w:pBdr>
          <w:top w:val="nil"/>
          <w:left w:val="nil"/>
          <w:bottom w:val="nil"/>
          <w:right w:val="nil"/>
          <w:between w:val="nil"/>
        </w:pBdr>
        <w:tabs>
          <w:tab w:val="left" w:pos="10579"/>
        </w:tabs>
        <w:spacing w:after="0"/>
        <w:ind w:right="-2" w:firstLine="567"/>
        <w:jc w:val="both"/>
        <w:rPr>
          <w:rFonts w:ascii="Times New Roman" w:hAnsi="Times New Roman"/>
          <w:strike/>
          <w:color w:val="000000"/>
          <w:sz w:val="28"/>
          <w:szCs w:val="28"/>
        </w:rPr>
      </w:pPr>
      <w:r w:rsidRPr="004751A4">
        <w:rPr>
          <w:rFonts w:ascii="Times New Roman" w:hAnsi="Times New Roman"/>
          <w:color w:val="000000"/>
          <w:sz w:val="28"/>
          <w:szCs w:val="28"/>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вколлективе в размере, опреде</w:t>
      </w:r>
      <w:r w:rsidR="005C22CD">
        <w:rPr>
          <w:rFonts w:ascii="Times New Roman" w:hAnsi="Times New Roman"/>
          <w:color w:val="000000"/>
          <w:sz w:val="28"/>
          <w:szCs w:val="28"/>
        </w:rPr>
        <w:t>ляемом Нанимателем, но не ниже 5</w:t>
      </w:r>
      <w:r w:rsidRPr="004751A4">
        <w:rPr>
          <w:rFonts w:ascii="Times New Roman" w:hAnsi="Times New Roman"/>
          <w:color w:val="000000"/>
          <w:sz w:val="28"/>
          <w:szCs w:val="28"/>
        </w:rPr>
        <w:t>0 процентов оклада;</w:t>
      </w:r>
    </w:p>
    <w:p w:rsidR="004751A4" w:rsidRPr="004751A4" w:rsidRDefault="004751A4" w:rsidP="004751A4">
      <w:pPr>
        <w:widowControl w:val="0"/>
        <w:spacing w:after="0"/>
        <w:ind w:firstLine="567"/>
        <w:jc w:val="both"/>
        <w:rPr>
          <w:rFonts w:ascii="Times New Roman" w:hAnsi="Times New Roman"/>
          <w:sz w:val="28"/>
          <w:szCs w:val="28"/>
        </w:rPr>
      </w:pPr>
      <w:r w:rsidRPr="004751A4">
        <w:rPr>
          <w:rFonts w:ascii="Times New Roman" w:hAnsi="Times New Roman"/>
          <w:sz w:val="28"/>
          <w:szCs w:val="28"/>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rsidR="004751A4" w:rsidRPr="004751A4" w:rsidRDefault="004751A4" w:rsidP="004751A4">
      <w:pPr>
        <w:widowControl w:val="0"/>
        <w:pBdr>
          <w:top w:val="nil"/>
          <w:left w:val="nil"/>
          <w:bottom w:val="nil"/>
          <w:right w:val="nil"/>
          <w:between w:val="nil"/>
        </w:pBdr>
        <w:tabs>
          <w:tab w:val="left" w:pos="10579"/>
        </w:tabs>
        <w:spacing w:after="0"/>
        <w:ind w:firstLine="567"/>
        <w:jc w:val="both"/>
        <w:rPr>
          <w:rFonts w:ascii="Times New Roman" w:hAnsi="Times New Roman"/>
          <w:color w:val="000000"/>
          <w:sz w:val="28"/>
          <w:szCs w:val="28"/>
          <w:highlight w:val="white"/>
        </w:rPr>
      </w:pPr>
      <w:r w:rsidRPr="004751A4">
        <w:rPr>
          <w:rFonts w:ascii="Times New Roman" w:hAnsi="Times New Roman"/>
          <w:color w:val="000000"/>
          <w:sz w:val="28"/>
          <w:szCs w:val="28"/>
        </w:rPr>
        <w:t xml:space="preserve">35.9. </w:t>
      </w:r>
      <w:r w:rsidRPr="004751A4">
        <w:rPr>
          <w:rFonts w:ascii="Times New Roman" w:hAnsi="Times New Roman"/>
          <w:color w:val="000000"/>
          <w:sz w:val="28"/>
          <w:szCs w:val="28"/>
          <w:highlight w:val="white"/>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rsidR="004751A4" w:rsidRDefault="004751A4" w:rsidP="004751A4">
      <w:pPr>
        <w:pBdr>
          <w:top w:val="nil"/>
          <w:left w:val="nil"/>
          <w:bottom w:val="nil"/>
          <w:right w:val="nil"/>
          <w:between w:val="nil"/>
        </w:pBdr>
        <w:spacing w:after="0"/>
        <w:ind w:firstLine="567"/>
        <w:jc w:val="both"/>
        <w:rPr>
          <w:rFonts w:ascii="Times New Roman" w:hAnsi="Times New Roman"/>
          <w:color w:val="000000"/>
          <w:sz w:val="28"/>
          <w:szCs w:val="28"/>
        </w:rPr>
      </w:pPr>
      <w:r w:rsidRPr="004751A4">
        <w:rPr>
          <w:rFonts w:ascii="Times New Roman" w:hAnsi="Times New Roman"/>
          <w:color w:val="000000"/>
          <w:sz w:val="28"/>
          <w:szCs w:val="28"/>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p w:rsidR="005C22CD" w:rsidRPr="00134B1D" w:rsidRDefault="005C22CD" w:rsidP="005C22CD">
      <w:pPr>
        <w:widowControl w:val="0"/>
        <w:autoSpaceDE w:val="0"/>
        <w:autoSpaceDN w:val="0"/>
        <w:adjustRightInd w:val="0"/>
        <w:spacing w:after="0" w:line="240" w:lineRule="auto"/>
        <w:ind w:firstLine="708"/>
        <w:contextualSpacing/>
        <w:jc w:val="both"/>
        <w:rPr>
          <w:rFonts w:ascii="Times New Roman" w:hAnsi="Times New Roman"/>
          <w:sz w:val="28"/>
          <w:szCs w:val="28"/>
          <w:lang w:eastAsia="ru-RU"/>
        </w:rPr>
      </w:pPr>
      <w:r w:rsidRPr="00134B1D">
        <w:rPr>
          <w:rFonts w:ascii="Times New Roman" w:hAnsi="Times New Roman"/>
          <w:sz w:val="28"/>
          <w:szCs w:val="28"/>
          <w:lang w:eastAsia="ru-RU"/>
        </w:rPr>
        <w:t xml:space="preserve">работников, избранных в составы комитетов Профсоюза и не освобожденных от основной работы – с письменного согласия соответствующего комитета Профсоюза, а председателей комитетов Профсоюза  только с согласия </w:t>
      </w:r>
      <w:r w:rsidR="00134B1D" w:rsidRPr="00134B1D">
        <w:rPr>
          <w:rFonts w:ascii="Times New Roman" w:eastAsia="Gungsuh" w:hAnsi="Times New Roman"/>
          <w:sz w:val="28"/>
          <w:szCs w:val="28"/>
        </w:rPr>
        <w:t>президиума Районной организации Профсоюза</w:t>
      </w:r>
      <w:r w:rsidRPr="00134B1D">
        <w:rPr>
          <w:rFonts w:ascii="Times New Roman" w:hAnsi="Times New Roman"/>
          <w:sz w:val="28"/>
          <w:szCs w:val="28"/>
          <w:lang w:eastAsia="ru-RU"/>
        </w:rPr>
        <w:t>;</w:t>
      </w:r>
    </w:p>
    <w:p w:rsidR="005C22CD" w:rsidRPr="00134B1D" w:rsidRDefault="005C22CD" w:rsidP="005C22CD">
      <w:pPr>
        <w:widowControl w:val="0"/>
        <w:autoSpaceDE w:val="0"/>
        <w:autoSpaceDN w:val="0"/>
        <w:adjustRightInd w:val="0"/>
        <w:spacing w:after="0" w:line="240" w:lineRule="auto"/>
        <w:ind w:firstLine="708"/>
        <w:contextualSpacing/>
        <w:jc w:val="both"/>
        <w:rPr>
          <w:rFonts w:ascii="Times New Roman" w:hAnsi="Times New Roman"/>
          <w:sz w:val="28"/>
          <w:szCs w:val="28"/>
          <w:lang w:eastAsia="ru-RU"/>
        </w:rPr>
      </w:pPr>
      <w:r w:rsidRPr="00134B1D">
        <w:rPr>
          <w:rFonts w:ascii="Times New Roman" w:hAnsi="Times New Roman"/>
          <w:sz w:val="28"/>
          <w:szCs w:val="28"/>
          <w:lang w:eastAsia="ru-RU"/>
        </w:rPr>
        <w:t>работников, избранных в районные, городские, областные, Республиканский комитеты Профсоюза и не освобожденных от работы – с письменного согласия профсоюзного органа, членом которого они избраны;</w:t>
      </w:r>
    </w:p>
    <w:p w:rsidR="005C22CD" w:rsidRPr="00134B1D" w:rsidRDefault="005C22CD" w:rsidP="005C22CD">
      <w:pPr>
        <w:widowControl w:val="0"/>
        <w:autoSpaceDE w:val="0"/>
        <w:autoSpaceDN w:val="0"/>
        <w:adjustRightInd w:val="0"/>
        <w:spacing w:after="0" w:line="240" w:lineRule="auto"/>
        <w:ind w:firstLine="708"/>
        <w:contextualSpacing/>
        <w:jc w:val="both"/>
        <w:rPr>
          <w:rFonts w:ascii="Times New Roman" w:hAnsi="Times New Roman"/>
          <w:sz w:val="28"/>
          <w:szCs w:val="28"/>
          <w:lang w:eastAsia="ru-RU"/>
        </w:rPr>
      </w:pPr>
      <w:r w:rsidRPr="00134B1D">
        <w:rPr>
          <w:rFonts w:ascii="Times New Roman" w:hAnsi="Times New Roman"/>
          <w:sz w:val="28"/>
          <w:szCs w:val="28"/>
          <w:lang w:eastAsia="ru-RU"/>
        </w:rPr>
        <w:lastRenderedPageBreak/>
        <w:t xml:space="preserve">работников, представителей Профсоюза, участвующих в работе комиссий по трудовым спорам, членов Профсоюза, уполномоченных вести переговоры по коллективным договорам, а также общественных инспекторов по охране труда и контролю за соблюдением законодательства о труде – с согласия </w:t>
      </w:r>
      <w:r w:rsidR="00134B1D">
        <w:rPr>
          <w:rFonts w:ascii="Times New Roman" w:hAnsi="Times New Roman"/>
          <w:sz w:val="28"/>
          <w:szCs w:val="28"/>
          <w:lang w:eastAsia="ru-RU"/>
        </w:rPr>
        <w:t>Профком</w:t>
      </w:r>
      <w:r w:rsidRPr="00134B1D">
        <w:rPr>
          <w:rFonts w:ascii="Times New Roman" w:hAnsi="Times New Roman"/>
          <w:sz w:val="28"/>
          <w:szCs w:val="28"/>
          <w:lang w:eastAsia="ru-RU"/>
        </w:rPr>
        <w:t>а.</w:t>
      </w:r>
    </w:p>
    <w:p w:rsidR="004751A4" w:rsidRPr="004751A4" w:rsidRDefault="004751A4" w:rsidP="004751A4">
      <w:pPr>
        <w:pBdr>
          <w:top w:val="nil"/>
          <w:left w:val="nil"/>
          <w:bottom w:val="nil"/>
          <w:right w:val="nil"/>
          <w:between w:val="nil"/>
        </w:pBdr>
        <w:spacing w:after="0"/>
        <w:ind w:firstLine="567"/>
        <w:jc w:val="both"/>
        <w:rPr>
          <w:rFonts w:ascii="Times New Roman" w:hAnsi="Times New Roman"/>
          <w:color w:val="000000"/>
          <w:sz w:val="28"/>
          <w:szCs w:val="28"/>
        </w:rPr>
      </w:pPr>
      <w:bookmarkStart w:id="7" w:name="_heading=h.chtji5xebdgj" w:colFirst="0" w:colLast="0"/>
      <w:bookmarkEnd w:id="7"/>
      <w:r w:rsidRPr="004751A4">
        <w:rPr>
          <w:rFonts w:ascii="Times New Roman" w:hAnsi="Times New Roman"/>
          <w:color w:val="000000"/>
          <w:sz w:val="28"/>
          <w:szCs w:val="28"/>
        </w:rPr>
        <w:t>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rsidR="004751A4" w:rsidRPr="004751A4" w:rsidRDefault="004751A4" w:rsidP="004751A4">
      <w:pPr>
        <w:widowControl w:val="0"/>
        <w:pBdr>
          <w:top w:val="nil"/>
          <w:left w:val="nil"/>
          <w:bottom w:val="nil"/>
          <w:right w:val="nil"/>
          <w:between w:val="nil"/>
        </w:pBdr>
        <w:tabs>
          <w:tab w:val="left" w:pos="10579"/>
        </w:tabs>
        <w:spacing w:after="0"/>
        <w:ind w:firstLine="567"/>
        <w:jc w:val="both"/>
        <w:rPr>
          <w:rFonts w:ascii="Times New Roman" w:hAnsi="Times New Roman"/>
          <w:color w:val="000000"/>
          <w:sz w:val="28"/>
          <w:szCs w:val="28"/>
          <w:highlight w:val="white"/>
        </w:rPr>
      </w:pPr>
      <w:r w:rsidRPr="004751A4">
        <w:rPr>
          <w:rFonts w:ascii="Times New Roman" w:hAnsi="Times New Roman"/>
          <w:color w:val="000000"/>
          <w:sz w:val="28"/>
          <w:szCs w:val="28"/>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4751A4" w:rsidRPr="004751A4" w:rsidRDefault="004751A4" w:rsidP="004751A4">
      <w:pPr>
        <w:pBdr>
          <w:top w:val="nil"/>
          <w:left w:val="nil"/>
          <w:bottom w:val="nil"/>
          <w:right w:val="nil"/>
          <w:between w:val="nil"/>
        </w:pBdr>
        <w:spacing w:after="0"/>
        <w:ind w:firstLine="567"/>
        <w:jc w:val="both"/>
        <w:rPr>
          <w:rFonts w:ascii="Times New Roman" w:hAnsi="Times New Roman"/>
          <w:color w:val="000000"/>
          <w:sz w:val="28"/>
          <w:szCs w:val="28"/>
        </w:rPr>
      </w:pPr>
      <w:r w:rsidRPr="004751A4">
        <w:rPr>
          <w:rFonts w:ascii="Times New Roman" w:hAnsi="Times New Roman"/>
          <w:color w:val="000000"/>
          <w:sz w:val="28"/>
          <w:szCs w:val="28"/>
        </w:rPr>
        <w:t>35.11. привлечение к дисциплинарной ответственности лиц, указанных в подпункте 35.10 настоящего пункта, допускается только с предварительного согласия организации Профсоюза соответствующего уровня;</w:t>
      </w:r>
    </w:p>
    <w:p w:rsidR="004751A4" w:rsidRPr="004751A4" w:rsidRDefault="004751A4" w:rsidP="004751A4">
      <w:pPr>
        <w:widowControl w:val="0"/>
        <w:spacing w:after="0"/>
        <w:ind w:firstLine="567"/>
        <w:jc w:val="both"/>
        <w:rPr>
          <w:rFonts w:ascii="Times New Roman" w:hAnsi="Times New Roman"/>
          <w:sz w:val="28"/>
          <w:szCs w:val="28"/>
        </w:rPr>
      </w:pPr>
      <w:r w:rsidRPr="004751A4">
        <w:rPr>
          <w:rFonts w:ascii="Times New Roman" w:hAnsi="Times New Roman"/>
          <w:sz w:val="28"/>
          <w:szCs w:val="28"/>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4751A4" w:rsidRPr="004751A4" w:rsidRDefault="004751A4" w:rsidP="004751A4">
      <w:pPr>
        <w:widowControl w:val="0"/>
        <w:pBdr>
          <w:top w:val="nil"/>
          <w:left w:val="nil"/>
          <w:bottom w:val="nil"/>
          <w:right w:val="nil"/>
          <w:between w:val="nil"/>
        </w:pBdr>
        <w:tabs>
          <w:tab w:val="left" w:pos="10579"/>
        </w:tabs>
        <w:spacing w:after="0"/>
        <w:ind w:firstLine="567"/>
        <w:jc w:val="both"/>
        <w:rPr>
          <w:rFonts w:ascii="Times New Roman" w:hAnsi="Times New Roman"/>
          <w:color w:val="000000"/>
          <w:sz w:val="28"/>
          <w:szCs w:val="28"/>
        </w:rPr>
      </w:pPr>
      <w:bookmarkStart w:id="8" w:name="_heading=h.957pc9jcwa0q" w:colFirst="0" w:colLast="0"/>
      <w:bookmarkEnd w:id="8"/>
      <w:r w:rsidRPr="004751A4">
        <w:rPr>
          <w:rFonts w:ascii="Times New Roman" w:hAnsi="Times New Roman"/>
          <w:color w:val="000000"/>
          <w:sz w:val="28"/>
          <w:szCs w:val="28"/>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4751A4" w:rsidRPr="004751A4" w:rsidRDefault="004751A4" w:rsidP="004751A4">
      <w:pPr>
        <w:widowControl w:val="0"/>
        <w:spacing w:after="0"/>
        <w:ind w:firstLine="567"/>
        <w:jc w:val="both"/>
        <w:rPr>
          <w:rFonts w:ascii="Times New Roman" w:hAnsi="Times New Roman"/>
          <w:sz w:val="28"/>
          <w:szCs w:val="28"/>
        </w:rPr>
      </w:pPr>
      <w:r w:rsidRPr="004751A4">
        <w:rPr>
          <w:rFonts w:ascii="Times New Roman" w:hAnsi="Times New Roman"/>
          <w:sz w:val="28"/>
          <w:szCs w:val="28"/>
        </w:rPr>
        <w:t>35.13. не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4751A4" w:rsidRPr="004751A4" w:rsidRDefault="005C22CD" w:rsidP="004751A4">
      <w:pPr>
        <w:widowControl w:val="0"/>
        <w:spacing w:after="0"/>
        <w:ind w:firstLine="567"/>
        <w:jc w:val="both"/>
        <w:rPr>
          <w:rFonts w:ascii="Times New Roman" w:hAnsi="Times New Roman"/>
          <w:sz w:val="28"/>
          <w:szCs w:val="28"/>
        </w:rPr>
      </w:pPr>
      <w:r>
        <w:rPr>
          <w:rFonts w:ascii="Times New Roman" w:hAnsi="Times New Roman"/>
          <w:sz w:val="28"/>
          <w:szCs w:val="28"/>
        </w:rPr>
        <w:t>35.14</w:t>
      </w:r>
      <w:r w:rsidR="004751A4" w:rsidRPr="004751A4">
        <w:rPr>
          <w:rFonts w:ascii="Times New Roman" w:hAnsi="Times New Roman"/>
          <w:sz w:val="28"/>
          <w:szCs w:val="28"/>
        </w:rPr>
        <w:t>. председателю ППО обязанности по классному руководству (проведению внеклассных мероприятий для обучающихся) определяются только с его согласия;</w:t>
      </w:r>
    </w:p>
    <w:p w:rsidR="004751A4" w:rsidRPr="004751A4" w:rsidRDefault="005C22CD" w:rsidP="004751A4">
      <w:pPr>
        <w:widowControl w:val="0"/>
        <w:spacing w:after="0"/>
        <w:ind w:firstLine="567"/>
        <w:jc w:val="both"/>
        <w:rPr>
          <w:rFonts w:ascii="Times New Roman" w:hAnsi="Times New Roman"/>
          <w:sz w:val="28"/>
          <w:szCs w:val="28"/>
        </w:rPr>
      </w:pPr>
      <w:r>
        <w:rPr>
          <w:rFonts w:ascii="Times New Roman" w:hAnsi="Times New Roman"/>
          <w:sz w:val="28"/>
          <w:szCs w:val="28"/>
        </w:rPr>
        <w:t>35.15</w:t>
      </w:r>
      <w:r w:rsidR="004751A4" w:rsidRPr="004751A4">
        <w:rPr>
          <w:rFonts w:ascii="Times New Roman" w:hAnsi="Times New Roman"/>
          <w:sz w:val="28"/>
          <w:szCs w:val="28"/>
        </w:rPr>
        <w:t>. общественную работу в интересах коллектива работников не освобожденные председатель и члены Профкома проводят в свободное от работы время.</w:t>
      </w:r>
    </w:p>
    <w:p w:rsidR="00E2043E" w:rsidRPr="004751A4" w:rsidRDefault="00E2043E" w:rsidP="004751A4">
      <w:pPr>
        <w:widowControl w:val="0"/>
        <w:autoSpaceDE w:val="0"/>
        <w:autoSpaceDN w:val="0"/>
        <w:adjustRightInd w:val="0"/>
        <w:spacing w:after="0" w:line="240" w:lineRule="auto"/>
        <w:ind w:firstLine="708"/>
        <w:contextualSpacing/>
        <w:jc w:val="both"/>
        <w:rPr>
          <w:rFonts w:ascii="Times New Roman" w:hAnsi="Times New Roman"/>
          <w:sz w:val="28"/>
          <w:szCs w:val="28"/>
          <w:lang w:eastAsia="ru-RU"/>
        </w:rPr>
      </w:pPr>
    </w:p>
    <w:p w:rsidR="00E2043E" w:rsidRDefault="00E2043E" w:rsidP="004751A4">
      <w:pPr>
        <w:spacing w:after="0" w:line="240" w:lineRule="auto"/>
        <w:ind w:firstLine="708"/>
        <w:contextualSpacing/>
        <w:jc w:val="both"/>
        <w:rPr>
          <w:rFonts w:ascii="Times New Roman" w:hAnsi="Times New Roman"/>
          <w:spacing w:val="-6"/>
          <w:sz w:val="28"/>
          <w:szCs w:val="28"/>
          <w:lang w:eastAsia="ru-RU"/>
        </w:rPr>
      </w:pPr>
    </w:p>
    <w:p w:rsidR="00363F0E" w:rsidRDefault="00363F0E" w:rsidP="004751A4">
      <w:pPr>
        <w:spacing w:after="0" w:line="240" w:lineRule="auto"/>
        <w:ind w:firstLine="708"/>
        <w:contextualSpacing/>
        <w:jc w:val="both"/>
        <w:rPr>
          <w:rFonts w:ascii="Times New Roman" w:hAnsi="Times New Roman"/>
          <w:spacing w:val="-6"/>
          <w:sz w:val="28"/>
          <w:szCs w:val="28"/>
          <w:lang w:eastAsia="ru-RU"/>
        </w:rPr>
      </w:pPr>
    </w:p>
    <w:p w:rsidR="00363F0E" w:rsidRPr="004751A4" w:rsidRDefault="00363F0E" w:rsidP="004751A4">
      <w:pPr>
        <w:spacing w:after="0" w:line="240" w:lineRule="auto"/>
        <w:ind w:firstLine="708"/>
        <w:contextualSpacing/>
        <w:jc w:val="both"/>
        <w:rPr>
          <w:rFonts w:ascii="Times New Roman" w:hAnsi="Times New Roman"/>
          <w:spacing w:val="-6"/>
          <w:sz w:val="28"/>
          <w:szCs w:val="28"/>
          <w:lang w:eastAsia="ru-RU"/>
        </w:rPr>
      </w:pPr>
    </w:p>
    <w:p w:rsidR="00134B1D" w:rsidRPr="00134B1D" w:rsidRDefault="00134B1D" w:rsidP="00134B1D">
      <w:pPr>
        <w:widowControl w:val="0"/>
        <w:spacing w:after="0"/>
        <w:jc w:val="center"/>
        <w:rPr>
          <w:rFonts w:ascii="Times New Roman" w:hAnsi="Times New Roman"/>
          <w:smallCaps/>
          <w:sz w:val="28"/>
          <w:szCs w:val="28"/>
        </w:rPr>
      </w:pPr>
      <w:r w:rsidRPr="00134B1D">
        <w:rPr>
          <w:rFonts w:ascii="Times New Roman" w:hAnsi="Times New Roman"/>
          <w:smallCaps/>
          <w:sz w:val="28"/>
          <w:szCs w:val="28"/>
        </w:rPr>
        <w:t>ГЛАВА 7</w:t>
      </w:r>
    </w:p>
    <w:p w:rsidR="00134B1D" w:rsidRPr="00134B1D" w:rsidRDefault="00134B1D" w:rsidP="00134B1D">
      <w:pPr>
        <w:widowControl w:val="0"/>
        <w:spacing w:after="0"/>
        <w:jc w:val="center"/>
        <w:rPr>
          <w:rFonts w:ascii="Times New Roman" w:hAnsi="Times New Roman"/>
          <w:smallCaps/>
          <w:sz w:val="28"/>
          <w:szCs w:val="28"/>
        </w:rPr>
      </w:pPr>
      <w:r w:rsidRPr="00134B1D">
        <w:rPr>
          <w:rFonts w:ascii="Times New Roman" w:hAnsi="Times New Roman"/>
          <w:smallCaps/>
          <w:sz w:val="28"/>
          <w:szCs w:val="28"/>
        </w:rPr>
        <w:t> ЗАЩИТА ИНТЕРЕСОВ РАБОТНИКОВ ПРИ ПРОВЕДЕНИИ ПРИВАТИЗАЦИИ</w:t>
      </w:r>
    </w:p>
    <w:p w:rsidR="00134B1D" w:rsidRPr="00134B1D" w:rsidRDefault="00134B1D" w:rsidP="00134B1D">
      <w:pPr>
        <w:widowControl w:val="0"/>
        <w:spacing w:after="0"/>
        <w:ind w:firstLine="720"/>
        <w:jc w:val="both"/>
        <w:rPr>
          <w:rFonts w:ascii="Times New Roman" w:hAnsi="Times New Roman"/>
          <w:sz w:val="28"/>
          <w:szCs w:val="28"/>
          <w:u w:val="single"/>
        </w:rPr>
      </w:pPr>
    </w:p>
    <w:p w:rsidR="00134B1D" w:rsidRPr="00134B1D" w:rsidRDefault="00134B1D" w:rsidP="00134B1D">
      <w:pPr>
        <w:widowControl w:val="0"/>
        <w:spacing w:after="0"/>
        <w:ind w:firstLine="720"/>
        <w:jc w:val="both"/>
        <w:rPr>
          <w:rFonts w:ascii="Times New Roman" w:hAnsi="Times New Roman"/>
          <w:sz w:val="28"/>
          <w:szCs w:val="28"/>
          <w:u w:val="single"/>
        </w:rPr>
      </w:pPr>
      <w:r w:rsidRPr="00134B1D">
        <w:rPr>
          <w:rFonts w:ascii="Times New Roman" w:hAnsi="Times New Roman"/>
          <w:sz w:val="28"/>
          <w:szCs w:val="28"/>
          <w:u w:val="single"/>
        </w:rPr>
        <w:t>36. Профком обязуется:</w:t>
      </w: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rPr>
        <w:t>36.2. вносить предложения, обеспечивающие социально-экономические и правовые гарантии работникам при изменении форм собственности;</w:t>
      </w: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134B1D" w:rsidRPr="00134B1D" w:rsidRDefault="00134B1D" w:rsidP="00134B1D">
      <w:pPr>
        <w:widowControl w:val="0"/>
        <w:spacing w:after="0"/>
        <w:ind w:firstLine="720"/>
        <w:jc w:val="both"/>
        <w:rPr>
          <w:rFonts w:ascii="Times New Roman" w:hAnsi="Times New Roman"/>
          <w:sz w:val="28"/>
          <w:szCs w:val="28"/>
          <w:u w:val="single"/>
        </w:rPr>
      </w:pPr>
      <w:r w:rsidRPr="00134B1D">
        <w:rPr>
          <w:rFonts w:ascii="Times New Roman" w:hAnsi="Times New Roman"/>
          <w:sz w:val="28"/>
          <w:szCs w:val="28"/>
          <w:u w:val="single"/>
        </w:rPr>
        <w:t>37. Стороны пришли к соглашению:</w:t>
      </w: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rPr>
        <w:t>37.2. изменение подчиненности, отчуждения имущества, закрепленного за организацией, допускается с уведомлением Профкома.</w:t>
      </w:r>
    </w:p>
    <w:p w:rsidR="00134B1D" w:rsidRDefault="00134B1D" w:rsidP="00134B1D">
      <w:pPr>
        <w:widowControl w:val="0"/>
        <w:jc w:val="center"/>
        <w:rPr>
          <w:smallCaps/>
          <w:sz w:val="30"/>
          <w:szCs w:val="30"/>
        </w:rPr>
      </w:pPr>
    </w:p>
    <w:p w:rsidR="0037490C" w:rsidRDefault="0037490C" w:rsidP="00134B1D">
      <w:pPr>
        <w:widowControl w:val="0"/>
        <w:spacing w:after="0"/>
        <w:jc w:val="center"/>
        <w:rPr>
          <w:rFonts w:ascii="Times New Roman" w:hAnsi="Times New Roman"/>
          <w:smallCaps/>
          <w:sz w:val="28"/>
          <w:szCs w:val="28"/>
        </w:rPr>
      </w:pPr>
    </w:p>
    <w:p w:rsidR="00134B1D" w:rsidRPr="00134B1D" w:rsidRDefault="00134B1D" w:rsidP="00134B1D">
      <w:pPr>
        <w:widowControl w:val="0"/>
        <w:spacing w:after="0"/>
        <w:jc w:val="center"/>
        <w:rPr>
          <w:rFonts w:ascii="Times New Roman" w:hAnsi="Times New Roman"/>
          <w:smallCaps/>
          <w:sz w:val="28"/>
          <w:szCs w:val="28"/>
        </w:rPr>
      </w:pPr>
      <w:r w:rsidRPr="00134B1D">
        <w:rPr>
          <w:rFonts w:ascii="Times New Roman" w:hAnsi="Times New Roman"/>
          <w:smallCaps/>
          <w:sz w:val="28"/>
          <w:szCs w:val="28"/>
        </w:rPr>
        <w:t>ГЛАВА 8</w:t>
      </w:r>
    </w:p>
    <w:p w:rsidR="00134B1D" w:rsidRPr="00134B1D" w:rsidRDefault="00134B1D" w:rsidP="00134B1D">
      <w:pPr>
        <w:widowControl w:val="0"/>
        <w:spacing w:after="0"/>
        <w:jc w:val="center"/>
        <w:rPr>
          <w:rFonts w:ascii="Times New Roman" w:hAnsi="Times New Roman"/>
          <w:smallCaps/>
          <w:sz w:val="28"/>
          <w:szCs w:val="28"/>
        </w:rPr>
      </w:pPr>
      <w:r w:rsidRPr="00134B1D">
        <w:rPr>
          <w:rFonts w:ascii="Times New Roman" w:hAnsi="Times New Roman"/>
          <w:smallCaps/>
          <w:sz w:val="28"/>
          <w:szCs w:val="28"/>
        </w:rPr>
        <w:t>ОРГАНИЗАЦИЯ ВЫПОЛНЕНИЯ ДОГОВОРА И КОНТРОЛЬ ЗА ЕГО ВЫПОЛНЕНИЕМ. ОТВЕТСТВЕННОСТЬ СТОРОН ЗА НЕВЫПОЛНЕНИЕ (НАРУШЕНИЕ) УСЛОВИЙ ДОГОВОРА</w:t>
      </w:r>
    </w:p>
    <w:p w:rsidR="00134B1D" w:rsidRPr="00134B1D" w:rsidRDefault="00134B1D" w:rsidP="00134B1D">
      <w:pPr>
        <w:widowControl w:val="0"/>
        <w:spacing w:after="0"/>
        <w:jc w:val="center"/>
        <w:rPr>
          <w:rFonts w:ascii="Times New Roman" w:hAnsi="Times New Roman"/>
          <w:smallCaps/>
          <w:sz w:val="28"/>
          <w:szCs w:val="28"/>
        </w:rPr>
      </w:pP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u w:val="single"/>
        </w:rPr>
        <w:t>38. Наниматель обязуется</w:t>
      </w:r>
      <w:r w:rsidRPr="00134B1D">
        <w:rPr>
          <w:rFonts w:ascii="Times New Roman" w:hAnsi="Times New Roman"/>
          <w:sz w:val="28"/>
          <w:szCs w:val="28"/>
        </w:rPr>
        <w:t>:</w:t>
      </w: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rPr>
        <w:t>38.1. рассматривать предложения Профкома по устранению недостатков в выполнении настоящего Договора в двухнедельный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rPr>
        <w:t xml:space="preserve">38.2. представители Нанимателя, виновные в непредставлении информации, необходимой для разработки проекта Договора, срыве </w:t>
      </w:r>
      <w:r w:rsidRPr="00134B1D">
        <w:rPr>
          <w:rFonts w:ascii="Times New Roman" w:hAnsi="Times New Roman"/>
          <w:sz w:val="28"/>
          <w:szCs w:val="28"/>
        </w:rPr>
        <w:lastRenderedPageBreak/>
        <w:t>переговоров и препятствующие осуществлению контроля за выполнением Договора, несут дисциплинарную ответственность;</w:t>
      </w: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rPr>
        <w:t>38.3. ознакомить с Договором всех работников, в том числе впервые принятых.</w:t>
      </w:r>
    </w:p>
    <w:p w:rsidR="00134B1D" w:rsidRPr="00134B1D" w:rsidRDefault="00134B1D" w:rsidP="00134B1D">
      <w:pPr>
        <w:widowControl w:val="0"/>
        <w:spacing w:after="0"/>
        <w:ind w:firstLine="720"/>
        <w:jc w:val="both"/>
        <w:rPr>
          <w:rFonts w:ascii="Times New Roman" w:hAnsi="Times New Roman"/>
          <w:sz w:val="28"/>
          <w:szCs w:val="28"/>
          <w:u w:val="single"/>
        </w:rPr>
      </w:pPr>
      <w:r w:rsidRPr="00134B1D">
        <w:rPr>
          <w:rFonts w:ascii="Times New Roman" w:hAnsi="Times New Roman"/>
          <w:sz w:val="28"/>
          <w:szCs w:val="28"/>
          <w:u w:val="single"/>
        </w:rPr>
        <w:t>39. Стороны пришли к соглашению:</w:t>
      </w: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rPr>
        <w:t>Контроль за ходом выполнения Договора и разрешение разногласий, возникающих при его исполнении, осуществляется Сторонами, Комиссией.</w:t>
      </w: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rPr>
        <w:t>При осуществлении контроля Стороны обязаны предоставлять друг другу всю необходимую для этого имеющуюся у них информацию;</w:t>
      </w: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134B1D" w:rsidRPr="00134B1D" w:rsidRDefault="00134B1D" w:rsidP="00134B1D">
      <w:pPr>
        <w:widowControl w:val="0"/>
        <w:spacing w:after="0"/>
        <w:ind w:firstLine="720"/>
        <w:jc w:val="both"/>
        <w:rPr>
          <w:rFonts w:ascii="Times New Roman" w:hAnsi="Times New Roman"/>
          <w:sz w:val="28"/>
          <w:szCs w:val="28"/>
        </w:rPr>
      </w:pPr>
      <w:bookmarkStart w:id="9" w:name="_heading=h.k3nhdwa8er8r" w:colFirst="0" w:colLast="0"/>
      <w:bookmarkEnd w:id="9"/>
      <w:r w:rsidRPr="00134B1D">
        <w:rPr>
          <w:rFonts w:ascii="Times New Roman" w:hAnsi="Times New Roman"/>
          <w:sz w:val="28"/>
          <w:szCs w:val="28"/>
        </w:rPr>
        <w:t>39.3. лица виновные в невыполнении обязательств, предусмотренных Договором, либо уклоняющимся от участия в переговорах:</w:t>
      </w: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rPr>
        <w:t>лишаются надбавок к окладам, премий, других выплат;</w:t>
      </w: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rPr>
        <w:t>привлекаются к дисциплинарной ответственности в соответствии с законодательством о труде.</w:t>
      </w: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134B1D" w:rsidRPr="00134B1D" w:rsidRDefault="00134B1D" w:rsidP="00134B1D">
      <w:pPr>
        <w:widowControl w:val="0"/>
        <w:pBdr>
          <w:top w:val="nil"/>
          <w:left w:val="nil"/>
          <w:bottom w:val="nil"/>
          <w:right w:val="nil"/>
          <w:between w:val="nil"/>
        </w:pBdr>
        <w:tabs>
          <w:tab w:val="left" w:pos="10579"/>
        </w:tabs>
        <w:spacing w:after="0"/>
        <w:ind w:firstLine="567"/>
        <w:jc w:val="both"/>
        <w:rPr>
          <w:rFonts w:ascii="Times New Roman" w:hAnsi="Times New Roman"/>
          <w:color w:val="000000"/>
          <w:sz w:val="28"/>
          <w:szCs w:val="28"/>
        </w:rPr>
      </w:pPr>
      <w:r w:rsidRPr="00134B1D">
        <w:rPr>
          <w:rFonts w:ascii="Times New Roman" w:hAnsi="Times New Roman"/>
          <w:color w:val="000000"/>
          <w:sz w:val="28"/>
          <w:szCs w:val="28"/>
        </w:rPr>
        <w:t xml:space="preserve">39.4. проекты коллективного договора, дополнительных соглашений к нему направляются в </w:t>
      </w:r>
      <w:r>
        <w:rPr>
          <w:rFonts w:ascii="Times New Roman" w:hAnsi="Times New Roman"/>
          <w:color w:val="000000"/>
          <w:sz w:val="28"/>
          <w:szCs w:val="28"/>
        </w:rPr>
        <w:t xml:space="preserve">Районную </w:t>
      </w:r>
      <w:r w:rsidRPr="00134B1D">
        <w:rPr>
          <w:rFonts w:ascii="Times New Roman" w:hAnsi="Times New Roman"/>
          <w:color w:val="000000"/>
          <w:sz w:val="28"/>
          <w:szCs w:val="28"/>
        </w:rPr>
        <w:t xml:space="preserve">организацию Профсоюза в течение трех рабочих дней после принятия </w:t>
      </w:r>
      <w:r w:rsidRPr="00134B1D">
        <w:rPr>
          <w:rFonts w:ascii="Times New Roman" w:hAnsi="Times New Roman"/>
          <w:sz w:val="28"/>
          <w:szCs w:val="28"/>
        </w:rPr>
        <w:t>Комиссией</w:t>
      </w:r>
      <w:r w:rsidRPr="00134B1D">
        <w:rPr>
          <w:rFonts w:ascii="Times New Roman" w:hAnsi="Times New Roman"/>
          <w:color w:val="000000"/>
          <w:sz w:val="28"/>
          <w:szCs w:val="28"/>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134B1D" w:rsidRPr="00134B1D" w:rsidRDefault="00134B1D" w:rsidP="00134B1D">
      <w:pPr>
        <w:widowControl w:val="0"/>
        <w:spacing w:after="0"/>
        <w:ind w:firstLine="720"/>
        <w:jc w:val="both"/>
        <w:rPr>
          <w:rFonts w:ascii="Times New Roman" w:hAnsi="Times New Roman"/>
          <w:sz w:val="28"/>
          <w:szCs w:val="28"/>
        </w:rPr>
      </w:pPr>
      <w:bookmarkStart w:id="10" w:name="_heading=h.ugwzrxnv0lkn" w:colFirst="0" w:colLast="0"/>
      <w:bookmarkEnd w:id="10"/>
      <w:r w:rsidRPr="00134B1D">
        <w:rPr>
          <w:rFonts w:ascii="Times New Roman" w:hAnsi="Times New Roman"/>
          <w:sz w:val="28"/>
          <w:szCs w:val="28"/>
        </w:rPr>
        <w:t xml:space="preserve">39.5. наниматель и председатель ППО отчитываются о выполнении Договора на </w:t>
      </w:r>
      <w:r>
        <w:rPr>
          <w:rFonts w:ascii="Times New Roman" w:hAnsi="Times New Roman"/>
          <w:sz w:val="28"/>
          <w:szCs w:val="28"/>
        </w:rPr>
        <w:t>расширенном заседании Профкома с участием нанимателя с последу</w:t>
      </w:r>
      <w:r w:rsidR="003C6E2F">
        <w:rPr>
          <w:rFonts w:ascii="Times New Roman" w:hAnsi="Times New Roman"/>
          <w:sz w:val="28"/>
          <w:szCs w:val="28"/>
        </w:rPr>
        <w:t>ющим</w:t>
      </w:r>
      <w:r>
        <w:rPr>
          <w:rFonts w:ascii="Times New Roman" w:hAnsi="Times New Roman"/>
          <w:sz w:val="28"/>
          <w:szCs w:val="28"/>
        </w:rPr>
        <w:t xml:space="preserve"> информированием работников или на </w:t>
      </w:r>
      <w:r w:rsidRPr="00134B1D">
        <w:rPr>
          <w:rFonts w:ascii="Times New Roman" w:hAnsi="Times New Roman"/>
          <w:sz w:val="28"/>
          <w:szCs w:val="28"/>
        </w:rPr>
        <w:t>собрании</w:t>
      </w:r>
      <w:r>
        <w:rPr>
          <w:rFonts w:ascii="Times New Roman" w:hAnsi="Times New Roman"/>
          <w:sz w:val="28"/>
          <w:szCs w:val="28"/>
        </w:rPr>
        <w:t xml:space="preserve"> работников </w:t>
      </w:r>
      <w:r w:rsidRPr="00134B1D">
        <w:rPr>
          <w:rFonts w:ascii="Times New Roman" w:hAnsi="Times New Roman"/>
          <w:sz w:val="28"/>
          <w:szCs w:val="28"/>
        </w:rPr>
        <w:t>не реже одного раза в полугодие;</w:t>
      </w:r>
    </w:p>
    <w:p w:rsidR="00134B1D" w:rsidRPr="00134B1D" w:rsidRDefault="00134B1D" w:rsidP="00134B1D">
      <w:pPr>
        <w:widowControl w:val="0"/>
        <w:spacing w:after="0"/>
        <w:ind w:firstLine="709"/>
        <w:jc w:val="both"/>
        <w:rPr>
          <w:rFonts w:ascii="Times New Roman" w:hAnsi="Times New Roman"/>
          <w:sz w:val="28"/>
          <w:szCs w:val="28"/>
        </w:rPr>
      </w:pPr>
      <w:r w:rsidRPr="00134B1D">
        <w:rPr>
          <w:rFonts w:ascii="Times New Roman" w:hAnsi="Times New Roman"/>
          <w:sz w:val="28"/>
          <w:szCs w:val="28"/>
        </w:rPr>
        <w:lastRenderedPageBreak/>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134B1D" w:rsidRPr="00134B1D" w:rsidRDefault="00134B1D" w:rsidP="00134B1D">
      <w:pPr>
        <w:widowControl w:val="0"/>
        <w:spacing w:after="0"/>
        <w:ind w:firstLine="720"/>
        <w:jc w:val="both"/>
        <w:rPr>
          <w:rFonts w:ascii="Times New Roman" w:hAnsi="Times New Roman"/>
          <w:sz w:val="28"/>
          <w:szCs w:val="28"/>
        </w:rPr>
      </w:pPr>
      <w:r w:rsidRPr="00134B1D">
        <w:rPr>
          <w:rFonts w:ascii="Times New Roman" w:hAnsi="Times New Roman"/>
          <w:sz w:val="28"/>
          <w:szCs w:val="28"/>
        </w:rPr>
        <w:t>Создание примирительной комиссии оформляется приказом Нанимателя и решением Профкома.</w:t>
      </w:r>
    </w:p>
    <w:p w:rsidR="00134B1D" w:rsidRPr="00134B1D" w:rsidRDefault="00134B1D" w:rsidP="00134B1D">
      <w:pPr>
        <w:widowControl w:val="0"/>
        <w:spacing w:after="0"/>
        <w:ind w:firstLine="720"/>
        <w:jc w:val="both"/>
        <w:rPr>
          <w:rFonts w:ascii="Times New Roman" w:hAnsi="Times New Roman"/>
          <w:sz w:val="28"/>
          <w:szCs w:val="28"/>
        </w:rPr>
      </w:pPr>
    </w:p>
    <w:p w:rsidR="003C6E2F" w:rsidRPr="003C7582" w:rsidRDefault="003C6E2F" w:rsidP="003C6E2F">
      <w:pPr>
        <w:widowControl w:val="0"/>
        <w:spacing w:after="0" w:line="240" w:lineRule="auto"/>
        <w:jc w:val="both"/>
        <w:rPr>
          <w:rFonts w:ascii="Times New Roman" w:hAnsi="Times New Roman"/>
          <w:spacing w:val="-4"/>
          <w:sz w:val="28"/>
          <w:szCs w:val="28"/>
        </w:rPr>
      </w:pPr>
      <w:r w:rsidRPr="003C7582">
        <w:rPr>
          <w:rFonts w:ascii="Times New Roman" w:hAnsi="Times New Roman"/>
          <w:spacing w:val="-4"/>
          <w:sz w:val="28"/>
          <w:szCs w:val="28"/>
        </w:rPr>
        <w:t xml:space="preserve">Одобрено на собрании работников </w:t>
      </w:r>
    </w:p>
    <w:p w:rsidR="004D14BC" w:rsidRPr="003C7582" w:rsidRDefault="006B5DCF" w:rsidP="004D14BC">
      <w:pPr>
        <w:widowControl w:val="0"/>
        <w:spacing w:after="0" w:line="240" w:lineRule="auto"/>
        <w:jc w:val="both"/>
        <w:rPr>
          <w:rFonts w:ascii="Times New Roman" w:hAnsi="Times New Roman"/>
          <w:color w:val="FF0000"/>
          <w:spacing w:val="-4"/>
          <w:sz w:val="28"/>
          <w:szCs w:val="28"/>
        </w:rPr>
      </w:pPr>
      <w:r w:rsidRPr="003C7582">
        <w:rPr>
          <w:rFonts w:ascii="Times New Roman" w:hAnsi="Times New Roman"/>
          <w:spacing w:val="-4"/>
          <w:sz w:val="28"/>
          <w:szCs w:val="28"/>
        </w:rPr>
        <w:t>30</w:t>
      </w:r>
      <w:r w:rsidR="003C6E2F" w:rsidRPr="003C7582">
        <w:rPr>
          <w:rFonts w:ascii="Times New Roman" w:hAnsi="Times New Roman"/>
          <w:spacing w:val="-4"/>
          <w:sz w:val="28"/>
          <w:szCs w:val="28"/>
        </w:rPr>
        <w:t xml:space="preserve"> сентября  2025 года, </w:t>
      </w:r>
      <w:r w:rsidR="003C6E2F" w:rsidRPr="004D14BC">
        <w:rPr>
          <w:rFonts w:ascii="Times New Roman" w:hAnsi="Times New Roman"/>
          <w:spacing w:val="-4"/>
          <w:sz w:val="28"/>
          <w:szCs w:val="28"/>
        </w:rPr>
        <w:t xml:space="preserve">протокол № </w:t>
      </w:r>
      <w:r w:rsidR="004D14BC" w:rsidRPr="004D14BC">
        <w:rPr>
          <w:rFonts w:ascii="Times New Roman" w:hAnsi="Times New Roman"/>
          <w:spacing w:val="-4"/>
          <w:sz w:val="28"/>
          <w:szCs w:val="28"/>
        </w:rPr>
        <w:t>3</w:t>
      </w:r>
    </w:p>
    <w:p w:rsidR="003C7582" w:rsidRPr="003C7582" w:rsidRDefault="003C7582" w:rsidP="003C6E2F">
      <w:pPr>
        <w:widowControl w:val="0"/>
        <w:spacing w:after="0" w:line="240" w:lineRule="auto"/>
        <w:jc w:val="both"/>
        <w:rPr>
          <w:rFonts w:ascii="Times New Roman" w:hAnsi="Times New Roman"/>
          <w:color w:val="FF0000"/>
          <w:spacing w:val="-4"/>
          <w:sz w:val="28"/>
          <w:szCs w:val="28"/>
        </w:rPr>
      </w:pPr>
    </w:p>
    <w:p w:rsidR="003C6E2F" w:rsidRPr="003C7582" w:rsidRDefault="003C6E2F" w:rsidP="003C6E2F">
      <w:pPr>
        <w:widowControl w:val="0"/>
        <w:spacing w:after="0" w:line="240" w:lineRule="auto"/>
        <w:jc w:val="both"/>
        <w:rPr>
          <w:rFonts w:ascii="Times New Roman" w:hAnsi="Times New Roman"/>
          <w:spacing w:val="-4"/>
          <w:sz w:val="28"/>
          <w:szCs w:val="28"/>
        </w:rPr>
      </w:pPr>
    </w:p>
    <w:p w:rsidR="004108E7" w:rsidRPr="003C7582" w:rsidRDefault="004108E7" w:rsidP="004108E7">
      <w:pPr>
        <w:widowControl w:val="0"/>
        <w:autoSpaceDE w:val="0"/>
        <w:autoSpaceDN w:val="0"/>
        <w:adjustRightInd w:val="0"/>
        <w:spacing w:after="0" w:line="240" w:lineRule="auto"/>
        <w:ind w:firstLine="708"/>
        <w:contextualSpacing/>
        <w:jc w:val="both"/>
        <w:rPr>
          <w:rFonts w:ascii="Times New Roman" w:hAnsi="Times New Roman"/>
          <w:spacing w:val="-4"/>
          <w:sz w:val="28"/>
          <w:szCs w:val="28"/>
          <w:lang w:eastAsia="ru-RU"/>
        </w:rPr>
      </w:pPr>
    </w:p>
    <w:p w:rsidR="00F24993" w:rsidRPr="003C7582" w:rsidRDefault="00F24993" w:rsidP="00316785">
      <w:pPr>
        <w:widowControl w:val="0"/>
        <w:autoSpaceDE w:val="0"/>
        <w:autoSpaceDN w:val="0"/>
        <w:adjustRightInd w:val="0"/>
        <w:spacing w:after="0" w:line="240" w:lineRule="auto"/>
        <w:contextualSpacing/>
        <w:jc w:val="both"/>
        <w:rPr>
          <w:rFonts w:ascii="Times New Roman" w:hAnsi="Times New Roman"/>
          <w:sz w:val="28"/>
          <w:szCs w:val="28"/>
          <w:lang w:eastAsia="ru-RU"/>
        </w:rPr>
      </w:pPr>
    </w:p>
    <w:tbl>
      <w:tblPr>
        <w:tblpPr w:leftFromText="180" w:rightFromText="180" w:vertAnchor="text" w:horzAnchor="margin" w:tblpXSpec="center" w:tblpYSpec="inside"/>
        <w:tblOverlap w:val="never"/>
        <w:tblW w:w="9741" w:type="dxa"/>
        <w:tblLayout w:type="fixed"/>
        <w:tblLook w:val="01E0"/>
      </w:tblPr>
      <w:tblGrid>
        <w:gridCol w:w="4870"/>
        <w:gridCol w:w="4871"/>
      </w:tblGrid>
      <w:tr w:rsidR="00F24993" w:rsidRPr="003C7582" w:rsidTr="00316785">
        <w:tc>
          <w:tcPr>
            <w:tcW w:w="4870" w:type="dxa"/>
          </w:tcPr>
          <w:p w:rsidR="0012456B" w:rsidRPr="003C7582" w:rsidRDefault="001C4F0D" w:rsidP="006B5DCF">
            <w:pPr>
              <w:widowControl w:val="0"/>
              <w:ind w:right="-6"/>
              <w:rPr>
                <w:rFonts w:ascii="Times New Roman" w:hAnsi="Times New Roman"/>
                <w:sz w:val="28"/>
                <w:szCs w:val="28"/>
              </w:rPr>
            </w:pPr>
            <w:r w:rsidRPr="003C7582">
              <w:rPr>
                <w:rFonts w:ascii="Times New Roman" w:hAnsi="Times New Roman"/>
                <w:sz w:val="28"/>
                <w:szCs w:val="28"/>
              </w:rPr>
              <w:t xml:space="preserve">Директор </w:t>
            </w:r>
            <w:r w:rsidR="0012456B" w:rsidRPr="003C7582">
              <w:rPr>
                <w:rFonts w:ascii="Times New Roman" w:hAnsi="Times New Roman"/>
                <w:sz w:val="28"/>
                <w:szCs w:val="28"/>
              </w:rPr>
              <w:t xml:space="preserve">государственного учреждения образования «Средняя школа № </w:t>
            </w:r>
            <w:r w:rsidR="006B5DCF" w:rsidRPr="003C7582">
              <w:rPr>
                <w:rFonts w:ascii="Times New Roman" w:hAnsi="Times New Roman"/>
                <w:sz w:val="28"/>
                <w:szCs w:val="28"/>
              </w:rPr>
              <w:t>53</w:t>
            </w:r>
            <w:r w:rsidR="0012456B" w:rsidRPr="003C7582">
              <w:rPr>
                <w:rFonts w:ascii="Times New Roman" w:hAnsi="Times New Roman"/>
                <w:sz w:val="28"/>
                <w:szCs w:val="28"/>
              </w:rPr>
              <w:t xml:space="preserve"> г. Гомеля»</w:t>
            </w:r>
          </w:p>
        </w:tc>
        <w:tc>
          <w:tcPr>
            <w:tcW w:w="4871" w:type="dxa"/>
          </w:tcPr>
          <w:p w:rsidR="00F24993" w:rsidRPr="003C7582" w:rsidRDefault="00F24993" w:rsidP="006B5DCF">
            <w:pPr>
              <w:widowControl w:val="0"/>
              <w:ind w:right="-6"/>
              <w:rPr>
                <w:rFonts w:ascii="Times New Roman" w:hAnsi="Times New Roman"/>
                <w:sz w:val="28"/>
                <w:szCs w:val="28"/>
              </w:rPr>
            </w:pPr>
            <w:r w:rsidRPr="003C7582">
              <w:rPr>
                <w:rFonts w:ascii="Times New Roman" w:hAnsi="Times New Roman"/>
                <w:sz w:val="28"/>
                <w:szCs w:val="28"/>
              </w:rPr>
              <w:t>Председатель Профкома</w:t>
            </w:r>
            <w:r w:rsidR="0012456B" w:rsidRPr="003C7582">
              <w:rPr>
                <w:rFonts w:ascii="Times New Roman" w:hAnsi="Times New Roman"/>
                <w:sz w:val="28"/>
                <w:szCs w:val="28"/>
              </w:rPr>
              <w:t xml:space="preserve"> государственного учреждения</w:t>
            </w:r>
            <w:r w:rsidR="003C6E2F" w:rsidRPr="003C7582">
              <w:rPr>
                <w:rFonts w:ascii="Times New Roman" w:hAnsi="Times New Roman"/>
                <w:sz w:val="28"/>
                <w:szCs w:val="28"/>
              </w:rPr>
              <w:t xml:space="preserve"> образования «Средняя школа № </w:t>
            </w:r>
            <w:r w:rsidR="006B5DCF" w:rsidRPr="003C7582">
              <w:rPr>
                <w:rFonts w:ascii="Times New Roman" w:hAnsi="Times New Roman"/>
                <w:sz w:val="28"/>
                <w:szCs w:val="28"/>
              </w:rPr>
              <w:t>53</w:t>
            </w:r>
            <w:r w:rsidR="0012456B" w:rsidRPr="003C7582">
              <w:rPr>
                <w:rFonts w:ascii="Times New Roman" w:hAnsi="Times New Roman"/>
                <w:sz w:val="28"/>
                <w:szCs w:val="28"/>
              </w:rPr>
              <w:t xml:space="preserve"> г. Гомеля»</w:t>
            </w:r>
          </w:p>
        </w:tc>
      </w:tr>
      <w:tr w:rsidR="00F24993" w:rsidRPr="003C7582" w:rsidTr="00316785">
        <w:tc>
          <w:tcPr>
            <w:tcW w:w="4870" w:type="dxa"/>
          </w:tcPr>
          <w:p w:rsidR="00F24993" w:rsidRPr="003C7582" w:rsidRDefault="00F24993" w:rsidP="006B5DCF">
            <w:pPr>
              <w:widowControl w:val="0"/>
              <w:ind w:right="-6"/>
              <w:jc w:val="both"/>
              <w:rPr>
                <w:rFonts w:ascii="Times New Roman" w:hAnsi="Times New Roman"/>
                <w:sz w:val="28"/>
                <w:szCs w:val="28"/>
              </w:rPr>
            </w:pPr>
            <w:r w:rsidRPr="003C7582">
              <w:rPr>
                <w:rFonts w:ascii="Times New Roman" w:hAnsi="Times New Roman"/>
                <w:sz w:val="28"/>
                <w:szCs w:val="28"/>
              </w:rPr>
              <w:t xml:space="preserve">______________ </w:t>
            </w:r>
            <w:r w:rsidR="006B5DCF" w:rsidRPr="003C7582">
              <w:rPr>
                <w:rFonts w:ascii="Times New Roman" w:hAnsi="Times New Roman"/>
                <w:sz w:val="28"/>
                <w:szCs w:val="28"/>
              </w:rPr>
              <w:t>К.С. Киржанов</w:t>
            </w:r>
          </w:p>
        </w:tc>
        <w:tc>
          <w:tcPr>
            <w:tcW w:w="4871" w:type="dxa"/>
          </w:tcPr>
          <w:p w:rsidR="00F24993" w:rsidRPr="003C7582" w:rsidRDefault="00F24993" w:rsidP="006B5DCF">
            <w:pPr>
              <w:widowControl w:val="0"/>
              <w:ind w:right="-6"/>
              <w:jc w:val="both"/>
              <w:rPr>
                <w:rFonts w:ascii="Times New Roman" w:hAnsi="Times New Roman"/>
                <w:sz w:val="28"/>
                <w:szCs w:val="28"/>
              </w:rPr>
            </w:pPr>
            <w:r w:rsidRPr="003C7582">
              <w:rPr>
                <w:rFonts w:ascii="Times New Roman" w:hAnsi="Times New Roman"/>
                <w:sz w:val="28"/>
                <w:szCs w:val="28"/>
              </w:rPr>
              <w:t>______________</w:t>
            </w:r>
            <w:r w:rsidR="006B5DCF" w:rsidRPr="003C7582">
              <w:rPr>
                <w:rFonts w:ascii="Times New Roman" w:hAnsi="Times New Roman"/>
                <w:sz w:val="28"/>
                <w:szCs w:val="28"/>
              </w:rPr>
              <w:t>И.В. Герасименко</w:t>
            </w:r>
          </w:p>
        </w:tc>
      </w:tr>
    </w:tbl>
    <w:p w:rsidR="004D14BC" w:rsidRDefault="004D14BC" w:rsidP="0076618D">
      <w:pPr>
        <w:spacing w:after="0" w:line="240" w:lineRule="auto"/>
        <w:contextualSpacing/>
        <w:jc w:val="right"/>
        <w:rPr>
          <w:rFonts w:ascii="Times New Roman" w:hAnsi="Times New Roman"/>
          <w:sz w:val="28"/>
          <w:szCs w:val="28"/>
        </w:rPr>
      </w:pPr>
    </w:p>
    <w:p w:rsidR="004D14BC" w:rsidRDefault="004D14BC" w:rsidP="0076618D">
      <w:pPr>
        <w:spacing w:after="0" w:line="240" w:lineRule="auto"/>
        <w:contextualSpacing/>
        <w:jc w:val="right"/>
        <w:rPr>
          <w:rFonts w:ascii="Times New Roman" w:hAnsi="Times New Roman"/>
          <w:sz w:val="28"/>
          <w:szCs w:val="28"/>
        </w:rPr>
      </w:pPr>
    </w:p>
    <w:p w:rsidR="004D14BC" w:rsidRDefault="004D14BC" w:rsidP="0076618D">
      <w:pPr>
        <w:spacing w:after="0" w:line="240" w:lineRule="auto"/>
        <w:contextualSpacing/>
        <w:jc w:val="right"/>
        <w:rPr>
          <w:rFonts w:ascii="Times New Roman" w:hAnsi="Times New Roman"/>
          <w:sz w:val="28"/>
          <w:szCs w:val="28"/>
        </w:rPr>
      </w:pPr>
    </w:p>
    <w:p w:rsidR="004D14BC" w:rsidRDefault="004D14BC" w:rsidP="0076618D">
      <w:pPr>
        <w:spacing w:after="0" w:line="240" w:lineRule="auto"/>
        <w:contextualSpacing/>
        <w:jc w:val="right"/>
        <w:rPr>
          <w:rFonts w:ascii="Times New Roman" w:hAnsi="Times New Roman"/>
          <w:sz w:val="28"/>
          <w:szCs w:val="28"/>
        </w:rPr>
      </w:pPr>
    </w:p>
    <w:p w:rsidR="004D14BC" w:rsidRDefault="004D14BC" w:rsidP="0076618D">
      <w:pPr>
        <w:spacing w:after="0" w:line="240" w:lineRule="auto"/>
        <w:contextualSpacing/>
        <w:jc w:val="right"/>
        <w:rPr>
          <w:rFonts w:ascii="Times New Roman" w:hAnsi="Times New Roman"/>
          <w:sz w:val="28"/>
          <w:szCs w:val="28"/>
        </w:rPr>
      </w:pPr>
    </w:p>
    <w:p w:rsidR="004D14BC" w:rsidRDefault="004D14BC" w:rsidP="0076618D">
      <w:pPr>
        <w:spacing w:after="0" w:line="240" w:lineRule="auto"/>
        <w:contextualSpacing/>
        <w:jc w:val="right"/>
        <w:rPr>
          <w:rFonts w:ascii="Times New Roman" w:hAnsi="Times New Roman"/>
          <w:sz w:val="28"/>
          <w:szCs w:val="28"/>
        </w:rPr>
      </w:pPr>
    </w:p>
    <w:p w:rsidR="004D14BC" w:rsidRDefault="004D14BC" w:rsidP="0076618D">
      <w:pPr>
        <w:spacing w:after="0" w:line="240" w:lineRule="auto"/>
        <w:contextualSpacing/>
        <w:jc w:val="right"/>
        <w:rPr>
          <w:rFonts w:ascii="Times New Roman" w:hAnsi="Times New Roman"/>
          <w:sz w:val="28"/>
          <w:szCs w:val="28"/>
        </w:rPr>
      </w:pPr>
    </w:p>
    <w:p w:rsidR="004D14BC" w:rsidRDefault="004D14BC" w:rsidP="0076618D">
      <w:pPr>
        <w:spacing w:after="0" w:line="240" w:lineRule="auto"/>
        <w:contextualSpacing/>
        <w:jc w:val="right"/>
        <w:rPr>
          <w:rFonts w:ascii="Times New Roman" w:hAnsi="Times New Roman"/>
          <w:sz w:val="28"/>
          <w:szCs w:val="28"/>
        </w:rPr>
      </w:pPr>
    </w:p>
    <w:p w:rsidR="004D14BC" w:rsidRDefault="004D14BC" w:rsidP="0076618D">
      <w:pPr>
        <w:spacing w:after="0" w:line="240" w:lineRule="auto"/>
        <w:contextualSpacing/>
        <w:jc w:val="right"/>
        <w:rPr>
          <w:rFonts w:ascii="Times New Roman" w:hAnsi="Times New Roman"/>
          <w:sz w:val="28"/>
          <w:szCs w:val="28"/>
        </w:rPr>
      </w:pPr>
    </w:p>
    <w:p w:rsidR="004D14BC" w:rsidRDefault="004D14BC" w:rsidP="0076618D">
      <w:pPr>
        <w:spacing w:after="0" w:line="240" w:lineRule="auto"/>
        <w:contextualSpacing/>
        <w:jc w:val="right"/>
        <w:rPr>
          <w:rFonts w:ascii="Times New Roman" w:hAnsi="Times New Roman"/>
          <w:sz w:val="28"/>
          <w:szCs w:val="28"/>
        </w:rPr>
      </w:pPr>
    </w:p>
    <w:p w:rsidR="004D14BC" w:rsidRDefault="004D14BC" w:rsidP="0076618D">
      <w:pPr>
        <w:spacing w:after="0" w:line="240" w:lineRule="auto"/>
        <w:contextualSpacing/>
        <w:jc w:val="right"/>
        <w:rPr>
          <w:rFonts w:ascii="Times New Roman" w:hAnsi="Times New Roman"/>
          <w:sz w:val="28"/>
          <w:szCs w:val="28"/>
        </w:rPr>
      </w:pPr>
    </w:p>
    <w:p w:rsidR="00D8787A" w:rsidRDefault="00D8787A" w:rsidP="0076618D">
      <w:pPr>
        <w:spacing w:after="0" w:line="240" w:lineRule="auto"/>
        <w:contextualSpacing/>
        <w:jc w:val="right"/>
        <w:rPr>
          <w:rFonts w:ascii="Times New Roman" w:hAnsi="Times New Roman"/>
          <w:sz w:val="28"/>
          <w:szCs w:val="28"/>
        </w:rPr>
      </w:pPr>
    </w:p>
    <w:p w:rsidR="00D8787A" w:rsidRDefault="00D8787A" w:rsidP="0076618D">
      <w:pPr>
        <w:spacing w:after="0" w:line="240" w:lineRule="auto"/>
        <w:contextualSpacing/>
        <w:jc w:val="right"/>
        <w:rPr>
          <w:rFonts w:ascii="Times New Roman" w:hAnsi="Times New Roman"/>
          <w:sz w:val="28"/>
          <w:szCs w:val="28"/>
        </w:rPr>
      </w:pPr>
    </w:p>
    <w:p w:rsidR="00D8787A" w:rsidRDefault="00D8787A" w:rsidP="0076618D">
      <w:pPr>
        <w:spacing w:after="0" w:line="240" w:lineRule="auto"/>
        <w:contextualSpacing/>
        <w:jc w:val="right"/>
        <w:rPr>
          <w:rFonts w:ascii="Times New Roman" w:hAnsi="Times New Roman"/>
          <w:sz w:val="28"/>
          <w:szCs w:val="28"/>
        </w:rPr>
      </w:pPr>
    </w:p>
    <w:p w:rsidR="00D8787A" w:rsidRDefault="00D8787A" w:rsidP="0076618D">
      <w:pPr>
        <w:spacing w:after="0" w:line="240" w:lineRule="auto"/>
        <w:contextualSpacing/>
        <w:jc w:val="right"/>
        <w:rPr>
          <w:rFonts w:ascii="Times New Roman" w:hAnsi="Times New Roman"/>
          <w:sz w:val="28"/>
          <w:szCs w:val="28"/>
        </w:rPr>
      </w:pPr>
    </w:p>
    <w:p w:rsidR="00D8787A" w:rsidRDefault="00D8787A" w:rsidP="0076618D">
      <w:pPr>
        <w:spacing w:after="0" w:line="240" w:lineRule="auto"/>
        <w:contextualSpacing/>
        <w:jc w:val="right"/>
        <w:rPr>
          <w:rFonts w:ascii="Times New Roman" w:hAnsi="Times New Roman"/>
          <w:sz w:val="28"/>
          <w:szCs w:val="28"/>
        </w:rPr>
      </w:pPr>
    </w:p>
    <w:p w:rsidR="00D8787A" w:rsidRDefault="00D8787A" w:rsidP="0076618D">
      <w:pPr>
        <w:spacing w:after="0" w:line="240" w:lineRule="auto"/>
        <w:contextualSpacing/>
        <w:jc w:val="right"/>
        <w:rPr>
          <w:rFonts w:ascii="Times New Roman" w:hAnsi="Times New Roman"/>
          <w:sz w:val="28"/>
          <w:szCs w:val="28"/>
        </w:rPr>
      </w:pPr>
    </w:p>
    <w:p w:rsidR="00D8787A" w:rsidRDefault="00D8787A" w:rsidP="0076618D">
      <w:pPr>
        <w:spacing w:after="0" w:line="240" w:lineRule="auto"/>
        <w:contextualSpacing/>
        <w:jc w:val="right"/>
        <w:rPr>
          <w:rFonts w:ascii="Times New Roman" w:hAnsi="Times New Roman"/>
          <w:sz w:val="28"/>
          <w:szCs w:val="28"/>
        </w:rPr>
      </w:pPr>
    </w:p>
    <w:p w:rsidR="00D8787A" w:rsidRDefault="00D8787A" w:rsidP="0076618D">
      <w:pPr>
        <w:spacing w:after="0" w:line="240" w:lineRule="auto"/>
        <w:contextualSpacing/>
        <w:jc w:val="right"/>
        <w:rPr>
          <w:rFonts w:ascii="Times New Roman" w:hAnsi="Times New Roman"/>
          <w:sz w:val="28"/>
          <w:szCs w:val="28"/>
        </w:rPr>
      </w:pPr>
    </w:p>
    <w:p w:rsidR="00D8787A" w:rsidRDefault="00D8787A" w:rsidP="0076618D">
      <w:pPr>
        <w:spacing w:after="0" w:line="240" w:lineRule="auto"/>
        <w:contextualSpacing/>
        <w:jc w:val="right"/>
        <w:rPr>
          <w:rFonts w:ascii="Times New Roman" w:hAnsi="Times New Roman"/>
          <w:sz w:val="28"/>
          <w:szCs w:val="28"/>
        </w:rPr>
      </w:pPr>
    </w:p>
    <w:p w:rsidR="00D8787A" w:rsidRDefault="00D8787A" w:rsidP="0076618D">
      <w:pPr>
        <w:spacing w:after="0" w:line="240" w:lineRule="auto"/>
        <w:contextualSpacing/>
        <w:jc w:val="right"/>
        <w:rPr>
          <w:rFonts w:ascii="Times New Roman" w:hAnsi="Times New Roman"/>
          <w:sz w:val="28"/>
          <w:szCs w:val="28"/>
        </w:rPr>
      </w:pPr>
    </w:p>
    <w:p w:rsidR="00D8787A" w:rsidRDefault="00D8787A" w:rsidP="0076618D">
      <w:pPr>
        <w:spacing w:after="0" w:line="240" w:lineRule="auto"/>
        <w:contextualSpacing/>
        <w:jc w:val="right"/>
        <w:rPr>
          <w:rFonts w:ascii="Times New Roman" w:hAnsi="Times New Roman"/>
          <w:sz w:val="28"/>
          <w:szCs w:val="28"/>
        </w:rPr>
      </w:pPr>
    </w:p>
    <w:p w:rsidR="00D8787A" w:rsidRDefault="00D8787A" w:rsidP="0076618D">
      <w:pPr>
        <w:spacing w:after="0" w:line="240" w:lineRule="auto"/>
        <w:contextualSpacing/>
        <w:jc w:val="right"/>
        <w:rPr>
          <w:rFonts w:ascii="Times New Roman" w:hAnsi="Times New Roman"/>
          <w:sz w:val="28"/>
          <w:szCs w:val="28"/>
        </w:rPr>
      </w:pPr>
    </w:p>
    <w:sectPr w:rsidR="00D8787A" w:rsidSect="00145635">
      <w:headerReference w:type="default" r:id="rId10"/>
      <w:footerReference w:type="default" r:id="rId11"/>
      <w:headerReference w:type="first" r:id="rId12"/>
      <w:footerReference w:type="first" r:id="rId13"/>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B67" w:rsidRDefault="00BB1B67" w:rsidP="00821E04">
      <w:pPr>
        <w:spacing w:after="0" w:line="240" w:lineRule="auto"/>
      </w:pPr>
      <w:r>
        <w:separator/>
      </w:r>
    </w:p>
  </w:endnote>
  <w:endnote w:type="continuationSeparator" w:id="1">
    <w:p w:rsidR="00BB1B67" w:rsidRDefault="00BB1B67" w:rsidP="00821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ragmaticaC">
    <w:altName w:val="Courier New"/>
    <w:charset w:val="00"/>
    <w:family w:val="decorative"/>
    <w:pitch w:val="default"/>
    <w:sig w:usb0="00000000"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35" w:rsidRDefault="00145635" w:rsidP="00FA53A8">
    <w:pPr>
      <w:pStyle w:val="ad"/>
      <w:tabs>
        <w:tab w:val="clear" w:pos="4677"/>
        <w:tab w:val="clear" w:pos="9355"/>
        <w:tab w:val="left" w:pos="2151"/>
        <w:tab w:val="left" w:pos="7410"/>
      </w:tabs>
      <w:rPr>
        <w:rFonts w:ascii="Times New Roman" w:hAnsi="Times New Roman"/>
        <w:sz w:val="24"/>
        <w:szCs w:val="24"/>
      </w:rPr>
    </w:pPr>
    <w:r w:rsidRPr="003C6E2F">
      <w:rPr>
        <w:rFonts w:ascii="Times New Roman" w:hAnsi="Times New Roman"/>
      </w:rPr>
      <w:t xml:space="preserve">Директор </w:t>
    </w:r>
    <w:r>
      <w:rPr>
        <w:rFonts w:ascii="Times New Roman" w:hAnsi="Times New Roman"/>
        <w:sz w:val="24"/>
        <w:szCs w:val="24"/>
      </w:rPr>
      <w:tab/>
      <w:t xml:space="preserve">                                                             Председатель ППО</w:t>
    </w:r>
  </w:p>
  <w:p w:rsidR="00145635" w:rsidRPr="00F24993" w:rsidRDefault="00145635" w:rsidP="003C6E2F">
    <w:pPr>
      <w:pStyle w:val="ad"/>
      <w:tabs>
        <w:tab w:val="clear" w:pos="4677"/>
        <w:tab w:val="clear" w:pos="9355"/>
        <w:tab w:val="left" w:pos="2151"/>
        <w:tab w:val="left" w:pos="7410"/>
      </w:tabs>
      <w:rPr>
        <w:rFonts w:ascii="Times New Roman" w:hAnsi="Times New Roman"/>
        <w:sz w:val="24"/>
        <w:szCs w:val="24"/>
      </w:rPr>
    </w:pPr>
    <w:r>
      <w:rPr>
        <w:rFonts w:ascii="Times New Roman" w:hAnsi="Times New Roman"/>
        <w:sz w:val="24"/>
        <w:szCs w:val="24"/>
      </w:rPr>
      <w:t xml:space="preserve">                          К.С. Киржанов</w:t>
    </w:r>
    <w:r>
      <w:rPr>
        <w:rFonts w:ascii="Times New Roman" w:hAnsi="Times New Roman"/>
        <w:sz w:val="24"/>
        <w:szCs w:val="24"/>
      </w:rPr>
      <w:tab/>
      <w:t>И.В. Герасименко</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35" w:rsidRDefault="00145635">
    <w:pPr>
      <w:pStyle w:val="ad"/>
      <w:rPr>
        <w:rFonts w:ascii="Times New Roman" w:hAnsi="Times New Roman"/>
        <w:sz w:val="24"/>
        <w:szCs w:val="24"/>
      </w:rPr>
    </w:pPr>
    <w:r>
      <w:rPr>
        <w:rFonts w:ascii="Times New Roman" w:hAnsi="Times New Roman"/>
        <w:sz w:val="24"/>
        <w:szCs w:val="24"/>
      </w:rPr>
      <w:t xml:space="preserve">            Директор                                                                 Председатель ППО</w:t>
    </w:r>
  </w:p>
  <w:p w:rsidR="00145635" w:rsidRPr="0012456B" w:rsidRDefault="00145635">
    <w:pPr>
      <w:pStyle w:val="ad"/>
      <w:rPr>
        <w:rFonts w:ascii="Times New Roman" w:hAnsi="Times New Roman"/>
        <w:sz w:val="24"/>
        <w:szCs w:val="24"/>
      </w:rPr>
    </w:pPr>
    <w:r>
      <w:rPr>
        <w:rFonts w:ascii="Times New Roman" w:hAnsi="Times New Roman"/>
        <w:sz w:val="24"/>
        <w:szCs w:val="24"/>
      </w:rPr>
      <w:t>И.И.ИвановаС.С.Петрова</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B67" w:rsidRDefault="00BB1B67" w:rsidP="00821E04">
      <w:pPr>
        <w:spacing w:after="0" w:line="240" w:lineRule="auto"/>
      </w:pPr>
      <w:r>
        <w:separator/>
      </w:r>
    </w:p>
  </w:footnote>
  <w:footnote w:type="continuationSeparator" w:id="1">
    <w:p w:rsidR="00BB1B67" w:rsidRDefault="00BB1B67" w:rsidP="00821E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678927"/>
    </w:sdtPr>
    <w:sdtContent>
      <w:p w:rsidR="00145635" w:rsidRDefault="005F3BC8">
        <w:pPr>
          <w:pStyle w:val="a7"/>
          <w:jc w:val="right"/>
        </w:pPr>
        <w:r>
          <w:fldChar w:fldCharType="begin"/>
        </w:r>
        <w:r w:rsidR="00145635">
          <w:instrText>PAGE   \* MERGEFORMAT</w:instrText>
        </w:r>
        <w:r>
          <w:fldChar w:fldCharType="separate"/>
        </w:r>
        <w:r w:rsidR="00D070C2">
          <w:rPr>
            <w:noProof/>
          </w:rPr>
          <w:t>41</w:t>
        </w:r>
        <w:r>
          <w:rPr>
            <w:noProof/>
          </w:rPr>
          <w:fldChar w:fldCharType="end"/>
        </w:r>
      </w:p>
    </w:sdtContent>
  </w:sdt>
  <w:p w:rsidR="00145635" w:rsidRDefault="0014563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4562347"/>
    </w:sdtPr>
    <w:sdtContent>
      <w:p w:rsidR="00145635" w:rsidRDefault="005F3BC8">
        <w:pPr>
          <w:pStyle w:val="a7"/>
          <w:jc w:val="right"/>
        </w:pPr>
        <w:r>
          <w:fldChar w:fldCharType="begin"/>
        </w:r>
        <w:r w:rsidR="00145635">
          <w:instrText>PAGE   \* MERGEFORMAT</w:instrText>
        </w:r>
        <w:r>
          <w:fldChar w:fldCharType="separate"/>
        </w:r>
        <w:r w:rsidR="00145635">
          <w:rPr>
            <w:noProof/>
          </w:rPr>
          <w:t>1</w:t>
        </w:r>
        <w:r>
          <w:rPr>
            <w:noProof/>
          </w:rPr>
          <w:fldChar w:fldCharType="end"/>
        </w:r>
      </w:p>
    </w:sdtContent>
  </w:sdt>
  <w:p w:rsidR="00145635" w:rsidRDefault="0014563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B0E44"/>
    <w:multiLevelType w:val="multilevel"/>
    <w:tmpl w:val="0DAB0E44"/>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ED772D7"/>
    <w:multiLevelType w:val="hybridMultilevel"/>
    <w:tmpl w:val="CB82E506"/>
    <w:lvl w:ilvl="0" w:tplc="CC4CFF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931235"/>
    <w:multiLevelType w:val="hybridMultilevel"/>
    <w:tmpl w:val="7C263C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9B5FFD"/>
    <w:multiLevelType w:val="multilevel"/>
    <w:tmpl w:val="1A9B5FF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11D0A21"/>
    <w:multiLevelType w:val="multilevel"/>
    <w:tmpl w:val="A720E15E"/>
    <w:lvl w:ilvl="0">
      <w:start w:val="3"/>
      <w:numFmt w:val="decimal"/>
      <w:lvlText w:val="%1."/>
      <w:lvlJc w:val="left"/>
      <w:pPr>
        <w:ind w:left="928" w:hanging="360"/>
      </w:pPr>
      <w:rPr>
        <w:rFonts w:ascii="Times New Roman" w:eastAsia="Times New Roman" w:hAnsi="Times New Roman" w:cs="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5">
    <w:nsid w:val="24853C9D"/>
    <w:multiLevelType w:val="multilevel"/>
    <w:tmpl w:val="24853C9D"/>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
    <w:nsid w:val="2A122A33"/>
    <w:multiLevelType w:val="multilevel"/>
    <w:tmpl w:val="27C884A0"/>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7">
    <w:nsid w:val="302D66C8"/>
    <w:multiLevelType w:val="multilevel"/>
    <w:tmpl w:val="BA000248"/>
    <w:lvl w:ilvl="0">
      <w:start w:val="1"/>
      <w:numFmt w:val="decimal"/>
      <w:lvlText w:val="%1."/>
      <w:lvlJc w:val="left"/>
      <w:pPr>
        <w:ind w:left="8015" w:hanging="360"/>
      </w:pPr>
    </w:lvl>
    <w:lvl w:ilvl="1">
      <w:start w:val="1"/>
      <w:numFmt w:val="decimal"/>
      <w:lvlText w:val="%1.%2."/>
      <w:lvlJc w:val="left"/>
      <w:pPr>
        <w:ind w:left="143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8">
    <w:nsid w:val="37A8766D"/>
    <w:multiLevelType w:val="multilevel"/>
    <w:tmpl w:val="37A8766D"/>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nsid w:val="48300AA7"/>
    <w:multiLevelType w:val="multilevel"/>
    <w:tmpl w:val="7F66EE2E"/>
    <w:lvl w:ilvl="0">
      <w:start w:val="1"/>
      <w:numFmt w:val="decimal"/>
      <w:lvlText w:val="%1."/>
      <w:lvlJc w:val="left"/>
      <w:pPr>
        <w:ind w:left="928"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A71DE6"/>
    <w:multiLevelType w:val="hybridMultilevel"/>
    <w:tmpl w:val="7480E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660E94"/>
    <w:multiLevelType w:val="multilevel"/>
    <w:tmpl w:val="58660E94"/>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nsid w:val="5D606F48"/>
    <w:multiLevelType w:val="multilevel"/>
    <w:tmpl w:val="D47C23D8"/>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787E3CC5"/>
    <w:multiLevelType w:val="multilevel"/>
    <w:tmpl w:val="3938A014"/>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14">
    <w:nsid w:val="7DC26242"/>
    <w:multiLevelType w:val="hybridMultilevel"/>
    <w:tmpl w:val="F7D438BE"/>
    <w:lvl w:ilvl="0" w:tplc="B31476A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
  </w:num>
  <w:num w:numId="8">
    <w:abstractNumId w:val="2"/>
  </w:num>
  <w:num w:numId="9">
    <w:abstractNumId w:val="7"/>
  </w:num>
  <w:num w:numId="10">
    <w:abstractNumId w:val="13"/>
  </w:num>
  <w:num w:numId="11">
    <w:abstractNumId w:val="6"/>
  </w:num>
  <w:num w:numId="12">
    <w:abstractNumId w:val="12"/>
  </w:num>
  <w:num w:numId="13">
    <w:abstractNumId w:val="9"/>
  </w:num>
  <w:num w:numId="14">
    <w:abstractNumId w:val="4"/>
  </w:num>
  <w:num w:numId="15">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hyphenationZone w:val="141"/>
  <w:drawingGridHorizontalSpacing w:val="110"/>
  <w:displayHorizontalDrawingGridEvery w:val="2"/>
  <w:characterSpacingControl w:val="doNotCompress"/>
  <w:hdrShapeDefaults>
    <o:shapedefaults v:ext="edit" spidmax="34818"/>
  </w:hdrShapeDefaults>
  <w:footnotePr>
    <w:footnote w:id="0"/>
    <w:footnote w:id="1"/>
  </w:footnotePr>
  <w:endnotePr>
    <w:endnote w:id="0"/>
    <w:endnote w:id="1"/>
  </w:endnotePr>
  <w:compat/>
  <w:rsids>
    <w:rsidRoot w:val="009A2FAA"/>
    <w:rsid w:val="000024C3"/>
    <w:rsid w:val="00002CCD"/>
    <w:rsid w:val="0000345E"/>
    <w:rsid w:val="000056A5"/>
    <w:rsid w:val="000056DA"/>
    <w:rsid w:val="00010314"/>
    <w:rsid w:val="00012B44"/>
    <w:rsid w:val="000169B0"/>
    <w:rsid w:val="00020B43"/>
    <w:rsid w:val="0002131A"/>
    <w:rsid w:val="00021E38"/>
    <w:rsid w:val="000310B4"/>
    <w:rsid w:val="00032C57"/>
    <w:rsid w:val="00033C74"/>
    <w:rsid w:val="00042299"/>
    <w:rsid w:val="00042CCE"/>
    <w:rsid w:val="000431BA"/>
    <w:rsid w:val="000502AB"/>
    <w:rsid w:val="00050F7F"/>
    <w:rsid w:val="00052F39"/>
    <w:rsid w:val="00057AA4"/>
    <w:rsid w:val="000674FA"/>
    <w:rsid w:val="00071E73"/>
    <w:rsid w:val="00073C7D"/>
    <w:rsid w:val="00074689"/>
    <w:rsid w:val="00074EC7"/>
    <w:rsid w:val="00077731"/>
    <w:rsid w:val="00086E8C"/>
    <w:rsid w:val="000942F6"/>
    <w:rsid w:val="00097C56"/>
    <w:rsid w:val="000A2024"/>
    <w:rsid w:val="000B2529"/>
    <w:rsid w:val="000B33A2"/>
    <w:rsid w:val="000B5D85"/>
    <w:rsid w:val="000C0E25"/>
    <w:rsid w:val="000C31E2"/>
    <w:rsid w:val="000D1B97"/>
    <w:rsid w:val="000D7510"/>
    <w:rsid w:val="000D79DF"/>
    <w:rsid w:val="000E5021"/>
    <w:rsid w:val="000E7EAB"/>
    <w:rsid w:val="00100DBA"/>
    <w:rsid w:val="00105695"/>
    <w:rsid w:val="0010679B"/>
    <w:rsid w:val="001152AB"/>
    <w:rsid w:val="0012456B"/>
    <w:rsid w:val="00125B38"/>
    <w:rsid w:val="00134B1D"/>
    <w:rsid w:val="00137D57"/>
    <w:rsid w:val="00145635"/>
    <w:rsid w:val="00145F26"/>
    <w:rsid w:val="001467F8"/>
    <w:rsid w:val="00146C41"/>
    <w:rsid w:val="00154074"/>
    <w:rsid w:val="001566F2"/>
    <w:rsid w:val="001623B1"/>
    <w:rsid w:val="00174224"/>
    <w:rsid w:val="00177DF9"/>
    <w:rsid w:val="00191629"/>
    <w:rsid w:val="00196706"/>
    <w:rsid w:val="001A11BB"/>
    <w:rsid w:val="001A20B6"/>
    <w:rsid w:val="001A6A2A"/>
    <w:rsid w:val="001A72E3"/>
    <w:rsid w:val="001B2D2D"/>
    <w:rsid w:val="001B47E8"/>
    <w:rsid w:val="001B5F72"/>
    <w:rsid w:val="001B7B6E"/>
    <w:rsid w:val="001C07C8"/>
    <w:rsid w:val="001C0A40"/>
    <w:rsid w:val="001C3858"/>
    <w:rsid w:val="001C4F0D"/>
    <w:rsid w:val="001C5171"/>
    <w:rsid w:val="001C7251"/>
    <w:rsid w:val="001D1E03"/>
    <w:rsid w:val="001D2021"/>
    <w:rsid w:val="001D3F7B"/>
    <w:rsid w:val="001E0D43"/>
    <w:rsid w:val="001E79A4"/>
    <w:rsid w:val="00200836"/>
    <w:rsid w:val="00202D3D"/>
    <w:rsid w:val="00203ECB"/>
    <w:rsid w:val="002060D5"/>
    <w:rsid w:val="0020623E"/>
    <w:rsid w:val="00210223"/>
    <w:rsid w:val="0021133A"/>
    <w:rsid w:val="00211D28"/>
    <w:rsid w:val="00224E8A"/>
    <w:rsid w:val="00234A2B"/>
    <w:rsid w:val="00234C92"/>
    <w:rsid w:val="002367FF"/>
    <w:rsid w:val="00237F55"/>
    <w:rsid w:val="002463ED"/>
    <w:rsid w:val="00253199"/>
    <w:rsid w:val="00253370"/>
    <w:rsid w:val="00257619"/>
    <w:rsid w:val="00260D83"/>
    <w:rsid w:val="00262FF1"/>
    <w:rsid w:val="00265874"/>
    <w:rsid w:val="0027299E"/>
    <w:rsid w:val="002743BE"/>
    <w:rsid w:val="00274967"/>
    <w:rsid w:val="00281A94"/>
    <w:rsid w:val="00286FD9"/>
    <w:rsid w:val="002906FD"/>
    <w:rsid w:val="0029176A"/>
    <w:rsid w:val="00292380"/>
    <w:rsid w:val="00292F66"/>
    <w:rsid w:val="00296D60"/>
    <w:rsid w:val="0029770D"/>
    <w:rsid w:val="002A2C83"/>
    <w:rsid w:val="002B5722"/>
    <w:rsid w:val="002B7164"/>
    <w:rsid w:val="002C25FC"/>
    <w:rsid w:val="002C6768"/>
    <w:rsid w:val="002D6C85"/>
    <w:rsid w:val="002E04E5"/>
    <w:rsid w:val="002E137F"/>
    <w:rsid w:val="002E1749"/>
    <w:rsid w:val="002E1E94"/>
    <w:rsid w:val="002E4645"/>
    <w:rsid w:val="002E4B22"/>
    <w:rsid w:val="002F25B4"/>
    <w:rsid w:val="002F2D8F"/>
    <w:rsid w:val="00305B15"/>
    <w:rsid w:val="00306088"/>
    <w:rsid w:val="003128E7"/>
    <w:rsid w:val="00314A87"/>
    <w:rsid w:val="00316785"/>
    <w:rsid w:val="00317439"/>
    <w:rsid w:val="00317DBF"/>
    <w:rsid w:val="0032095A"/>
    <w:rsid w:val="003236BF"/>
    <w:rsid w:val="00323D84"/>
    <w:rsid w:val="003253C0"/>
    <w:rsid w:val="00325EF6"/>
    <w:rsid w:val="00326A64"/>
    <w:rsid w:val="00330843"/>
    <w:rsid w:val="00332263"/>
    <w:rsid w:val="0033725C"/>
    <w:rsid w:val="003407A6"/>
    <w:rsid w:val="003509DD"/>
    <w:rsid w:val="003632F3"/>
    <w:rsid w:val="00363F0E"/>
    <w:rsid w:val="0036560A"/>
    <w:rsid w:val="00367791"/>
    <w:rsid w:val="00367A10"/>
    <w:rsid w:val="0037101E"/>
    <w:rsid w:val="0037490C"/>
    <w:rsid w:val="00380CEB"/>
    <w:rsid w:val="00381025"/>
    <w:rsid w:val="00392DE4"/>
    <w:rsid w:val="003949D8"/>
    <w:rsid w:val="00397C4E"/>
    <w:rsid w:val="003A41A2"/>
    <w:rsid w:val="003B280E"/>
    <w:rsid w:val="003B2DD5"/>
    <w:rsid w:val="003C6E2F"/>
    <w:rsid w:val="003C7582"/>
    <w:rsid w:val="003D24AF"/>
    <w:rsid w:val="003D2C34"/>
    <w:rsid w:val="003E053E"/>
    <w:rsid w:val="003E2B6C"/>
    <w:rsid w:val="003E302C"/>
    <w:rsid w:val="003F4C73"/>
    <w:rsid w:val="003F677D"/>
    <w:rsid w:val="00400364"/>
    <w:rsid w:val="00400EF3"/>
    <w:rsid w:val="0040171E"/>
    <w:rsid w:val="00401A00"/>
    <w:rsid w:val="004108E7"/>
    <w:rsid w:val="00415DA7"/>
    <w:rsid w:val="00421CA6"/>
    <w:rsid w:val="004230DB"/>
    <w:rsid w:val="0042365E"/>
    <w:rsid w:val="00424BB0"/>
    <w:rsid w:val="00425B51"/>
    <w:rsid w:val="00430A5E"/>
    <w:rsid w:val="00441A24"/>
    <w:rsid w:val="00441DB8"/>
    <w:rsid w:val="00441FBA"/>
    <w:rsid w:val="0044305F"/>
    <w:rsid w:val="004467BF"/>
    <w:rsid w:val="00450B47"/>
    <w:rsid w:val="00452224"/>
    <w:rsid w:val="00453A6E"/>
    <w:rsid w:val="0045520B"/>
    <w:rsid w:val="00460D73"/>
    <w:rsid w:val="00460E77"/>
    <w:rsid w:val="0046101E"/>
    <w:rsid w:val="0047257A"/>
    <w:rsid w:val="004751A4"/>
    <w:rsid w:val="0049017D"/>
    <w:rsid w:val="00492B50"/>
    <w:rsid w:val="004A4CE3"/>
    <w:rsid w:val="004A7CDC"/>
    <w:rsid w:val="004B173D"/>
    <w:rsid w:val="004B2469"/>
    <w:rsid w:val="004B28A5"/>
    <w:rsid w:val="004B6BF8"/>
    <w:rsid w:val="004C09F8"/>
    <w:rsid w:val="004D14BC"/>
    <w:rsid w:val="004D26A7"/>
    <w:rsid w:val="004D48B4"/>
    <w:rsid w:val="004E3845"/>
    <w:rsid w:val="004E78C5"/>
    <w:rsid w:val="004E7BFE"/>
    <w:rsid w:val="004F035C"/>
    <w:rsid w:val="004F5801"/>
    <w:rsid w:val="004F7139"/>
    <w:rsid w:val="00507A90"/>
    <w:rsid w:val="005125EB"/>
    <w:rsid w:val="00516AE1"/>
    <w:rsid w:val="00537D52"/>
    <w:rsid w:val="00546E94"/>
    <w:rsid w:val="0054715E"/>
    <w:rsid w:val="005602A6"/>
    <w:rsid w:val="0056108F"/>
    <w:rsid w:val="00561D90"/>
    <w:rsid w:val="00567599"/>
    <w:rsid w:val="00571C53"/>
    <w:rsid w:val="00583A1A"/>
    <w:rsid w:val="0058514A"/>
    <w:rsid w:val="005A1FC3"/>
    <w:rsid w:val="005A246B"/>
    <w:rsid w:val="005A3397"/>
    <w:rsid w:val="005A39A8"/>
    <w:rsid w:val="005A3F56"/>
    <w:rsid w:val="005A6588"/>
    <w:rsid w:val="005A6EE3"/>
    <w:rsid w:val="005B08CB"/>
    <w:rsid w:val="005B18C4"/>
    <w:rsid w:val="005B4721"/>
    <w:rsid w:val="005B5823"/>
    <w:rsid w:val="005B72FF"/>
    <w:rsid w:val="005B73CC"/>
    <w:rsid w:val="005C22CD"/>
    <w:rsid w:val="005E4BC8"/>
    <w:rsid w:val="005E5A01"/>
    <w:rsid w:val="005F376A"/>
    <w:rsid w:val="005F3BC8"/>
    <w:rsid w:val="005F3C7A"/>
    <w:rsid w:val="005F4F30"/>
    <w:rsid w:val="005F5D92"/>
    <w:rsid w:val="0060243B"/>
    <w:rsid w:val="006050F9"/>
    <w:rsid w:val="0061531E"/>
    <w:rsid w:val="006161AD"/>
    <w:rsid w:val="00617BEA"/>
    <w:rsid w:val="00620563"/>
    <w:rsid w:val="00625DAF"/>
    <w:rsid w:val="00626F9E"/>
    <w:rsid w:val="00627A6A"/>
    <w:rsid w:val="00630CCE"/>
    <w:rsid w:val="00630FE2"/>
    <w:rsid w:val="00632058"/>
    <w:rsid w:val="006323A0"/>
    <w:rsid w:val="00634D7E"/>
    <w:rsid w:val="006404EA"/>
    <w:rsid w:val="00654B83"/>
    <w:rsid w:val="00657591"/>
    <w:rsid w:val="00657936"/>
    <w:rsid w:val="00672434"/>
    <w:rsid w:val="0067298B"/>
    <w:rsid w:val="00673B79"/>
    <w:rsid w:val="00674803"/>
    <w:rsid w:val="006759E9"/>
    <w:rsid w:val="00677C6B"/>
    <w:rsid w:val="00677FD9"/>
    <w:rsid w:val="00695399"/>
    <w:rsid w:val="00696220"/>
    <w:rsid w:val="00696FA5"/>
    <w:rsid w:val="006B1A36"/>
    <w:rsid w:val="006B4126"/>
    <w:rsid w:val="006B4301"/>
    <w:rsid w:val="006B5DCF"/>
    <w:rsid w:val="006B6BBD"/>
    <w:rsid w:val="006C1426"/>
    <w:rsid w:val="006C7EF0"/>
    <w:rsid w:val="006D0BD5"/>
    <w:rsid w:val="006D17C3"/>
    <w:rsid w:val="006E0698"/>
    <w:rsid w:val="006E27BB"/>
    <w:rsid w:val="006E47EB"/>
    <w:rsid w:val="006F10F1"/>
    <w:rsid w:val="006F7275"/>
    <w:rsid w:val="0070254E"/>
    <w:rsid w:val="00710898"/>
    <w:rsid w:val="00715C66"/>
    <w:rsid w:val="00721158"/>
    <w:rsid w:val="007211E8"/>
    <w:rsid w:val="00721869"/>
    <w:rsid w:val="00722BF5"/>
    <w:rsid w:val="007263FE"/>
    <w:rsid w:val="00726D27"/>
    <w:rsid w:val="00730022"/>
    <w:rsid w:val="00735E11"/>
    <w:rsid w:val="007423B3"/>
    <w:rsid w:val="007446BC"/>
    <w:rsid w:val="00750FD7"/>
    <w:rsid w:val="0075152B"/>
    <w:rsid w:val="007518C4"/>
    <w:rsid w:val="00753BAE"/>
    <w:rsid w:val="0075407D"/>
    <w:rsid w:val="00763A11"/>
    <w:rsid w:val="0076618D"/>
    <w:rsid w:val="007667C6"/>
    <w:rsid w:val="007676F3"/>
    <w:rsid w:val="00775781"/>
    <w:rsid w:val="00775B02"/>
    <w:rsid w:val="007813B6"/>
    <w:rsid w:val="0078485E"/>
    <w:rsid w:val="00790426"/>
    <w:rsid w:val="00795590"/>
    <w:rsid w:val="007971C9"/>
    <w:rsid w:val="00797BDC"/>
    <w:rsid w:val="007A3499"/>
    <w:rsid w:val="007B51C0"/>
    <w:rsid w:val="007C0DD5"/>
    <w:rsid w:val="007D4316"/>
    <w:rsid w:val="007E192D"/>
    <w:rsid w:val="007E7385"/>
    <w:rsid w:val="0080044A"/>
    <w:rsid w:val="00802692"/>
    <w:rsid w:val="00807202"/>
    <w:rsid w:val="00820D79"/>
    <w:rsid w:val="00821E04"/>
    <w:rsid w:val="008263C0"/>
    <w:rsid w:val="008265A3"/>
    <w:rsid w:val="008333BE"/>
    <w:rsid w:val="00834D7F"/>
    <w:rsid w:val="00856377"/>
    <w:rsid w:val="00856B3B"/>
    <w:rsid w:val="00857608"/>
    <w:rsid w:val="00865431"/>
    <w:rsid w:val="00865B92"/>
    <w:rsid w:val="00866B56"/>
    <w:rsid w:val="00871569"/>
    <w:rsid w:val="00871600"/>
    <w:rsid w:val="00876ACE"/>
    <w:rsid w:val="00883E8F"/>
    <w:rsid w:val="00883E9D"/>
    <w:rsid w:val="00885749"/>
    <w:rsid w:val="00886550"/>
    <w:rsid w:val="008901B9"/>
    <w:rsid w:val="0089254B"/>
    <w:rsid w:val="00892E73"/>
    <w:rsid w:val="0089310E"/>
    <w:rsid w:val="00894243"/>
    <w:rsid w:val="00895168"/>
    <w:rsid w:val="008A20FF"/>
    <w:rsid w:val="008A7068"/>
    <w:rsid w:val="008B2E3D"/>
    <w:rsid w:val="008C3713"/>
    <w:rsid w:val="008C4CCD"/>
    <w:rsid w:val="008D159E"/>
    <w:rsid w:val="008D2F89"/>
    <w:rsid w:val="008D38B3"/>
    <w:rsid w:val="008E4B89"/>
    <w:rsid w:val="008E59EF"/>
    <w:rsid w:val="008F21F5"/>
    <w:rsid w:val="008F5678"/>
    <w:rsid w:val="00900F96"/>
    <w:rsid w:val="00904E5F"/>
    <w:rsid w:val="0091079A"/>
    <w:rsid w:val="00917260"/>
    <w:rsid w:val="00922107"/>
    <w:rsid w:val="009234A7"/>
    <w:rsid w:val="00925C51"/>
    <w:rsid w:val="00932250"/>
    <w:rsid w:val="009324E5"/>
    <w:rsid w:val="009325C4"/>
    <w:rsid w:val="00935DE0"/>
    <w:rsid w:val="00937C7D"/>
    <w:rsid w:val="00946BEF"/>
    <w:rsid w:val="00946C69"/>
    <w:rsid w:val="00950C54"/>
    <w:rsid w:val="00952EB5"/>
    <w:rsid w:val="009530B4"/>
    <w:rsid w:val="00954ED1"/>
    <w:rsid w:val="0095503F"/>
    <w:rsid w:val="00960984"/>
    <w:rsid w:val="0096435D"/>
    <w:rsid w:val="009712A1"/>
    <w:rsid w:val="0098134A"/>
    <w:rsid w:val="00982F96"/>
    <w:rsid w:val="00985222"/>
    <w:rsid w:val="0098537E"/>
    <w:rsid w:val="0098787D"/>
    <w:rsid w:val="009910E5"/>
    <w:rsid w:val="00991625"/>
    <w:rsid w:val="00994C28"/>
    <w:rsid w:val="009971CE"/>
    <w:rsid w:val="009A2FAA"/>
    <w:rsid w:val="009B0D25"/>
    <w:rsid w:val="009B325F"/>
    <w:rsid w:val="009B4688"/>
    <w:rsid w:val="009B5BD1"/>
    <w:rsid w:val="009C08EF"/>
    <w:rsid w:val="009C0CD8"/>
    <w:rsid w:val="009C1478"/>
    <w:rsid w:val="009C6C0E"/>
    <w:rsid w:val="009D47B9"/>
    <w:rsid w:val="009E0E67"/>
    <w:rsid w:val="009E40F2"/>
    <w:rsid w:val="009E44A5"/>
    <w:rsid w:val="009E610D"/>
    <w:rsid w:val="00A000AF"/>
    <w:rsid w:val="00A0159B"/>
    <w:rsid w:val="00A05D85"/>
    <w:rsid w:val="00A07860"/>
    <w:rsid w:val="00A1471B"/>
    <w:rsid w:val="00A14C06"/>
    <w:rsid w:val="00A17373"/>
    <w:rsid w:val="00A17C95"/>
    <w:rsid w:val="00A21A25"/>
    <w:rsid w:val="00A264E0"/>
    <w:rsid w:val="00A45370"/>
    <w:rsid w:val="00A507B3"/>
    <w:rsid w:val="00A60C99"/>
    <w:rsid w:val="00A64205"/>
    <w:rsid w:val="00A64CAE"/>
    <w:rsid w:val="00A76F67"/>
    <w:rsid w:val="00A80BCC"/>
    <w:rsid w:val="00A81A2D"/>
    <w:rsid w:val="00A8206E"/>
    <w:rsid w:val="00A84930"/>
    <w:rsid w:val="00A91708"/>
    <w:rsid w:val="00A94BEA"/>
    <w:rsid w:val="00A97BED"/>
    <w:rsid w:val="00AB1CA5"/>
    <w:rsid w:val="00AD0A25"/>
    <w:rsid w:val="00AD2CA8"/>
    <w:rsid w:val="00AD3D89"/>
    <w:rsid w:val="00AD409F"/>
    <w:rsid w:val="00AD5A47"/>
    <w:rsid w:val="00AD72F7"/>
    <w:rsid w:val="00AE2903"/>
    <w:rsid w:val="00AE49BF"/>
    <w:rsid w:val="00AE6816"/>
    <w:rsid w:val="00AF4F9E"/>
    <w:rsid w:val="00AF5A25"/>
    <w:rsid w:val="00B0100C"/>
    <w:rsid w:val="00B01B39"/>
    <w:rsid w:val="00B030E2"/>
    <w:rsid w:val="00B035CF"/>
    <w:rsid w:val="00B041E8"/>
    <w:rsid w:val="00B05BC4"/>
    <w:rsid w:val="00B0708D"/>
    <w:rsid w:val="00B07DF7"/>
    <w:rsid w:val="00B13A46"/>
    <w:rsid w:val="00B15917"/>
    <w:rsid w:val="00B214E8"/>
    <w:rsid w:val="00B2648F"/>
    <w:rsid w:val="00B34E81"/>
    <w:rsid w:val="00B41771"/>
    <w:rsid w:val="00B4314D"/>
    <w:rsid w:val="00B45CEA"/>
    <w:rsid w:val="00B61032"/>
    <w:rsid w:val="00B61DFD"/>
    <w:rsid w:val="00B67007"/>
    <w:rsid w:val="00B67060"/>
    <w:rsid w:val="00B6713E"/>
    <w:rsid w:val="00B717AD"/>
    <w:rsid w:val="00B75EFE"/>
    <w:rsid w:val="00B82756"/>
    <w:rsid w:val="00B849C5"/>
    <w:rsid w:val="00B869A8"/>
    <w:rsid w:val="00B904A3"/>
    <w:rsid w:val="00B96979"/>
    <w:rsid w:val="00BA1CFB"/>
    <w:rsid w:val="00BA679E"/>
    <w:rsid w:val="00BB1B01"/>
    <w:rsid w:val="00BB1B67"/>
    <w:rsid w:val="00BB787E"/>
    <w:rsid w:val="00BC4EEC"/>
    <w:rsid w:val="00BD0041"/>
    <w:rsid w:val="00BD37E9"/>
    <w:rsid w:val="00BD585A"/>
    <w:rsid w:val="00BF4B1F"/>
    <w:rsid w:val="00C0215C"/>
    <w:rsid w:val="00C15E1B"/>
    <w:rsid w:val="00C16602"/>
    <w:rsid w:val="00C175A1"/>
    <w:rsid w:val="00C308AC"/>
    <w:rsid w:val="00C3647E"/>
    <w:rsid w:val="00C43E7C"/>
    <w:rsid w:val="00C540A1"/>
    <w:rsid w:val="00C56FAD"/>
    <w:rsid w:val="00C60755"/>
    <w:rsid w:val="00C76023"/>
    <w:rsid w:val="00C8393A"/>
    <w:rsid w:val="00CA0DE3"/>
    <w:rsid w:val="00CB315A"/>
    <w:rsid w:val="00CB3EB4"/>
    <w:rsid w:val="00CB7CD2"/>
    <w:rsid w:val="00CC5723"/>
    <w:rsid w:val="00CD2CB2"/>
    <w:rsid w:val="00CD309E"/>
    <w:rsid w:val="00CD623E"/>
    <w:rsid w:val="00CD78D2"/>
    <w:rsid w:val="00CF1761"/>
    <w:rsid w:val="00CF6B37"/>
    <w:rsid w:val="00D01B47"/>
    <w:rsid w:val="00D070C2"/>
    <w:rsid w:val="00D07D83"/>
    <w:rsid w:val="00D13924"/>
    <w:rsid w:val="00D165D3"/>
    <w:rsid w:val="00D2378F"/>
    <w:rsid w:val="00D24B7B"/>
    <w:rsid w:val="00D342F1"/>
    <w:rsid w:val="00D43583"/>
    <w:rsid w:val="00D440EF"/>
    <w:rsid w:val="00D50A47"/>
    <w:rsid w:val="00D57D07"/>
    <w:rsid w:val="00D625D4"/>
    <w:rsid w:val="00D6261F"/>
    <w:rsid w:val="00D64457"/>
    <w:rsid w:val="00D72760"/>
    <w:rsid w:val="00D754D6"/>
    <w:rsid w:val="00D75BA1"/>
    <w:rsid w:val="00D85709"/>
    <w:rsid w:val="00D87378"/>
    <w:rsid w:val="00D8787A"/>
    <w:rsid w:val="00D9377E"/>
    <w:rsid w:val="00D97186"/>
    <w:rsid w:val="00DA4FA2"/>
    <w:rsid w:val="00DB05A7"/>
    <w:rsid w:val="00DB4729"/>
    <w:rsid w:val="00DB49B2"/>
    <w:rsid w:val="00DB72B0"/>
    <w:rsid w:val="00DC155B"/>
    <w:rsid w:val="00DC1791"/>
    <w:rsid w:val="00DC1E25"/>
    <w:rsid w:val="00DD0C39"/>
    <w:rsid w:val="00DD1C32"/>
    <w:rsid w:val="00DD4FB0"/>
    <w:rsid w:val="00DD6CEA"/>
    <w:rsid w:val="00DF4BB1"/>
    <w:rsid w:val="00DF7D93"/>
    <w:rsid w:val="00E005F1"/>
    <w:rsid w:val="00E006BB"/>
    <w:rsid w:val="00E00CA0"/>
    <w:rsid w:val="00E1317F"/>
    <w:rsid w:val="00E2043E"/>
    <w:rsid w:val="00E3302D"/>
    <w:rsid w:val="00E3581C"/>
    <w:rsid w:val="00E374AA"/>
    <w:rsid w:val="00E40AE0"/>
    <w:rsid w:val="00E45176"/>
    <w:rsid w:val="00E4517A"/>
    <w:rsid w:val="00E46562"/>
    <w:rsid w:val="00E47DFB"/>
    <w:rsid w:val="00E51794"/>
    <w:rsid w:val="00E57D5E"/>
    <w:rsid w:val="00E61078"/>
    <w:rsid w:val="00E62493"/>
    <w:rsid w:val="00E63425"/>
    <w:rsid w:val="00E662B3"/>
    <w:rsid w:val="00E74032"/>
    <w:rsid w:val="00E77E46"/>
    <w:rsid w:val="00E83CB1"/>
    <w:rsid w:val="00E860BD"/>
    <w:rsid w:val="00E93204"/>
    <w:rsid w:val="00E937A1"/>
    <w:rsid w:val="00EA130C"/>
    <w:rsid w:val="00EA3559"/>
    <w:rsid w:val="00EB59EA"/>
    <w:rsid w:val="00EC2AE5"/>
    <w:rsid w:val="00ED384A"/>
    <w:rsid w:val="00EE4C60"/>
    <w:rsid w:val="00EF361D"/>
    <w:rsid w:val="00EF6B62"/>
    <w:rsid w:val="00EF74BB"/>
    <w:rsid w:val="00EF7EA4"/>
    <w:rsid w:val="00F034C5"/>
    <w:rsid w:val="00F039B2"/>
    <w:rsid w:val="00F04847"/>
    <w:rsid w:val="00F13B71"/>
    <w:rsid w:val="00F15F37"/>
    <w:rsid w:val="00F24993"/>
    <w:rsid w:val="00F260C3"/>
    <w:rsid w:val="00F272CB"/>
    <w:rsid w:val="00F31118"/>
    <w:rsid w:val="00F32E63"/>
    <w:rsid w:val="00F356E5"/>
    <w:rsid w:val="00F36C85"/>
    <w:rsid w:val="00F43869"/>
    <w:rsid w:val="00F46A9B"/>
    <w:rsid w:val="00F501BD"/>
    <w:rsid w:val="00F57445"/>
    <w:rsid w:val="00F57D81"/>
    <w:rsid w:val="00F6228F"/>
    <w:rsid w:val="00F65AEF"/>
    <w:rsid w:val="00F741FF"/>
    <w:rsid w:val="00F75C5D"/>
    <w:rsid w:val="00F8596D"/>
    <w:rsid w:val="00F87A8B"/>
    <w:rsid w:val="00F90587"/>
    <w:rsid w:val="00F94AAB"/>
    <w:rsid w:val="00F96826"/>
    <w:rsid w:val="00FA53A8"/>
    <w:rsid w:val="00FA70F8"/>
    <w:rsid w:val="00FB0884"/>
    <w:rsid w:val="00FB12B9"/>
    <w:rsid w:val="00FB1D21"/>
    <w:rsid w:val="00FB25E6"/>
    <w:rsid w:val="00FB70B5"/>
    <w:rsid w:val="00FD194E"/>
    <w:rsid w:val="00FD27AE"/>
    <w:rsid w:val="00FE4D60"/>
    <w:rsid w:val="00FE54D5"/>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FAA"/>
    <w:pPr>
      <w:spacing w:after="160" w:line="254" w:lineRule="auto"/>
    </w:pPr>
    <w:rPr>
      <w:rFonts w:ascii="Calibri" w:eastAsia="Times New Roman" w:hAnsi="Calibri" w:cs="Times New Roman"/>
    </w:rPr>
  </w:style>
  <w:style w:type="paragraph" w:styleId="1">
    <w:name w:val="heading 1"/>
    <w:basedOn w:val="a"/>
    <w:next w:val="a"/>
    <w:link w:val="10"/>
    <w:uiPriority w:val="9"/>
    <w:qFormat/>
    <w:rsid w:val="004B173D"/>
    <w:pPr>
      <w:keepNext/>
      <w:autoSpaceDE w:val="0"/>
      <w:autoSpaceDN w:val="0"/>
      <w:spacing w:before="240" w:after="60" w:line="240" w:lineRule="auto"/>
      <w:outlineLvl w:val="0"/>
    </w:pPr>
    <w:rPr>
      <w:rFonts w:ascii="Cambria" w:hAnsi="Cambria"/>
      <w:b/>
      <w:bCs/>
      <w:kern w:val="32"/>
      <w:sz w:val="32"/>
      <w:szCs w:val="32"/>
      <w:lang w:val="fr-FR" w:eastAsia="ru-RU"/>
    </w:rPr>
  </w:style>
  <w:style w:type="paragraph" w:styleId="2">
    <w:name w:val="heading 2"/>
    <w:basedOn w:val="a"/>
    <w:next w:val="a"/>
    <w:link w:val="20"/>
    <w:unhideWhenUsed/>
    <w:qFormat/>
    <w:rsid w:val="006C14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4B173D"/>
    <w:pPr>
      <w:keepNext/>
      <w:spacing w:after="0" w:line="240" w:lineRule="auto"/>
      <w:ind w:firstLine="720"/>
      <w:jc w:val="center"/>
      <w:outlineLvl w:val="3"/>
    </w:pPr>
    <w:rPr>
      <w:rFonts w:ascii="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2FAA"/>
    <w:rPr>
      <w:color w:val="0000FF"/>
      <w:u w:val="single"/>
    </w:rPr>
  </w:style>
  <w:style w:type="table" w:styleId="a4">
    <w:name w:val="Table Grid"/>
    <w:basedOn w:val="a1"/>
    <w:rsid w:val="009A2FAA"/>
    <w:pPr>
      <w:spacing w:after="160" w:line="254"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9A2FAA"/>
    <w:pPr>
      <w:spacing w:after="0" w:line="240" w:lineRule="auto"/>
      <w:ind w:left="720"/>
      <w:contextualSpacing/>
    </w:pPr>
    <w:rPr>
      <w:rFonts w:ascii="Times New Roman" w:eastAsia="Calibri" w:hAnsi="Times New Roman"/>
      <w:sz w:val="24"/>
      <w:szCs w:val="24"/>
      <w:lang w:eastAsia="ru-RU"/>
    </w:rPr>
  </w:style>
  <w:style w:type="paragraph" w:customStyle="1" w:styleId="msonormalcxspmiddle">
    <w:name w:val="msonormalcxspmiddle"/>
    <w:basedOn w:val="a"/>
    <w:rsid w:val="009A2FAA"/>
    <w:rPr>
      <w:sz w:val="24"/>
      <w:szCs w:val="24"/>
    </w:rPr>
  </w:style>
  <w:style w:type="paragraph" w:customStyle="1" w:styleId="12">
    <w:name w:val="Основной текст1"/>
    <w:link w:val="a5"/>
    <w:rsid w:val="009A2FAA"/>
    <w:pPr>
      <w:tabs>
        <w:tab w:val="left" w:pos="283"/>
      </w:tabs>
      <w:autoSpaceDE w:val="0"/>
      <w:autoSpaceDN w:val="0"/>
      <w:adjustRightInd w:val="0"/>
      <w:spacing w:line="190" w:lineRule="atLeast"/>
      <w:ind w:firstLine="283"/>
      <w:jc w:val="both"/>
    </w:pPr>
    <w:rPr>
      <w:rFonts w:ascii="PragmaticaC" w:eastAsia="Times New Roman" w:hAnsi="PragmaticaC" w:cs="PragmaticaC"/>
      <w:sz w:val="18"/>
      <w:szCs w:val="18"/>
      <w:lang w:eastAsia="ru-RU"/>
    </w:rPr>
  </w:style>
  <w:style w:type="paragraph" w:styleId="a6">
    <w:name w:val="List Paragraph"/>
    <w:basedOn w:val="a"/>
    <w:uiPriority w:val="34"/>
    <w:unhideWhenUsed/>
    <w:qFormat/>
    <w:rsid w:val="009A2FAA"/>
    <w:pPr>
      <w:ind w:left="720"/>
      <w:contextualSpacing/>
    </w:pPr>
  </w:style>
  <w:style w:type="character" w:customStyle="1" w:styleId="10">
    <w:name w:val="Заголовок 1 Знак"/>
    <w:basedOn w:val="a0"/>
    <w:link w:val="1"/>
    <w:uiPriority w:val="9"/>
    <w:rsid w:val="004B173D"/>
    <w:rPr>
      <w:rFonts w:ascii="Cambria" w:eastAsia="Times New Roman" w:hAnsi="Cambria" w:cs="Times New Roman"/>
      <w:b/>
      <w:bCs/>
      <w:kern w:val="32"/>
      <w:sz w:val="32"/>
      <w:szCs w:val="32"/>
      <w:lang w:val="fr-FR" w:eastAsia="ru-RU"/>
    </w:rPr>
  </w:style>
  <w:style w:type="character" w:customStyle="1" w:styleId="40">
    <w:name w:val="Заголовок 4 Знак"/>
    <w:basedOn w:val="a0"/>
    <w:link w:val="4"/>
    <w:rsid w:val="004B173D"/>
    <w:rPr>
      <w:rFonts w:ascii="Times New Roman" w:eastAsia="Times New Roman" w:hAnsi="Times New Roman" w:cs="Times New Roman"/>
      <w:b/>
      <w:sz w:val="28"/>
      <w:szCs w:val="20"/>
      <w:lang w:eastAsia="ru-RU"/>
    </w:rPr>
  </w:style>
  <w:style w:type="paragraph" w:styleId="a7">
    <w:name w:val="header"/>
    <w:basedOn w:val="a"/>
    <w:link w:val="a8"/>
    <w:uiPriority w:val="99"/>
    <w:rsid w:val="004B173D"/>
    <w:pPr>
      <w:tabs>
        <w:tab w:val="center" w:pos="4677"/>
        <w:tab w:val="right" w:pos="9355"/>
      </w:tabs>
      <w:spacing w:after="0" w:line="240" w:lineRule="auto"/>
    </w:pPr>
    <w:rPr>
      <w:rFonts w:eastAsia="Calibri"/>
      <w:sz w:val="24"/>
      <w:szCs w:val="24"/>
      <w:lang w:eastAsia="ru-RU"/>
    </w:rPr>
  </w:style>
  <w:style w:type="character" w:customStyle="1" w:styleId="a8">
    <w:name w:val="Верхний колонтитул Знак"/>
    <w:basedOn w:val="a0"/>
    <w:link w:val="a7"/>
    <w:uiPriority w:val="99"/>
    <w:rsid w:val="004B173D"/>
    <w:rPr>
      <w:rFonts w:ascii="Calibri" w:eastAsia="Calibri" w:hAnsi="Calibri" w:cs="Times New Roman"/>
      <w:sz w:val="24"/>
      <w:szCs w:val="24"/>
      <w:lang w:eastAsia="ru-RU"/>
    </w:rPr>
  </w:style>
  <w:style w:type="paragraph" w:styleId="a9">
    <w:name w:val="Body Text"/>
    <w:basedOn w:val="a"/>
    <w:link w:val="aa"/>
    <w:rsid w:val="004B173D"/>
    <w:pPr>
      <w:widowControl w:val="0"/>
      <w:autoSpaceDE w:val="0"/>
      <w:autoSpaceDN w:val="0"/>
      <w:adjustRightInd w:val="0"/>
      <w:spacing w:after="0" w:line="280" w:lineRule="exact"/>
      <w:ind w:right="4536"/>
      <w:jc w:val="both"/>
    </w:pPr>
    <w:rPr>
      <w:rFonts w:ascii="Times New Roman" w:hAnsi="Times New Roman"/>
      <w:sz w:val="30"/>
      <w:szCs w:val="20"/>
    </w:rPr>
  </w:style>
  <w:style w:type="character" w:customStyle="1" w:styleId="aa">
    <w:name w:val="Основной текст Знак"/>
    <w:basedOn w:val="a0"/>
    <w:link w:val="a9"/>
    <w:rsid w:val="004B173D"/>
    <w:rPr>
      <w:rFonts w:ascii="Times New Roman" w:eastAsia="Times New Roman" w:hAnsi="Times New Roman" w:cs="Times New Roman"/>
      <w:sz w:val="30"/>
      <w:szCs w:val="20"/>
    </w:rPr>
  </w:style>
  <w:style w:type="paragraph" w:styleId="ab">
    <w:name w:val="Title"/>
    <w:basedOn w:val="a"/>
    <w:link w:val="ac"/>
    <w:qFormat/>
    <w:rsid w:val="004B173D"/>
    <w:pPr>
      <w:widowControl w:val="0"/>
      <w:autoSpaceDE w:val="0"/>
      <w:autoSpaceDN w:val="0"/>
      <w:adjustRightInd w:val="0"/>
      <w:spacing w:after="0" w:line="240" w:lineRule="auto"/>
      <w:ind w:firstLine="709"/>
      <w:jc w:val="center"/>
    </w:pPr>
    <w:rPr>
      <w:rFonts w:eastAsia="Calibri"/>
      <w:b/>
      <w:bCs/>
      <w:sz w:val="36"/>
      <w:szCs w:val="30"/>
      <w:lang w:eastAsia="ru-RU"/>
    </w:rPr>
  </w:style>
  <w:style w:type="character" w:customStyle="1" w:styleId="ac">
    <w:name w:val="Название Знак"/>
    <w:basedOn w:val="a0"/>
    <w:link w:val="ab"/>
    <w:rsid w:val="004B173D"/>
    <w:rPr>
      <w:rFonts w:ascii="Calibri" w:eastAsia="Calibri" w:hAnsi="Calibri" w:cs="Times New Roman"/>
      <w:b/>
      <w:bCs/>
      <w:sz w:val="36"/>
      <w:szCs w:val="30"/>
      <w:lang w:eastAsia="ru-RU"/>
    </w:rPr>
  </w:style>
  <w:style w:type="paragraph" w:styleId="ad">
    <w:name w:val="footer"/>
    <w:basedOn w:val="a"/>
    <w:link w:val="ae"/>
    <w:uiPriority w:val="99"/>
    <w:rsid w:val="004B173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173D"/>
    <w:rPr>
      <w:rFonts w:ascii="Calibri" w:eastAsia="Times New Roman" w:hAnsi="Calibri" w:cs="Times New Roman"/>
    </w:rPr>
  </w:style>
  <w:style w:type="paragraph" w:styleId="af">
    <w:name w:val="Normal (Web)"/>
    <w:basedOn w:val="a"/>
    <w:uiPriority w:val="99"/>
    <w:rsid w:val="004B173D"/>
    <w:rPr>
      <w:sz w:val="24"/>
      <w:szCs w:val="24"/>
    </w:rPr>
  </w:style>
  <w:style w:type="character" w:styleId="af0">
    <w:name w:val="FollowedHyperlink"/>
    <w:basedOn w:val="a0"/>
    <w:qFormat/>
    <w:rsid w:val="004B173D"/>
    <w:rPr>
      <w:color w:val="800080"/>
      <w:u w:val="single"/>
    </w:rPr>
  </w:style>
  <w:style w:type="character" w:styleId="af1">
    <w:name w:val="page number"/>
    <w:basedOn w:val="a0"/>
    <w:rsid w:val="004B173D"/>
  </w:style>
  <w:style w:type="paragraph" w:customStyle="1" w:styleId="13">
    <w:name w:val="Стиль1"/>
    <w:basedOn w:val="a"/>
    <w:qFormat/>
    <w:rsid w:val="004B173D"/>
    <w:pPr>
      <w:spacing w:after="200" w:line="276" w:lineRule="auto"/>
    </w:pPr>
  </w:style>
  <w:style w:type="paragraph" w:customStyle="1" w:styleId="af2">
    <w:name w:val="Рабочий"/>
    <w:basedOn w:val="af"/>
    <w:rsid w:val="004B173D"/>
    <w:pPr>
      <w:spacing w:after="200" w:line="276" w:lineRule="auto"/>
    </w:pPr>
    <w:rPr>
      <w:sz w:val="30"/>
    </w:rPr>
  </w:style>
  <w:style w:type="paragraph" w:customStyle="1" w:styleId="ConsPlusNormal">
    <w:name w:val="ConsPlusNormal"/>
    <w:rsid w:val="004B17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footnote text"/>
    <w:basedOn w:val="a"/>
    <w:link w:val="af4"/>
    <w:rsid w:val="004B173D"/>
    <w:pPr>
      <w:autoSpaceDE w:val="0"/>
      <w:autoSpaceDN w:val="0"/>
      <w:spacing w:after="0" w:line="240" w:lineRule="auto"/>
    </w:pPr>
    <w:rPr>
      <w:rFonts w:ascii="Times New Roman" w:hAnsi="Times New Roman"/>
      <w:sz w:val="20"/>
      <w:szCs w:val="20"/>
      <w:lang w:val="fr-FR" w:eastAsia="ru-RU"/>
    </w:rPr>
  </w:style>
  <w:style w:type="character" w:customStyle="1" w:styleId="af4">
    <w:name w:val="Текст сноски Знак"/>
    <w:basedOn w:val="a0"/>
    <w:link w:val="af3"/>
    <w:rsid w:val="004B173D"/>
    <w:rPr>
      <w:rFonts w:ascii="Times New Roman" w:eastAsia="Times New Roman" w:hAnsi="Times New Roman" w:cs="Times New Roman"/>
      <w:sz w:val="20"/>
      <w:szCs w:val="20"/>
      <w:lang w:val="fr-FR" w:eastAsia="ru-RU"/>
    </w:rPr>
  </w:style>
  <w:style w:type="paragraph" w:customStyle="1" w:styleId="14">
    <w:name w:val="Обычный1"/>
    <w:rsid w:val="004B173D"/>
    <w:pPr>
      <w:snapToGrid w:val="0"/>
      <w:spacing w:after="0" w:line="240" w:lineRule="auto"/>
    </w:pPr>
    <w:rPr>
      <w:rFonts w:ascii="Times New Roman" w:eastAsia="Times New Roman" w:hAnsi="Times New Roman" w:cs="Times New Roman"/>
      <w:sz w:val="20"/>
      <w:szCs w:val="20"/>
      <w:lang w:val="fr-FR" w:eastAsia="ru-RU"/>
    </w:rPr>
  </w:style>
  <w:style w:type="character" w:styleId="af5">
    <w:name w:val="footnote reference"/>
    <w:basedOn w:val="a0"/>
    <w:rsid w:val="004B173D"/>
    <w:rPr>
      <w:vertAlign w:val="superscript"/>
    </w:rPr>
  </w:style>
  <w:style w:type="character" w:customStyle="1" w:styleId="af6">
    <w:name w:val="Основной шрифт"/>
    <w:rsid w:val="004B173D"/>
  </w:style>
  <w:style w:type="paragraph" w:customStyle="1" w:styleId="ConsPlusTitle">
    <w:name w:val="ConsPlusTitle"/>
    <w:rsid w:val="004B17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17">
    <w:name w:val="Style17"/>
    <w:basedOn w:val="a"/>
    <w:uiPriority w:val="99"/>
    <w:rsid w:val="00900F96"/>
    <w:pPr>
      <w:widowControl w:val="0"/>
      <w:autoSpaceDE w:val="0"/>
      <w:autoSpaceDN w:val="0"/>
      <w:adjustRightInd w:val="0"/>
      <w:spacing w:after="0" w:line="322" w:lineRule="exact"/>
      <w:ind w:firstLine="154"/>
      <w:jc w:val="both"/>
    </w:pPr>
    <w:rPr>
      <w:rFonts w:ascii="Times New Roman" w:hAnsi="Times New Roman"/>
      <w:sz w:val="24"/>
      <w:szCs w:val="24"/>
      <w:lang w:eastAsia="ru-RU"/>
    </w:rPr>
  </w:style>
  <w:style w:type="character" w:customStyle="1" w:styleId="FontStyle25">
    <w:name w:val="Font Style25"/>
    <w:basedOn w:val="a0"/>
    <w:uiPriority w:val="99"/>
    <w:rsid w:val="00900F96"/>
    <w:rPr>
      <w:rFonts w:ascii="Times New Roman" w:hAnsi="Times New Roman" w:cs="Times New Roman"/>
      <w:sz w:val="28"/>
      <w:szCs w:val="28"/>
    </w:rPr>
  </w:style>
  <w:style w:type="paragraph" w:customStyle="1" w:styleId="table10">
    <w:name w:val="table10"/>
    <w:basedOn w:val="a"/>
    <w:rsid w:val="00900F96"/>
    <w:pPr>
      <w:spacing w:after="0" w:line="240" w:lineRule="auto"/>
    </w:pPr>
    <w:rPr>
      <w:rFonts w:ascii="Times New Roman" w:hAnsi="Times New Roman"/>
      <w:sz w:val="20"/>
      <w:szCs w:val="20"/>
      <w:lang w:eastAsia="ru-RU"/>
    </w:rPr>
  </w:style>
  <w:style w:type="character" w:customStyle="1" w:styleId="onesymbol">
    <w:name w:val="onesymbol"/>
    <w:basedOn w:val="a0"/>
    <w:uiPriority w:val="99"/>
    <w:rsid w:val="00900F96"/>
    <w:rPr>
      <w:rFonts w:ascii="Symbol" w:hAnsi="Symbol" w:cs="Times New Roman"/>
    </w:rPr>
  </w:style>
  <w:style w:type="paragraph" w:styleId="af7">
    <w:name w:val="Balloon Text"/>
    <w:basedOn w:val="a"/>
    <w:link w:val="af8"/>
    <w:uiPriority w:val="99"/>
    <w:semiHidden/>
    <w:unhideWhenUsed/>
    <w:rsid w:val="00900F96"/>
    <w:pPr>
      <w:autoSpaceDE w:val="0"/>
      <w:autoSpaceDN w:val="0"/>
      <w:spacing w:after="0" w:line="240" w:lineRule="auto"/>
    </w:pPr>
    <w:rPr>
      <w:rFonts w:ascii="Tahoma" w:hAnsi="Tahoma" w:cs="Tahoma"/>
      <w:sz w:val="16"/>
      <w:szCs w:val="16"/>
      <w:lang w:val="fr-FR" w:eastAsia="ru-RU"/>
    </w:rPr>
  </w:style>
  <w:style w:type="character" w:customStyle="1" w:styleId="af8">
    <w:name w:val="Текст выноски Знак"/>
    <w:basedOn w:val="a0"/>
    <w:link w:val="af7"/>
    <w:uiPriority w:val="99"/>
    <w:semiHidden/>
    <w:rsid w:val="00900F96"/>
    <w:rPr>
      <w:rFonts w:ascii="Tahoma" w:eastAsia="Times New Roman" w:hAnsi="Tahoma" w:cs="Tahoma"/>
      <w:sz w:val="16"/>
      <w:szCs w:val="16"/>
      <w:lang w:val="fr-FR" w:eastAsia="ru-RU"/>
    </w:rPr>
  </w:style>
  <w:style w:type="paragraph" w:styleId="af9">
    <w:name w:val="Document Map"/>
    <w:basedOn w:val="a"/>
    <w:link w:val="afa"/>
    <w:uiPriority w:val="99"/>
    <w:semiHidden/>
    <w:unhideWhenUsed/>
    <w:rsid w:val="00900F96"/>
    <w:pPr>
      <w:autoSpaceDE w:val="0"/>
      <w:autoSpaceDN w:val="0"/>
      <w:spacing w:after="0" w:line="240" w:lineRule="auto"/>
    </w:pPr>
    <w:rPr>
      <w:rFonts w:ascii="Tahoma" w:hAnsi="Tahoma" w:cs="Tahoma"/>
      <w:sz w:val="16"/>
      <w:szCs w:val="16"/>
      <w:lang w:val="fr-FR" w:eastAsia="ru-RU"/>
    </w:rPr>
  </w:style>
  <w:style w:type="character" w:customStyle="1" w:styleId="afa">
    <w:name w:val="Схема документа Знак"/>
    <w:basedOn w:val="a0"/>
    <w:link w:val="af9"/>
    <w:uiPriority w:val="99"/>
    <w:semiHidden/>
    <w:rsid w:val="00900F96"/>
    <w:rPr>
      <w:rFonts w:ascii="Tahoma" w:eastAsia="Times New Roman" w:hAnsi="Tahoma" w:cs="Tahoma"/>
      <w:sz w:val="16"/>
      <w:szCs w:val="16"/>
      <w:lang w:val="fr-FR" w:eastAsia="ru-RU"/>
    </w:rPr>
  </w:style>
  <w:style w:type="character" w:customStyle="1" w:styleId="post">
    <w:name w:val="post"/>
    <w:rsid w:val="009530B4"/>
    <w:rPr>
      <w:rFonts w:ascii="Times New Roman" w:hAnsi="Times New Roman" w:cs="Times New Roman" w:hint="default"/>
      <w:b/>
      <w:bCs/>
      <w:sz w:val="22"/>
      <w:szCs w:val="22"/>
    </w:rPr>
  </w:style>
  <w:style w:type="paragraph" w:customStyle="1" w:styleId="titlep">
    <w:name w:val="titlep"/>
    <w:basedOn w:val="a"/>
    <w:rsid w:val="009530B4"/>
    <w:pPr>
      <w:spacing w:before="240" w:after="240" w:line="240" w:lineRule="auto"/>
      <w:jc w:val="center"/>
    </w:pPr>
    <w:rPr>
      <w:rFonts w:ascii="Times New Roman" w:hAnsi="Times New Roman"/>
      <w:b/>
      <w:bCs/>
      <w:sz w:val="24"/>
      <w:szCs w:val="24"/>
      <w:lang w:eastAsia="ru-RU"/>
    </w:rPr>
  </w:style>
  <w:style w:type="paragraph" w:customStyle="1" w:styleId="newncpi0">
    <w:name w:val="newncpi0"/>
    <w:basedOn w:val="a"/>
    <w:rsid w:val="00E937A1"/>
    <w:pPr>
      <w:spacing w:before="160" w:line="240" w:lineRule="auto"/>
      <w:jc w:val="both"/>
    </w:pPr>
    <w:rPr>
      <w:rFonts w:ascii="Times New Roman" w:hAnsi="Times New Roman"/>
      <w:sz w:val="24"/>
      <w:szCs w:val="24"/>
      <w:lang w:eastAsia="ru-RU"/>
    </w:rPr>
  </w:style>
  <w:style w:type="character" w:customStyle="1" w:styleId="newncpi">
    <w:name w:val="newncpi Знак"/>
    <w:link w:val="newncpi1"/>
    <w:locked/>
    <w:rsid w:val="0060243B"/>
    <w:rPr>
      <w:sz w:val="24"/>
      <w:szCs w:val="24"/>
    </w:rPr>
  </w:style>
  <w:style w:type="paragraph" w:customStyle="1" w:styleId="newncpi1">
    <w:name w:val="newncpi"/>
    <w:basedOn w:val="a"/>
    <w:link w:val="newncpi"/>
    <w:rsid w:val="0060243B"/>
    <w:pPr>
      <w:spacing w:after="0" w:line="240" w:lineRule="auto"/>
      <w:ind w:firstLine="567"/>
      <w:jc w:val="both"/>
    </w:pPr>
    <w:rPr>
      <w:rFonts w:asciiTheme="minorHAnsi" w:eastAsiaTheme="minorHAnsi" w:hAnsiTheme="minorHAnsi" w:cstheme="minorBidi"/>
      <w:sz w:val="24"/>
      <w:szCs w:val="24"/>
    </w:rPr>
  </w:style>
  <w:style w:type="character" w:customStyle="1" w:styleId="20">
    <w:name w:val="Заголовок 2 Знак"/>
    <w:basedOn w:val="a0"/>
    <w:link w:val="2"/>
    <w:rsid w:val="006C1426"/>
    <w:rPr>
      <w:rFonts w:asciiTheme="majorHAnsi" w:eastAsiaTheme="majorEastAsia" w:hAnsiTheme="majorHAnsi" w:cstheme="majorBidi"/>
      <w:b/>
      <w:bCs/>
      <w:color w:val="4F81BD" w:themeColor="accent1"/>
      <w:sz w:val="26"/>
      <w:szCs w:val="26"/>
    </w:rPr>
  </w:style>
  <w:style w:type="paragraph" w:styleId="21">
    <w:name w:val="Body Text 2"/>
    <w:basedOn w:val="a"/>
    <w:link w:val="22"/>
    <w:rsid w:val="00CB315A"/>
    <w:pPr>
      <w:spacing w:after="120" w:line="480" w:lineRule="auto"/>
    </w:pPr>
  </w:style>
  <w:style w:type="character" w:customStyle="1" w:styleId="22">
    <w:name w:val="Основной текст 2 Знак"/>
    <w:basedOn w:val="a0"/>
    <w:link w:val="21"/>
    <w:rsid w:val="00CB315A"/>
    <w:rPr>
      <w:rFonts w:ascii="Calibri" w:eastAsia="Times New Roman" w:hAnsi="Calibri" w:cs="Times New Roman"/>
    </w:rPr>
  </w:style>
  <w:style w:type="paragraph" w:customStyle="1" w:styleId="append1">
    <w:name w:val="append1"/>
    <w:basedOn w:val="a"/>
    <w:rsid w:val="00CB315A"/>
    <w:pPr>
      <w:spacing w:after="28" w:line="240" w:lineRule="auto"/>
    </w:pPr>
    <w:rPr>
      <w:rFonts w:ascii="Times New Roman" w:eastAsiaTheme="minorEastAsia" w:hAnsi="Times New Roman"/>
      <w:i/>
      <w:iCs/>
      <w:lang w:eastAsia="ru-RU"/>
    </w:rPr>
  </w:style>
  <w:style w:type="table" w:customStyle="1" w:styleId="tablencpi">
    <w:name w:val="tablencpi"/>
    <w:basedOn w:val="a1"/>
    <w:rsid w:val="00CB315A"/>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a5">
    <w:name w:val="Основной текст_"/>
    <w:basedOn w:val="a0"/>
    <w:link w:val="12"/>
    <w:rsid w:val="005B4721"/>
    <w:rPr>
      <w:rFonts w:ascii="PragmaticaC" w:eastAsia="Times New Roman" w:hAnsi="PragmaticaC" w:cs="PragmaticaC"/>
      <w:sz w:val="18"/>
      <w:szCs w:val="18"/>
      <w:lang w:eastAsia="ru-RU"/>
    </w:rPr>
  </w:style>
  <w:style w:type="character" w:customStyle="1" w:styleId="afb">
    <w:name w:val="Без интервала Знак"/>
    <w:link w:val="afc"/>
    <w:uiPriority w:val="1"/>
    <w:locked/>
    <w:rsid w:val="0070254E"/>
    <w:rPr>
      <w:rFonts w:ascii="Times New Roman" w:hAnsi="Times New Roman"/>
    </w:rPr>
  </w:style>
  <w:style w:type="paragraph" w:styleId="afc">
    <w:name w:val="No Spacing"/>
    <w:link w:val="afb"/>
    <w:uiPriority w:val="1"/>
    <w:qFormat/>
    <w:rsid w:val="0070254E"/>
    <w:pPr>
      <w:spacing w:after="0" w:line="240" w:lineRule="auto"/>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571426092">
      <w:bodyDiv w:val="1"/>
      <w:marLeft w:val="0"/>
      <w:marRight w:val="0"/>
      <w:marTop w:val="0"/>
      <w:marBottom w:val="0"/>
      <w:divBdr>
        <w:top w:val="none" w:sz="0" w:space="0" w:color="auto"/>
        <w:left w:val="none" w:sz="0" w:space="0" w:color="auto"/>
        <w:bottom w:val="none" w:sz="0" w:space="0" w:color="auto"/>
        <w:right w:val="none" w:sz="0" w:space="0" w:color="auto"/>
      </w:divBdr>
    </w:div>
    <w:div w:id="575818745">
      <w:bodyDiv w:val="1"/>
      <w:marLeft w:val="0"/>
      <w:marRight w:val="0"/>
      <w:marTop w:val="0"/>
      <w:marBottom w:val="0"/>
      <w:divBdr>
        <w:top w:val="none" w:sz="0" w:space="0" w:color="auto"/>
        <w:left w:val="none" w:sz="0" w:space="0" w:color="auto"/>
        <w:bottom w:val="none" w:sz="0" w:space="0" w:color="auto"/>
        <w:right w:val="none" w:sz="0" w:space="0" w:color="auto"/>
      </w:divBdr>
    </w:div>
    <w:div w:id="1148671044">
      <w:bodyDiv w:val="1"/>
      <w:marLeft w:val="0"/>
      <w:marRight w:val="0"/>
      <w:marTop w:val="0"/>
      <w:marBottom w:val="0"/>
      <w:divBdr>
        <w:top w:val="none" w:sz="0" w:space="0" w:color="auto"/>
        <w:left w:val="none" w:sz="0" w:space="0" w:color="auto"/>
        <w:bottom w:val="none" w:sz="0" w:space="0" w:color="auto"/>
        <w:right w:val="none" w:sz="0" w:space="0" w:color="auto"/>
      </w:divBdr>
    </w:div>
    <w:div w:id="1238975811">
      <w:bodyDiv w:val="1"/>
      <w:marLeft w:val="0"/>
      <w:marRight w:val="0"/>
      <w:marTop w:val="0"/>
      <w:marBottom w:val="0"/>
      <w:divBdr>
        <w:top w:val="none" w:sz="0" w:space="0" w:color="auto"/>
        <w:left w:val="none" w:sz="0" w:space="0" w:color="auto"/>
        <w:bottom w:val="none" w:sz="0" w:space="0" w:color="auto"/>
        <w:right w:val="none" w:sz="0" w:space="0" w:color="auto"/>
      </w:divBdr>
    </w:div>
    <w:div w:id="209119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tx.dll?d=33380&amp;a=399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F82E9-D5A3-4CFE-9F12-678A93AE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1383</TotalTime>
  <Pages>1</Pages>
  <Words>14038</Words>
  <Characters>80018</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Наумова</dc:creator>
  <cp:keywords/>
  <dc:description/>
  <cp:lastModifiedBy>Prof</cp:lastModifiedBy>
  <cp:revision>39</cp:revision>
  <cp:lastPrinted>2025-10-27T10:06:00Z</cp:lastPrinted>
  <dcterms:created xsi:type="dcterms:W3CDTF">2025-09-16T10:38:00Z</dcterms:created>
  <dcterms:modified xsi:type="dcterms:W3CDTF">2025-12-11T12:28:00Z</dcterms:modified>
</cp:coreProperties>
</file>